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DC" w:rsidRPr="00D44FD3" w:rsidRDefault="00010FDC" w:rsidP="00D44FD3">
      <w:pPr>
        <w:jc w:val="center"/>
        <w:rPr>
          <w:b/>
          <w:bCs/>
          <w:sz w:val="28"/>
          <w:szCs w:val="28"/>
        </w:rPr>
      </w:pPr>
      <w:r w:rsidRPr="00D44FD3">
        <w:rPr>
          <w:b/>
          <w:color w:val="7030A0"/>
          <w:sz w:val="40"/>
        </w:rPr>
        <w:t xml:space="preserve">Муниципальное </w:t>
      </w:r>
      <w:r w:rsidR="00D44FD3" w:rsidRPr="00D44FD3">
        <w:rPr>
          <w:b/>
          <w:color w:val="7030A0"/>
          <w:sz w:val="40"/>
        </w:rPr>
        <w:t xml:space="preserve">бюджетное </w:t>
      </w:r>
      <w:r w:rsidRPr="00D44FD3">
        <w:rPr>
          <w:b/>
          <w:color w:val="7030A0"/>
          <w:sz w:val="40"/>
        </w:rPr>
        <w:t>общеобразовательное учреждение</w:t>
      </w:r>
    </w:p>
    <w:p w:rsidR="00010FDC" w:rsidRPr="00D44FD3" w:rsidRDefault="00010FDC" w:rsidP="00D44FD3">
      <w:pPr>
        <w:jc w:val="center"/>
        <w:rPr>
          <w:b/>
          <w:color w:val="7030A0"/>
          <w:sz w:val="40"/>
        </w:rPr>
      </w:pPr>
      <w:r w:rsidRPr="00D44FD3">
        <w:rPr>
          <w:b/>
          <w:color w:val="7030A0"/>
          <w:sz w:val="40"/>
        </w:rPr>
        <w:t>Дружбинская средняя общеобразовательная школа</w:t>
      </w:r>
    </w:p>
    <w:p w:rsidR="00010FDC" w:rsidRPr="00D44FD3" w:rsidRDefault="00010FDC" w:rsidP="00D44FD3">
      <w:pPr>
        <w:jc w:val="center"/>
        <w:rPr>
          <w:b/>
          <w:color w:val="7030A0"/>
          <w:sz w:val="40"/>
        </w:rPr>
      </w:pPr>
      <w:r w:rsidRPr="00D44FD3">
        <w:rPr>
          <w:b/>
          <w:color w:val="7030A0"/>
          <w:sz w:val="40"/>
        </w:rPr>
        <w:t>Каякентского района республики Дагестан</w:t>
      </w:r>
    </w:p>
    <w:tbl>
      <w:tblPr>
        <w:tblpPr w:leftFromText="180" w:rightFromText="180" w:bottomFromText="200" w:vertAnchor="page" w:horzAnchor="margin" w:tblpY="1765"/>
        <w:tblW w:w="14000" w:type="dxa"/>
        <w:tblLayout w:type="fixed"/>
        <w:tblLook w:val="04A0"/>
      </w:tblPr>
      <w:tblGrid>
        <w:gridCol w:w="5084"/>
        <w:gridCol w:w="4522"/>
        <w:gridCol w:w="4394"/>
      </w:tblGrid>
      <w:tr w:rsidR="00010FDC" w:rsidTr="00D44FD3">
        <w:trPr>
          <w:trHeight w:val="2735"/>
        </w:trPr>
        <w:tc>
          <w:tcPr>
            <w:tcW w:w="5084" w:type="dxa"/>
          </w:tcPr>
          <w:p w:rsidR="00010FDC" w:rsidRDefault="00010FDC" w:rsidP="00010FDC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</w:p>
          <w:p w:rsidR="00010FDC" w:rsidRDefault="00010FDC" w:rsidP="00010FDC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«Согласовано»</w:t>
            </w:r>
          </w:p>
          <w:p w:rsidR="00010FDC" w:rsidRDefault="00010FDC" w:rsidP="00010FDC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Заместитель директора  М</w:t>
            </w:r>
            <w:r w:rsidR="00D44FD3">
              <w:rPr>
                <w:b/>
                <w:color w:val="7030A0"/>
                <w:sz w:val="32"/>
                <w:szCs w:val="20"/>
              </w:rPr>
              <w:t>Б</w:t>
            </w:r>
            <w:r>
              <w:rPr>
                <w:b/>
                <w:color w:val="7030A0"/>
                <w:sz w:val="32"/>
                <w:szCs w:val="20"/>
              </w:rPr>
              <w:t>ОУ «Дружбинская СОШ» по УВР</w:t>
            </w:r>
          </w:p>
          <w:p w:rsidR="00010FDC" w:rsidRPr="00C713CA" w:rsidRDefault="00010FDC" w:rsidP="00010FDC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_______________ Ибрагимов Р.Г. «________  »_______ 2020г</w:t>
            </w:r>
            <w:r>
              <w:rPr>
                <w:b/>
                <w:color w:val="7030A0"/>
                <w:szCs w:val="20"/>
              </w:rPr>
              <w:t>.</w:t>
            </w:r>
          </w:p>
        </w:tc>
        <w:tc>
          <w:tcPr>
            <w:tcW w:w="4522" w:type="dxa"/>
          </w:tcPr>
          <w:p w:rsidR="00010FDC" w:rsidRDefault="00010FDC" w:rsidP="00010FDC">
            <w:pPr>
              <w:rPr>
                <w:b/>
                <w:color w:val="7030A0"/>
                <w:szCs w:val="20"/>
              </w:rPr>
            </w:pPr>
          </w:p>
          <w:p w:rsidR="00010FDC" w:rsidRDefault="00010FDC" w:rsidP="00010FDC">
            <w:pPr>
              <w:rPr>
                <w:b/>
                <w:color w:val="7030A0"/>
                <w:szCs w:val="20"/>
              </w:rPr>
            </w:pPr>
          </w:p>
          <w:p w:rsidR="00010FDC" w:rsidRDefault="00010FDC" w:rsidP="00010FDC">
            <w:pPr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Cs w:val="20"/>
              </w:rPr>
              <w:t xml:space="preserve">                 </w:t>
            </w:r>
          </w:p>
          <w:p w:rsidR="00010FDC" w:rsidRDefault="00D44FD3" w:rsidP="00010FDC">
            <w:pPr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Cs w:val="20"/>
              </w:rPr>
              <w:t xml:space="preserve">    </w:t>
            </w:r>
          </w:p>
          <w:p w:rsidR="00010FDC" w:rsidRDefault="00010FDC" w:rsidP="00010FDC">
            <w:pPr>
              <w:rPr>
                <w:b/>
                <w:color w:val="7030A0"/>
                <w:szCs w:val="20"/>
              </w:rPr>
            </w:pPr>
          </w:p>
          <w:p w:rsidR="00010FDC" w:rsidRDefault="00010FDC" w:rsidP="00010FDC">
            <w:pPr>
              <w:jc w:val="center"/>
              <w:rPr>
                <w:b/>
                <w:color w:val="7030A0"/>
                <w:szCs w:val="20"/>
              </w:rPr>
            </w:pPr>
          </w:p>
        </w:tc>
        <w:tc>
          <w:tcPr>
            <w:tcW w:w="4394" w:type="dxa"/>
          </w:tcPr>
          <w:p w:rsidR="00010FDC" w:rsidRDefault="00010FDC" w:rsidP="00D44FD3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«Утверждаю»</w:t>
            </w:r>
          </w:p>
          <w:p w:rsidR="00010FDC" w:rsidRPr="002A41EF" w:rsidRDefault="00010FDC" w:rsidP="00D44FD3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Директор М</w:t>
            </w:r>
            <w:r w:rsidR="00D44FD3">
              <w:rPr>
                <w:b/>
                <w:color w:val="7030A0"/>
                <w:sz w:val="32"/>
                <w:szCs w:val="20"/>
              </w:rPr>
              <w:t xml:space="preserve">БОУ «Дружбинская </w:t>
            </w:r>
            <w:r>
              <w:rPr>
                <w:b/>
                <w:color w:val="7030A0"/>
                <w:sz w:val="32"/>
                <w:szCs w:val="20"/>
              </w:rPr>
              <w:t>СОШ»</w:t>
            </w:r>
          </w:p>
          <w:p w:rsidR="00010FDC" w:rsidRDefault="00D44FD3" w:rsidP="00D44FD3">
            <w:pPr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</w:t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  <w:t xml:space="preserve">___________ Гасаналиев </w:t>
            </w:r>
            <w:r w:rsidR="00010FDC">
              <w:rPr>
                <w:b/>
                <w:color w:val="7030A0"/>
                <w:sz w:val="32"/>
                <w:szCs w:val="20"/>
              </w:rPr>
              <w:t>И.Г.</w:t>
            </w:r>
          </w:p>
          <w:p w:rsidR="00010FDC" w:rsidRPr="00C713CA" w:rsidRDefault="00010FDC" w:rsidP="00D44FD3">
            <w:pPr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«______  »__________ 2020г.</w:t>
            </w:r>
          </w:p>
        </w:tc>
      </w:tr>
    </w:tbl>
    <w:p w:rsidR="00010FDC" w:rsidRDefault="00010FDC" w:rsidP="00010FDC">
      <w:pPr>
        <w:rPr>
          <w:b/>
          <w:color w:val="7030A0"/>
          <w:sz w:val="40"/>
        </w:rPr>
      </w:pPr>
    </w:p>
    <w:p w:rsidR="00010FDC" w:rsidRDefault="00010FDC" w:rsidP="00010FDC">
      <w:pPr>
        <w:rPr>
          <w:color w:val="FF00FF"/>
          <w:sz w:val="44"/>
          <w:szCs w:val="44"/>
        </w:rPr>
      </w:pPr>
    </w:p>
    <w:p w:rsidR="00010FDC" w:rsidRDefault="00010FDC" w:rsidP="00010FDC">
      <w:pPr>
        <w:rPr>
          <w:color w:val="FF00FF"/>
          <w:sz w:val="44"/>
          <w:szCs w:val="44"/>
        </w:rPr>
      </w:pPr>
    </w:p>
    <w:p w:rsidR="00010FDC" w:rsidRDefault="00010FDC" w:rsidP="00010FDC">
      <w:pPr>
        <w:rPr>
          <w:color w:val="FF00FF"/>
          <w:sz w:val="44"/>
          <w:szCs w:val="44"/>
        </w:rPr>
      </w:pPr>
    </w:p>
    <w:p w:rsidR="00010FDC" w:rsidRDefault="00010FDC" w:rsidP="00010FDC">
      <w:pPr>
        <w:rPr>
          <w:color w:val="FF00FF"/>
          <w:sz w:val="44"/>
          <w:szCs w:val="44"/>
        </w:rPr>
      </w:pPr>
    </w:p>
    <w:p w:rsidR="00010FDC" w:rsidRDefault="00010FDC" w:rsidP="00010FDC">
      <w:pPr>
        <w:rPr>
          <w:color w:val="FF00FF"/>
          <w:sz w:val="44"/>
          <w:szCs w:val="44"/>
        </w:rPr>
      </w:pPr>
    </w:p>
    <w:p w:rsidR="00010FDC" w:rsidRDefault="00010FDC" w:rsidP="00010FDC">
      <w:pPr>
        <w:rPr>
          <w:color w:val="FF00FF"/>
          <w:sz w:val="44"/>
          <w:szCs w:val="44"/>
        </w:rPr>
      </w:pPr>
    </w:p>
    <w:p w:rsidR="00010FDC" w:rsidRDefault="00010FDC" w:rsidP="00010FDC">
      <w:pPr>
        <w:rPr>
          <w:color w:val="FF00FF"/>
          <w:sz w:val="44"/>
          <w:szCs w:val="44"/>
        </w:rPr>
      </w:pPr>
    </w:p>
    <w:p w:rsidR="00010FDC" w:rsidRDefault="00010FDC" w:rsidP="00D44FD3">
      <w:pPr>
        <w:jc w:val="center"/>
        <w:rPr>
          <w:color w:val="FF00FF"/>
          <w:sz w:val="44"/>
          <w:szCs w:val="44"/>
        </w:rPr>
      </w:pPr>
      <w:r w:rsidRPr="00D10E89"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8pt;height:79.3pt" fillcolor="#00b050" strokecolor="#9cf" strokeweight="1.5pt">
            <v:fill color2="red" rotate="t" focus="100%" type="gradient"/>
            <v:stroke r:id="rId7" o:title="본"/>
            <v:shadow on="t" color="#900"/>
            <v:textpath style="font-family:&quot;Impact&quot;;v-text-kern:t" trim="t" fitpath="t" string="РАБОЧАЯ ПРОГРАММА"/>
          </v:shape>
        </w:pict>
      </w:r>
    </w:p>
    <w:p w:rsidR="00010FDC" w:rsidRPr="002A41EF" w:rsidRDefault="00010FDC" w:rsidP="00010FDC">
      <w:pPr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t xml:space="preserve">            </w:t>
      </w:r>
    </w:p>
    <w:p w:rsidR="00010FDC" w:rsidRPr="002A41EF" w:rsidRDefault="00010FDC" w:rsidP="00010FDC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t>по</w:t>
      </w:r>
      <w:r w:rsidRPr="002A41EF">
        <w:rPr>
          <w:b/>
          <w:color w:val="800080"/>
          <w:sz w:val="52"/>
          <w:szCs w:val="52"/>
        </w:rPr>
        <w:t xml:space="preserve"> алгебре </w:t>
      </w:r>
      <w:r>
        <w:rPr>
          <w:b/>
          <w:color w:val="800080"/>
          <w:sz w:val="52"/>
          <w:szCs w:val="52"/>
        </w:rPr>
        <w:t>для</w:t>
      </w:r>
      <w:r w:rsidRPr="002A41EF">
        <w:rPr>
          <w:b/>
          <w:color w:val="800080"/>
          <w:sz w:val="52"/>
          <w:szCs w:val="52"/>
        </w:rPr>
        <w:t xml:space="preserve"> </w:t>
      </w:r>
      <w:r>
        <w:rPr>
          <w:b/>
          <w:color w:val="800080"/>
          <w:sz w:val="52"/>
          <w:szCs w:val="52"/>
        </w:rPr>
        <w:t>10</w:t>
      </w:r>
      <w:r w:rsidRPr="002A41EF">
        <w:rPr>
          <w:b/>
          <w:color w:val="800080"/>
          <w:sz w:val="52"/>
          <w:szCs w:val="52"/>
        </w:rPr>
        <w:t xml:space="preserve"> </w:t>
      </w:r>
      <w:r>
        <w:rPr>
          <w:b/>
          <w:color w:val="800080"/>
          <w:sz w:val="52"/>
          <w:szCs w:val="52"/>
        </w:rPr>
        <w:t>кл.</w:t>
      </w:r>
    </w:p>
    <w:p w:rsidR="00010FDC" w:rsidRDefault="00010FDC" w:rsidP="00010FDC">
      <w:pPr>
        <w:jc w:val="center"/>
        <w:rPr>
          <w:b/>
          <w:color w:val="800080"/>
          <w:sz w:val="36"/>
        </w:rPr>
      </w:pPr>
    </w:p>
    <w:p w:rsidR="00010FDC" w:rsidRDefault="00010FDC" w:rsidP="00010FDC">
      <w:pPr>
        <w:jc w:val="center"/>
        <w:rPr>
          <w:b/>
          <w:color w:val="800080"/>
          <w:sz w:val="40"/>
        </w:rPr>
      </w:pPr>
      <w:r>
        <w:rPr>
          <w:b/>
          <w:color w:val="800080"/>
          <w:sz w:val="40"/>
        </w:rPr>
        <w:t>на 2020-2021 учебный год</w:t>
      </w:r>
    </w:p>
    <w:p w:rsidR="00010FDC" w:rsidRPr="002A41EF" w:rsidRDefault="00010FDC" w:rsidP="00010FDC">
      <w:pPr>
        <w:jc w:val="center"/>
        <w:rPr>
          <w:b/>
          <w:color w:val="800080"/>
          <w:sz w:val="40"/>
        </w:rPr>
      </w:pPr>
    </w:p>
    <w:p w:rsidR="00010FDC" w:rsidRDefault="00010FDC" w:rsidP="00010FDC">
      <w:pPr>
        <w:jc w:val="center"/>
        <w:rPr>
          <w:b/>
          <w:bCs/>
          <w:sz w:val="28"/>
          <w:szCs w:val="28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>:    Рамазанов Рамазан Магомедкеримович</w:t>
      </w:r>
    </w:p>
    <w:p w:rsidR="00010FDC" w:rsidRDefault="008A00A1" w:rsidP="008A00A1">
      <w:pPr>
        <w:shd w:val="clear" w:color="auto" w:fill="FFFFFF"/>
        <w:spacing w:before="466" w:line="360" w:lineRule="auto"/>
        <w:outlineLvl w:val="0"/>
        <w:rPr>
          <w:b/>
          <w:color w:val="000000"/>
          <w:spacing w:val="-5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lastRenderedPageBreak/>
        <w:t xml:space="preserve">          </w:t>
      </w:r>
    </w:p>
    <w:p w:rsidR="008A00A1" w:rsidRPr="002528EA" w:rsidRDefault="00D44FD3" w:rsidP="008A00A1">
      <w:pPr>
        <w:shd w:val="clear" w:color="auto" w:fill="FFFFFF"/>
        <w:spacing w:before="466" w:line="360" w:lineRule="auto"/>
        <w:outlineLvl w:val="0"/>
        <w:rPr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 xml:space="preserve">                        </w:t>
      </w:r>
      <w:r w:rsidR="008A00A1">
        <w:rPr>
          <w:b/>
          <w:color w:val="000000"/>
          <w:spacing w:val="-5"/>
          <w:sz w:val="32"/>
          <w:szCs w:val="32"/>
        </w:rPr>
        <w:t xml:space="preserve">          </w:t>
      </w:r>
      <w:r w:rsidR="008A00A1" w:rsidRPr="002528EA">
        <w:rPr>
          <w:b/>
          <w:color w:val="000000"/>
          <w:spacing w:val="-5"/>
          <w:sz w:val="32"/>
          <w:szCs w:val="32"/>
        </w:rPr>
        <w:t xml:space="preserve">ТЕМАТИЧЕСКИЙ ПЛАН  </w:t>
      </w:r>
    </w:p>
    <w:p w:rsidR="008A00A1" w:rsidRDefault="008A00A1" w:rsidP="008A00A1">
      <w:pPr>
        <w:shd w:val="clear" w:color="auto" w:fill="FFFFFF"/>
        <w:spacing w:before="14" w:line="360" w:lineRule="auto"/>
        <w:ind w:left="101"/>
        <w:jc w:val="center"/>
        <w:outlineLvl w:val="0"/>
        <w:rPr>
          <w:b/>
          <w:color w:val="000000"/>
          <w:spacing w:val="-4"/>
          <w:sz w:val="32"/>
          <w:szCs w:val="32"/>
        </w:rPr>
      </w:pPr>
      <w:r>
        <w:rPr>
          <w:b/>
          <w:color w:val="000000"/>
          <w:spacing w:val="-4"/>
          <w:sz w:val="32"/>
          <w:szCs w:val="32"/>
        </w:rPr>
        <w:t>МАТЕМАТИКА (</w:t>
      </w:r>
      <w:r w:rsidRPr="002528EA">
        <w:rPr>
          <w:b/>
          <w:color w:val="000000"/>
          <w:spacing w:val="-4"/>
          <w:sz w:val="32"/>
          <w:szCs w:val="32"/>
        </w:rPr>
        <w:t>АЛГЕБРА И НАЧАЛА АНАЛИЗА</w:t>
      </w:r>
      <w:r>
        <w:rPr>
          <w:b/>
          <w:color w:val="000000"/>
          <w:spacing w:val="-4"/>
          <w:sz w:val="32"/>
          <w:szCs w:val="32"/>
        </w:rPr>
        <w:t>)</w:t>
      </w:r>
      <w:r w:rsidRPr="002528EA">
        <w:rPr>
          <w:b/>
          <w:color w:val="000000"/>
          <w:spacing w:val="-4"/>
          <w:sz w:val="32"/>
          <w:szCs w:val="32"/>
        </w:rPr>
        <w:t xml:space="preserve"> - </w:t>
      </w:r>
      <w:r>
        <w:rPr>
          <w:b/>
          <w:color w:val="000000"/>
          <w:spacing w:val="-4"/>
          <w:sz w:val="32"/>
          <w:szCs w:val="32"/>
        </w:rPr>
        <w:t>10</w:t>
      </w:r>
      <w:r w:rsidRPr="002528EA">
        <w:rPr>
          <w:b/>
          <w:color w:val="000000"/>
          <w:spacing w:val="-4"/>
          <w:sz w:val="32"/>
          <w:szCs w:val="32"/>
        </w:rPr>
        <w:t xml:space="preserve"> класс</w:t>
      </w:r>
    </w:p>
    <w:p w:rsidR="008A00A1" w:rsidRDefault="008A00A1" w:rsidP="008A00A1">
      <w:pPr>
        <w:shd w:val="clear" w:color="auto" w:fill="FFFFFF"/>
        <w:spacing w:before="14" w:line="360" w:lineRule="auto"/>
        <w:ind w:left="101"/>
        <w:outlineLvl w:val="0"/>
        <w:rPr>
          <w:b/>
          <w:color w:val="000000"/>
          <w:spacing w:val="-4"/>
          <w:sz w:val="32"/>
          <w:szCs w:val="32"/>
        </w:rPr>
      </w:pPr>
      <w:r>
        <w:rPr>
          <w:b/>
          <w:color w:val="000000"/>
          <w:spacing w:val="-4"/>
          <w:sz w:val="32"/>
          <w:szCs w:val="32"/>
        </w:rPr>
        <w:t xml:space="preserve">    (Ш. А. Алимов, Ю. М. Колягин, М.В.Ткачева, М.И. Шабунин, Н.Е.Федорова </w:t>
      </w:r>
      <w:r w:rsidRPr="002528EA">
        <w:rPr>
          <w:b/>
          <w:color w:val="000000"/>
          <w:spacing w:val="-4"/>
          <w:sz w:val="32"/>
          <w:szCs w:val="32"/>
        </w:rPr>
        <w:t xml:space="preserve">). </w:t>
      </w:r>
    </w:p>
    <w:p w:rsidR="008A00A1" w:rsidRDefault="008A00A1" w:rsidP="008A00A1">
      <w:pPr>
        <w:shd w:val="clear" w:color="auto" w:fill="FFFFFF"/>
        <w:spacing w:before="14" w:line="360" w:lineRule="auto"/>
        <w:ind w:left="101"/>
        <w:outlineLvl w:val="0"/>
        <w:rPr>
          <w:b/>
          <w:color w:val="000000"/>
          <w:spacing w:val="-4"/>
          <w:sz w:val="32"/>
          <w:szCs w:val="32"/>
        </w:rPr>
      </w:pPr>
      <w:r>
        <w:rPr>
          <w:b/>
          <w:color w:val="000000"/>
          <w:spacing w:val="-4"/>
          <w:sz w:val="32"/>
          <w:szCs w:val="32"/>
        </w:rPr>
        <w:t xml:space="preserve">       </w:t>
      </w:r>
      <w:r w:rsidRPr="002528EA">
        <w:rPr>
          <w:b/>
          <w:color w:val="000000"/>
          <w:spacing w:val="-4"/>
          <w:sz w:val="32"/>
          <w:szCs w:val="32"/>
        </w:rPr>
        <w:t>(3 часа в неделю, всего 102 часа)</w:t>
      </w:r>
    </w:p>
    <w:p w:rsidR="008A00A1" w:rsidRPr="00B84DF3" w:rsidRDefault="008A00A1" w:rsidP="008A00A1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B84DF3">
        <w:rPr>
          <w:b/>
          <w:bCs/>
          <w:color w:val="000000"/>
          <w:sz w:val="28"/>
        </w:rPr>
        <w:t>ПОЯСНИТЕЛЬНАЯ ЗАПИСКА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Рабочая программа  составлена на основе федерального компонента государственного стандарта среднего (полного) общего образования на базовом уровне и на основе авторских программ линии</w:t>
      </w:r>
      <w:r w:rsidRPr="00B84DF3">
        <w:rPr>
          <w:color w:val="444444"/>
        </w:rPr>
        <w:t> Ш.А. Алимова </w:t>
      </w:r>
      <w:r w:rsidRPr="00B84DF3">
        <w:rPr>
          <w:color w:val="000000"/>
        </w:rPr>
        <w:t>и с учетом авторского тематического планирования учебного материала. Она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        </w:t>
      </w:r>
    </w:p>
    <w:p w:rsidR="008A00A1" w:rsidRPr="00B84DF3" w:rsidRDefault="008A00A1" w:rsidP="008A00A1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B84DF3">
        <w:rPr>
          <w:i/>
          <w:iCs/>
          <w:color w:val="000000"/>
          <w:sz w:val="28"/>
          <w:u w:val="single"/>
        </w:rPr>
        <w:t>Статус документа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Данная рабочая программа ориентирована на учащихся 10 класса и реализуется на основе следующих документов:</w:t>
      </w:r>
    </w:p>
    <w:p w:rsidR="008A00A1" w:rsidRPr="00B84DF3" w:rsidRDefault="008A00A1" w:rsidP="008A00A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Закона РФ  «Об образовании»;</w:t>
      </w:r>
    </w:p>
    <w:p w:rsidR="008A00A1" w:rsidRPr="00B84DF3" w:rsidRDefault="008A00A1" w:rsidP="008A00A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Типового положения об образовательном учреждении, утвержденного постановлением правительства РФ ;</w:t>
      </w:r>
    </w:p>
    <w:p w:rsidR="008A00A1" w:rsidRPr="00B84DF3" w:rsidRDefault="008A00A1" w:rsidP="008A00A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2016 -2017 учебный год:</w:t>
      </w:r>
    </w:p>
    <w:p w:rsidR="008A00A1" w:rsidRPr="00B84DF3" w:rsidRDefault="008A00A1" w:rsidP="008A00A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Примерных программ по математике основного  общего образования (письмо Департамента государственной политики в образовании Минобрнауки России от 07.07.2005г. № 03-1263)</w:t>
      </w:r>
    </w:p>
    <w:p w:rsidR="008A00A1" w:rsidRPr="00B84DF3" w:rsidRDefault="008A00A1" w:rsidP="008A00A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Стандарт основного среднего образования по математике.</w:t>
      </w:r>
    </w:p>
    <w:p w:rsidR="008A00A1" w:rsidRPr="00B84DF3" w:rsidRDefault="008A00A1" w:rsidP="008A00A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Федерального компонента государственного стандарта основного общего образования от 05.03.2004 г. № 1089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 Программа соответствует учебнику по алгебре для общеобразовательных учреждений: Алгебра и начала математического анализа. 10-11 классы.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Рабочая программа выполняет две основные  ф у н к ц и и.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b/>
          <w:bCs/>
          <w:i/>
          <w:iCs/>
          <w:color w:val="000000"/>
        </w:rPr>
        <w:t>Информационно-методическая</w:t>
      </w:r>
      <w:r w:rsidRPr="00B84DF3">
        <w:rPr>
          <w:color w:val="000000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b/>
          <w:bCs/>
          <w:i/>
          <w:iCs/>
          <w:color w:val="000000"/>
        </w:rPr>
        <w:t>Организационно-планирующая</w:t>
      </w:r>
      <w:r w:rsidRPr="00B84DF3">
        <w:rPr>
          <w:color w:val="000000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i/>
          <w:iCs/>
          <w:color w:val="000000"/>
          <w:sz w:val="28"/>
          <w:u w:val="single"/>
        </w:rPr>
        <w:t>Структура документа</w:t>
      </w:r>
    </w:p>
    <w:p w:rsidR="008A00A1" w:rsidRPr="00B84DF3" w:rsidRDefault="008A00A1" w:rsidP="008A00A1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B84DF3">
        <w:rPr>
          <w:i/>
          <w:iCs/>
          <w:color w:val="000000"/>
          <w:sz w:val="28"/>
          <w:u w:val="single"/>
        </w:rPr>
        <w:lastRenderedPageBreak/>
        <w:t>Общая характеристика учебного предмета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В связи с реальной необходимостью в наши дни большое значение приобрела проблема полноценной базовой математической подготовки учащихся. Учащиеся 10-11 классов определяют для себя значимость математики, её роли в развитии общества в целом.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Интерес к вопросам обучения математики обусловлен жизненной необходимостью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Огромную важность в непрерывном образовании личности приобретают вопросы, требующие высокого уровня образования, связанного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Особенность изучаемого курса состоит в формировании математического стиля мышления, проявляющегося в определённых умственных навыках.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При изучении курса математики на базовом уровне продолжаются и получают развитие содержательные линии:</w:t>
      </w:r>
      <w:r w:rsidRPr="00B84DF3">
        <w:rPr>
          <w:b/>
          <w:bCs/>
          <w:i/>
          <w:iCs/>
          <w:color w:val="000000"/>
        </w:rPr>
        <w:t>«Алгебра», «Функции», «Уравнения и неравенства», ,</w:t>
      </w:r>
      <w:r w:rsidRPr="00B84DF3">
        <w:rPr>
          <w:color w:val="000000"/>
        </w:rPr>
        <w:t> вводится линия </w:t>
      </w:r>
      <w:r w:rsidRPr="00B84DF3">
        <w:rPr>
          <w:b/>
          <w:bCs/>
          <w:i/>
          <w:iCs/>
          <w:color w:val="000000"/>
        </w:rPr>
        <w:t>«Начала математического анализа».</w:t>
      </w:r>
      <w:r w:rsidRPr="00B84DF3">
        <w:rPr>
          <w:color w:val="000000"/>
        </w:rPr>
        <w:t> В рамках указанных содержательных линий решаются следующие задачи:</w:t>
      </w:r>
    </w:p>
    <w:p w:rsidR="008A00A1" w:rsidRPr="00B84DF3" w:rsidRDefault="008A00A1" w:rsidP="008A00A1">
      <w:pPr>
        <w:numPr>
          <w:ilvl w:val="0"/>
          <w:numId w:val="5"/>
        </w:numPr>
        <w:shd w:val="clear" w:color="auto" w:fill="FFFFFF"/>
        <w:spacing w:line="242" w:lineRule="atLeast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8A00A1" w:rsidRPr="00B84DF3" w:rsidRDefault="008A00A1" w:rsidP="008A00A1">
      <w:pPr>
        <w:numPr>
          <w:ilvl w:val="0"/>
          <w:numId w:val="5"/>
        </w:numPr>
        <w:shd w:val="clear" w:color="auto" w:fill="FFFFFF"/>
        <w:spacing w:line="242" w:lineRule="atLeast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A00A1" w:rsidRPr="00B84DF3" w:rsidRDefault="008A00A1" w:rsidP="008A00A1">
      <w:pPr>
        <w:numPr>
          <w:ilvl w:val="0"/>
          <w:numId w:val="5"/>
        </w:numPr>
        <w:shd w:val="clear" w:color="auto" w:fill="FFFFFF"/>
        <w:spacing w:line="242" w:lineRule="atLeast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знакомство с основными идеями и методами математического анализа;</w:t>
      </w:r>
    </w:p>
    <w:p w:rsidR="008A00A1" w:rsidRPr="00B84DF3" w:rsidRDefault="008A00A1" w:rsidP="008A00A1">
      <w:pPr>
        <w:numPr>
          <w:ilvl w:val="0"/>
          <w:numId w:val="5"/>
        </w:numPr>
        <w:shd w:val="clear" w:color="auto" w:fill="FFFFFF"/>
        <w:spacing w:line="242" w:lineRule="atLeast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формирование умения применять полученные знания для решения практических задач.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   Стандарт ориентирован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Программы, взятые за основу при составлении рабочей программы, построены с учётом принципов системности, научности и доступности, а также преемственности и перспективности между различными разделами курса. Материал школьного курса расположен с учётом возрастных возможностей обучающихся. Программы предусматривают прочное усвоение учебного материала.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b/>
          <w:bCs/>
          <w:i/>
          <w:iCs/>
          <w:color w:val="000000"/>
        </w:rPr>
        <w:t>Изучение алгебры в старшей школе на базовом уровне направлено на достижение следующих целей:</w:t>
      </w:r>
    </w:p>
    <w:p w:rsidR="008A00A1" w:rsidRPr="00B84DF3" w:rsidRDefault="008A00A1" w:rsidP="008A00A1">
      <w:pPr>
        <w:numPr>
          <w:ilvl w:val="0"/>
          <w:numId w:val="6"/>
        </w:numPr>
        <w:shd w:val="clear" w:color="auto" w:fill="FFFFFF"/>
        <w:spacing w:line="242" w:lineRule="atLeast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b/>
          <w:bCs/>
          <w:color w:val="000000"/>
        </w:rPr>
        <w:t>формирование представлений</w:t>
      </w:r>
      <w:r w:rsidRPr="00B84DF3">
        <w:rPr>
          <w:color w:val="000000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8A00A1" w:rsidRPr="00B84DF3" w:rsidRDefault="008A00A1" w:rsidP="008A00A1">
      <w:pPr>
        <w:numPr>
          <w:ilvl w:val="0"/>
          <w:numId w:val="6"/>
        </w:numPr>
        <w:shd w:val="clear" w:color="auto" w:fill="FFFFFF"/>
        <w:spacing w:line="242" w:lineRule="atLeast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b/>
          <w:bCs/>
          <w:color w:val="000000"/>
        </w:rPr>
        <w:t>развитие </w:t>
      </w:r>
      <w:r w:rsidRPr="00B84DF3"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A00A1" w:rsidRPr="00B84DF3" w:rsidRDefault="008A00A1" w:rsidP="008A00A1">
      <w:pPr>
        <w:numPr>
          <w:ilvl w:val="0"/>
          <w:numId w:val="6"/>
        </w:numPr>
        <w:shd w:val="clear" w:color="auto" w:fill="FFFFFF"/>
        <w:spacing w:line="242" w:lineRule="atLeast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b/>
          <w:bCs/>
          <w:color w:val="000000"/>
        </w:rPr>
        <w:lastRenderedPageBreak/>
        <w:t>овладение математическими знаниями и умениями</w:t>
      </w:r>
      <w:r w:rsidRPr="00B84DF3">
        <w:rPr>
          <w:color w:val="000000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A00A1" w:rsidRPr="00B84DF3" w:rsidRDefault="008A00A1" w:rsidP="008A00A1">
      <w:pPr>
        <w:numPr>
          <w:ilvl w:val="0"/>
          <w:numId w:val="6"/>
        </w:numPr>
        <w:shd w:val="clear" w:color="auto" w:fill="FFFFFF"/>
        <w:spacing w:line="242" w:lineRule="atLeast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b/>
          <w:bCs/>
          <w:color w:val="000000"/>
        </w:rPr>
        <w:t>воспитание </w:t>
      </w:r>
      <w:r w:rsidRPr="00B84DF3">
        <w:rPr>
          <w:color w:val="000000"/>
        </w:rPr>
        <w:t>средствами математики культуры личности: 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A00A1" w:rsidRPr="00B84DF3" w:rsidRDefault="008A00A1" w:rsidP="008A00A1">
      <w:pPr>
        <w:shd w:val="clear" w:color="auto" w:fill="FFFFFF"/>
        <w:ind w:firstLine="426"/>
        <w:jc w:val="center"/>
        <w:rPr>
          <w:color w:val="000000"/>
          <w:sz w:val="20"/>
          <w:szCs w:val="20"/>
        </w:rPr>
      </w:pPr>
      <w:r w:rsidRPr="00B84DF3">
        <w:rPr>
          <w:i/>
          <w:iCs/>
          <w:color w:val="000000"/>
          <w:sz w:val="28"/>
          <w:u w:val="single"/>
        </w:rPr>
        <w:t>Место предмета в базисном учебном план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Согласно Федеральному базисному учебному плану для образовательных учреждений Российской Федерации для обязательного изучения алгебры и начала анализа на этапе основного общего образования отводится 105 ч из расчета 3 часа в неделю, предусмотрено 8   контрольных работы.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Программа соответствует учебнику по алгебре для общеобразовательных учреждений: Алгебра и начала математического анализа. 10-11 классы. для общеобраз.учреждений/ Ш.А.Алимов, Ю.М.Колягин, Ю.В.Сидоров и др. – 18 изд.-М.: Просвещение, 2015г.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 </w:t>
      </w:r>
    </w:p>
    <w:p w:rsidR="008A00A1" w:rsidRPr="00B84DF3" w:rsidRDefault="008A00A1" w:rsidP="008A00A1">
      <w:pPr>
        <w:shd w:val="clear" w:color="auto" w:fill="FFFFFF"/>
        <w:ind w:firstLine="426"/>
        <w:jc w:val="center"/>
        <w:rPr>
          <w:color w:val="000000"/>
          <w:sz w:val="20"/>
          <w:szCs w:val="20"/>
        </w:rPr>
      </w:pPr>
      <w:r w:rsidRPr="00B84DF3">
        <w:rPr>
          <w:i/>
          <w:iCs/>
          <w:color w:val="000000"/>
          <w:sz w:val="28"/>
          <w:u w:val="single"/>
        </w:rPr>
        <w:t>Общеучебные умения, навыки и способы деятельности.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Реализация рабочей программы обеспечивает освоение общеучебных умений и компетенций в рамках</w:t>
      </w:r>
      <w:r w:rsidRPr="00B84DF3">
        <w:rPr>
          <w:b/>
          <w:bCs/>
          <w:i/>
          <w:iCs/>
          <w:color w:val="000000"/>
        </w:rPr>
        <w:t>информационно-коммуникативной деятельности</w:t>
      </w:r>
      <w:r w:rsidRPr="00B84DF3">
        <w:rPr>
          <w:color w:val="000000"/>
        </w:rPr>
        <w:t>, в том числе, способностей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тезисы, конспект. На уроках учащиеся могут более уверенно овладеть  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8A00A1" w:rsidRPr="00B84DF3" w:rsidRDefault="008A00A1" w:rsidP="008A00A1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8A00A1" w:rsidRPr="00B84DF3" w:rsidRDefault="008A00A1" w:rsidP="008A00A1">
      <w:pPr>
        <w:numPr>
          <w:ilvl w:val="0"/>
          <w:numId w:val="7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8A00A1" w:rsidRPr="00B84DF3" w:rsidRDefault="008A00A1" w:rsidP="008A00A1">
      <w:pPr>
        <w:numPr>
          <w:ilvl w:val="0"/>
          <w:numId w:val="7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A00A1" w:rsidRPr="00B84DF3" w:rsidRDefault="008A00A1" w:rsidP="008A00A1">
      <w:pPr>
        <w:numPr>
          <w:ilvl w:val="0"/>
          <w:numId w:val="7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A00A1" w:rsidRPr="00B84DF3" w:rsidRDefault="008A00A1" w:rsidP="008A00A1">
      <w:pPr>
        <w:numPr>
          <w:ilvl w:val="0"/>
          <w:numId w:val="7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A00A1" w:rsidRPr="00B84DF3" w:rsidRDefault="008A00A1" w:rsidP="008A00A1">
      <w:pPr>
        <w:numPr>
          <w:ilvl w:val="0"/>
          <w:numId w:val="7"/>
        </w:numPr>
        <w:shd w:val="clear" w:color="auto" w:fill="FFFFFF"/>
        <w:ind w:left="0" w:firstLine="426"/>
        <w:jc w:val="both"/>
        <w:rPr>
          <w:color w:val="000000"/>
          <w:sz w:val="20"/>
          <w:szCs w:val="20"/>
        </w:rPr>
      </w:pPr>
      <w:r w:rsidRPr="00B84DF3">
        <w:rPr>
          <w:color w:val="000000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A00A1" w:rsidRPr="00D1476D" w:rsidRDefault="008A00A1" w:rsidP="008A00A1">
      <w:pPr>
        <w:shd w:val="clear" w:color="auto" w:fill="FFFFFF"/>
        <w:spacing w:before="14" w:line="360" w:lineRule="auto"/>
        <w:ind w:left="101"/>
        <w:outlineLvl w:val="0"/>
        <w:rPr>
          <w:b/>
          <w:color w:val="000000"/>
          <w:spacing w:val="-4"/>
          <w:sz w:val="32"/>
          <w:szCs w:val="32"/>
        </w:rPr>
      </w:pPr>
      <w:r w:rsidRPr="002528EA">
        <w:rPr>
          <w:b/>
          <w:bCs/>
          <w:color w:val="000000"/>
          <w:spacing w:val="34"/>
          <w:sz w:val="32"/>
          <w:szCs w:val="32"/>
        </w:rPr>
        <w:t xml:space="preserve"> </w:t>
      </w:r>
      <w:r w:rsidRPr="002528EA">
        <w:rPr>
          <w:b/>
          <w:color w:val="000000"/>
          <w:spacing w:val="-1"/>
          <w:sz w:val="32"/>
          <w:szCs w:val="32"/>
        </w:rPr>
        <w:t xml:space="preserve">Глава </w:t>
      </w:r>
      <w:r>
        <w:rPr>
          <w:b/>
          <w:color w:val="000000"/>
          <w:spacing w:val="-1"/>
          <w:sz w:val="32"/>
          <w:szCs w:val="32"/>
        </w:rPr>
        <w:t>1</w:t>
      </w:r>
      <w:r w:rsidRPr="002528EA">
        <w:rPr>
          <w:b/>
          <w:color w:val="000000"/>
          <w:spacing w:val="-1"/>
          <w:sz w:val="32"/>
          <w:szCs w:val="32"/>
        </w:rPr>
        <w:t xml:space="preserve">. </w:t>
      </w:r>
      <w:r>
        <w:rPr>
          <w:b/>
          <w:color w:val="000000"/>
          <w:spacing w:val="-1"/>
          <w:sz w:val="32"/>
          <w:szCs w:val="32"/>
        </w:rPr>
        <w:t>Действительные числа.</w:t>
      </w:r>
      <w:r w:rsidRPr="002528EA">
        <w:rPr>
          <w:b/>
          <w:color w:val="000000"/>
          <w:spacing w:val="-1"/>
          <w:sz w:val="32"/>
          <w:szCs w:val="32"/>
        </w:rPr>
        <w:t xml:space="preserve">  </w:t>
      </w:r>
      <w:r>
        <w:rPr>
          <w:b/>
          <w:color w:val="000000"/>
          <w:spacing w:val="-1"/>
          <w:sz w:val="32"/>
          <w:szCs w:val="32"/>
        </w:rPr>
        <w:t xml:space="preserve">  </w:t>
      </w:r>
      <w:r w:rsidRPr="002528EA"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pacing w:val="-1"/>
          <w:sz w:val="32"/>
          <w:szCs w:val="32"/>
        </w:rPr>
        <w:t>15 часов</w:t>
      </w:r>
      <w:r w:rsidRPr="002528EA">
        <w:rPr>
          <w:b/>
          <w:color w:val="000000"/>
          <w:spacing w:val="-1"/>
          <w:sz w:val="32"/>
          <w:szCs w:val="32"/>
        </w:rPr>
        <w:t xml:space="preserve">   </w:t>
      </w:r>
      <w:r w:rsidRPr="002528EA">
        <w:rPr>
          <w:b/>
          <w:bCs/>
          <w:color w:val="000000"/>
          <w:spacing w:val="1"/>
          <w:sz w:val="32"/>
          <w:szCs w:val="32"/>
        </w:rPr>
        <w:t xml:space="preserve"> </w:t>
      </w:r>
    </w:p>
    <w:p w:rsidR="008A00A1" w:rsidRPr="00C9325A" w:rsidRDefault="008A00A1" w:rsidP="008A00A1">
      <w:pPr>
        <w:shd w:val="clear" w:color="auto" w:fill="FFFFFF"/>
        <w:spacing w:line="360" w:lineRule="auto"/>
        <w:rPr>
          <w:sz w:val="28"/>
          <w:szCs w:val="28"/>
        </w:rPr>
      </w:pPr>
      <w:r w:rsidRPr="002528EA">
        <w:rPr>
          <w:b/>
          <w:bCs/>
          <w:color w:val="000000"/>
          <w:spacing w:val="1"/>
          <w:sz w:val="28"/>
          <w:szCs w:val="28"/>
        </w:rPr>
        <w:t>Основная цель</w:t>
      </w:r>
      <w:r w:rsidRPr="00C9325A">
        <w:rPr>
          <w:b/>
          <w:bCs/>
          <w:color w:val="000000"/>
          <w:spacing w:val="1"/>
          <w:sz w:val="28"/>
          <w:szCs w:val="28"/>
        </w:rPr>
        <w:t>: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9325A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познакомить учащихся с понятия</w:t>
      </w:r>
      <w:r w:rsidRPr="00C9325A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 w:rsidRPr="00C9325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иррационального числа, множества действительных чисел, </w:t>
      </w:r>
      <w:r w:rsidRPr="002528EA">
        <w:rPr>
          <w:color w:val="000000"/>
          <w:sz w:val="28"/>
          <w:szCs w:val="28"/>
        </w:rPr>
        <w:t xml:space="preserve">раскрыть содержание понятия корня </w:t>
      </w:r>
      <w:r w:rsidRPr="002528EA">
        <w:rPr>
          <w:color w:val="000000"/>
          <w:sz w:val="28"/>
          <w:szCs w:val="28"/>
          <w:lang w:val="en-US"/>
        </w:rPr>
        <w:t>n</w:t>
      </w:r>
      <w:r w:rsidRPr="002528EA">
        <w:rPr>
          <w:color w:val="000000"/>
          <w:sz w:val="28"/>
          <w:szCs w:val="28"/>
        </w:rPr>
        <w:t>-й сте</w:t>
      </w:r>
      <w:r w:rsidRPr="002528EA">
        <w:rPr>
          <w:color w:val="000000"/>
          <w:sz w:val="28"/>
          <w:szCs w:val="28"/>
        </w:rPr>
        <w:softHyphen/>
        <w:t>пени из действительного числа и его свойств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 </w:t>
      </w:r>
      <w:r w:rsidRPr="00C9325A">
        <w:rPr>
          <w:color w:val="000000"/>
          <w:sz w:val="28"/>
          <w:szCs w:val="28"/>
        </w:rPr>
        <w:t xml:space="preserve">показать применение </w:t>
      </w:r>
      <w:r>
        <w:rPr>
          <w:color w:val="000000"/>
          <w:sz w:val="28"/>
          <w:szCs w:val="28"/>
        </w:rPr>
        <w:t>свойств арифметического корня при решении задач.</w:t>
      </w:r>
    </w:p>
    <w:p w:rsidR="008A00A1" w:rsidRPr="002528EA" w:rsidRDefault="008A00A1" w:rsidP="008A00A1">
      <w:pPr>
        <w:shd w:val="clear" w:color="auto" w:fill="FFFFFF"/>
        <w:tabs>
          <w:tab w:val="right" w:pos="6374"/>
        </w:tabs>
        <w:spacing w:line="360" w:lineRule="auto"/>
        <w:ind w:left="10"/>
        <w:rPr>
          <w:b/>
          <w:color w:val="000000"/>
          <w:spacing w:val="-4"/>
          <w:sz w:val="32"/>
          <w:szCs w:val="32"/>
        </w:rPr>
      </w:pPr>
      <w:r w:rsidRPr="002528EA">
        <w:rPr>
          <w:b/>
          <w:color w:val="000000"/>
          <w:spacing w:val="-1"/>
          <w:sz w:val="32"/>
          <w:szCs w:val="32"/>
        </w:rPr>
        <w:lastRenderedPageBreak/>
        <w:t xml:space="preserve">Глава </w:t>
      </w:r>
      <w:r>
        <w:rPr>
          <w:b/>
          <w:color w:val="000000"/>
          <w:spacing w:val="-1"/>
          <w:sz w:val="32"/>
          <w:szCs w:val="32"/>
        </w:rPr>
        <w:t>2.</w:t>
      </w:r>
      <w:r w:rsidRPr="002528EA">
        <w:rPr>
          <w:b/>
          <w:color w:val="000000"/>
          <w:spacing w:val="-1"/>
          <w:sz w:val="32"/>
          <w:szCs w:val="32"/>
        </w:rPr>
        <w:t xml:space="preserve"> Степенные функции.</w:t>
      </w:r>
      <w:r w:rsidRPr="002528EA">
        <w:rPr>
          <w:b/>
          <w:color w:val="000000"/>
          <w:sz w:val="32"/>
          <w:szCs w:val="32"/>
        </w:rPr>
        <w:tab/>
      </w:r>
      <w:r>
        <w:rPr>
          <w:b/>
          <w:color w:val="000000"/>
          <w:spacing w:val="-4"/>
          <w:sz w:val="32"/>
          <w:szCs w:val="32"/>
        </w:rPr>
        <w:t>13 часов</w:t>
      </w:r>
    </w:p>
    <w:p w:rsidR="008A00A1" w:rsidRPr="002528EA" w:rsidRDefault="008A00A1" w:rsidP="008A00A1">
      <w:pPr>
        <w:shd w:val="clear" w:color="auto" w:fill="FFFFFF"/>
        <w:tabs>
          <w:tab w:val="right" w:pos="6374"/>
        </w:tabs>
        <w:spacing w:line="360" w:lineRule="auto"/>
        <w:ind w:left="10"/>
        <w:rPr>
          <w:sz w:val="28"/>
          <w:szCs w:val="28"/>
        </w:rPr>
      </w:pPr>
      <w:r w:rsidRPr="002528EA">
        <w:rPr>
          <w:b/>
          <w:bCs/>
          <w:color w:val="000000"/>
          <w:sz w:val="28"/>
          <w:szCs w:val="28"/>
        </w:rPr>
        <w:t xml:space="preserve">Основная цель: </w:t>
      </w:r>
      <w:r w:rsidRPr="002528EA">
        <w:rPr>
          <w:color w:val="000000"/>
          <w:sz w:val="28"/>
          <w:szCs w:val="28"/>
        </w:rPr>
        <w:t>Обобщить и система</w:t>
      </w:r>
      <w:r w:rsidRPr="002528EA">
        <w:rPr>
          <w:color w:val="000000"/>
          <w:sz w:val="28"/>
          <w:szCs w:val="28"/>
        </w:rPr>
        <w:softHyphen/>
      </w:r>
      <w:r w:rsidRPr="002528EA">
        <w:rPr>
          <w:color w:val="000000"/>
          <w:spacing w:val="1"/>
          <w:sz w:val="28"/>
          <w:szCs w:val="28"/>
        </w:rPr>
        <w:t>тизировать знания учащихся о степенной функции, а также позна</w:t>
      </w:r>
      <w:r w:rsidRPr="002528EA">
        <w:rPr>
          <w:color w:val="000000"/>
          <w:spacing w:val="1"/>
          <w:sz w:val="28"/>
          <w:szCs w:val="28"/>
        </w:rPr>
        <w:softHyphen/>
      </w:r>
      <w:r w:rsidRPr="002528EA">
        <w:rPr>
          <w:color w:val="000000"/>
          <w:sz w:val="28"/>
          <w:szCs w:val="28"/>
        </w:rPr>
        <w:t>комить их с многообразием свойств и графиков степенной функции в зависимости от значений оснований и показателей степени; вы</w:t>
      </w:r>
      <w:r w:rsidRPr="002528EA">
        <w:rPr>
          <w:color w:val="000000"/>
          <w:sz w:val="28"/>
          <w:szCs w:val="28"/>
        </w:rPr>
        <w:softHyphen/>
      </w:r>
      <w:r w:rsidRPr="002528EA">
        <w:rPr>
          <w:color w:val="000000"/>
          <w:spacing w:val="1"/>
          <w:sz w:val="28"/>
          <w:szCs w:val="28"/>
        </w:rPr>
        <w:t>работать умение решать простейшие иррациональные уравнения</w:t>
      </w:r>
      <w:r>
        <w:rPr>
          <w:color w:val="000000"/>
          <w:spacing w:val="1"/>
          <w:sz w:val="28"/>
          <w:szCs w:val="28"/>
        </w:rPr>
        <w:t xml:space="preserve"> и неравенства.</w:t>
      </w:r>
    </w:p>
    <w:p w:rsidR="008A00A1" w:rsidRPr="002528EA" w:rsidRDefault="008A00A1" w:rsidP="008A00A1">
      <w:pPr>
        <w:shd w:val="clear" w:color="auto" w:fill="FFFFFF"/>
        <w:spacing w:line="360" w:lineRule="auto"/>
        <w:ind w:firstLine="360"/>
        <w:rPr>
          <w:b/>
          <w:color w:val="000000"/>
          <w:spacing w:val="-5"/>
          <w:sz w:val="32"/>
          <w:szCs w:val="32"/>
        </w:rPr>
      </w:pPr>
      <w:r w:rsidRPr="002528EA">
        <w:rPr>
          <w:b/>
          <w:color w:val="000000"/>
          <w:spacing w:val="-3"/>
          <w:sz w:val="32"/>
          <w:szCs w:val="32"/>
        </w:rPr>
        <w:t xml:space="preserve">Глава </w:t>
      </w:r>
      <w:r>
        <w:rPr>
          <w:b/>
          <w:color w:val="000000"/>
          <w:spacing w:val="-3"/>
          <w:sz w:val="32"/>
          <w:szCs w:val="32"/>
        </w:rPr>
        <w:t xml:space="preserve">3.   </w:t>
      </w:r>
      <w:r w:rsidRPr="002528EA">
        <w:rPr>
          <w:b/>
          <w:color w:val="000000"/>
          <w:spacing w:val="-3"/>
          <w:sz w:val="32"/>
          <w:szCs w:val="32"/>
        </w:rPr>
        <w:t xml:space="preserve">Показательная </w:t>
      </w:r>
      <w:r>
        <w:rPr>
          <w:b/>
          <w:color w:val="000000"/>
          <w:spacing w:val="-3"/>
          <w:sz w:val="32"/>
          <w:szCs w:val="32"/>
        </w:rPr>
        <w:t>функция    11 часов</w:t>
      </w:r>
    </w:p>
    <w:p w:rsidR="008A00A1" w:rsidRPr="00D44FD3" w:rsidRDefault="008A00A1" w:rsidP="00D44FD3">
      <w:pPr>
        <w:shd w:val="clear" w:color="auto" w:fill="FFFFFF"/>
        <w:spacing w:line="360" w:lineRule="auto"/>
        <w:ind w:firstLine="360"/>
        <w:rPr>
          <w:color w:val="000000"/>
          <w:spacing w:val="-3"/>
          <w:sz w:val="28"/>
          <w:szCs w:val="28"/>
        </w:rPr>
      </w:pPr>
      <w:r w:rsidRPr="00C9325A">
        <w:rPr>
          <w:color w:val="000000"/>
          <w:spacing w:val="-5"/>
          <w:sz w:val="28"/>
          <w:szCs w:val="28"/>
        </w:rPr>
        <w:t xml:space="preserve"> </w:t>
      </w:r>
      <w:r w:rsidRPr="002528EA">
        <w:rPr>
          <w:b/>
          <w:bCs/>
          <w:color w:val="000000"/>
          <w:spacing w:val="-3"/>
          <w:sz w:val="28"/>
          <w:szCs w:val="28"/>
        </w:rPr>
        <w:t xml:space="preserve">Основная цель: </w:t>
      </w:r>
      <w:r w:rsidRPr="002528EA">
        <w:rPr>
          <w:color w:val="000000"/>
          <w:spacing w:val="-3"/>
          <w:sz w:val="28"/>
          <w:szCs w:val="28"/>
        </w:rPr>
        <w:t xml:space="preserve">познакомить учащихся с показательной </w:t>
      </w:r>
      <w:r>
        <w:rPr>
          <w:color w:val="000000"/>
          <w:spacing w:val="-1"/>
          <w:sz w:val="28"/>
          <w:szCs w:val="28"/>
        </w:rPr>
        <w:t>функцией, ее свойствами и графиком</w:t>
      </w:r>
      <w:r w:rsidRPr="002528EA">
        <w:rPr>
          <w:color w:val="000000"/>
          <w:spacing w:val="-1"/>
          <w:sz w:val="28"/>
          <w:szCs w:val="28"/>
        </w:rPr>
        <w:t>. Научить ре</w:t>
      </w:r>
      <w:r w:rsidRPr="002528EA">
        <w:rPr>
          <w:color w:val="000000"/>
          <w:spacing w:val="-1"/>
          <w:sz w:val="28"/>
          <w:szCs w:val="28"/>
        </w:rPr>
        <w:softHyphen/>
      </w:r>
      <w:r w:rsidRPr="002528EA">
        <w:rPr>
          <w:color w:val="000000"/>
          <w:spacing w:val="-3"/>
          <w:sz w:val="28"/>
          <w:szCs w:val="28"/>
        </w:rPr>
        <w:t>шать показательные уравнения и неравенства, системы, содержащие показательные уравнения.</w:t>
      </w:r>
    </w:p>
    <w:p w:rsidR="008A00A1" w:rsidRPr="002528EA" w:rsidRDefault="008A00A1" w:rsidP="008A00A1">
      <w:pPr>
        <w:shd w:val="clear" w:color="auto" w:fill="FFFFFF"/>
        <w:spacing w:line="360" w:lineRule="auto"/>
        <w:ind w:firstLine="360"/>
        <w:rPr>
          <w:b/>
          <w:color w:val="000000"/>
          <w:spacing w:val="-5"/>
          <w:sz w:val="32"/>
          <w:szCs w:val="32"/>
        </w:rPr>
      </w:pPr>
      <w:r w:rsidRPr="002528EA">
        <w:rPr>
          <w:b/>
          <w:color w:val="000000"/>
          <w:spacing w:val="-3"/>
          <w:sz w:val="32"/>
          <w:szCs w:val="32"/>
        </w:rPr>
        <w:t xml:space="preserve">Глава </w:t>
      </w:r>
      <w:r>
        <w:rPr>
          <w:b/>
          <w:color w:val="000000"/>
          <w:spacing w:val="-3"/>
          <w:sz w:val="32"/>
          <w:szCs w:val="32"/>
        </w:rPr>
        <w:t xml:space="preserve">4. Логарифмическая </w:t>
      </w:r>
      <w:r w:rsidRPr="002528EA">
        <w:rPr>
          <w:b/>
          <w:color w:val="000000"/>
          <w:spacing w:val="-3"/>
          <w:sz w:val="32"/>
          <w:szCs w:val="32"/>
        </w:rPr>
        <w:t xml:space="preserve"> </w:t>
      </w:r>
      <w:r>
        <w:rPr>
          <w:b/>
          <w:color w:val="000000"/>
          <w:spacing w:val="-3"/>
          <w:sz w:val="32"/>
          <w:szCs w:val="32"/>
        </w:rPr>
        <w:t>функция    12  часов</w:t>
      </w:r>
    </w:p>
    <w:p w:rsidR="008A00A1" w:rsidRPr="002528EA" w:rsidRDefault="008A00A1" w:rsidP="008A00A1">
      <w:pPr>
        <w:shd w:val="clear" w:color="auto" w:fill="FFFFFF"/>
        <w:spacing w:line="360" w:lineRule="auto"/>
        <w:rPr>
          <w:sz w:val="28"/>
          <w:szCs w:val="28"/>
        </w:rPr>
      </w:pPr>
      <w:r w:rsidRPr="002528EA">
        <w:rPr>
          <w:b/>
          <w:bCs/>
          <w:color w:val="000000"/>
          <w:spacing w:val="-3"/>
          <w:sz w:val="28"/>
          <w:szCs w:val="28"/>
        </w:rPr>
        <w:t xml:space="preserve">Основная цель: </w:t>
      </w:r>
      <w:r w:rsidRPr="002528EA">
        <w:rPr>
          <w:color w:val="000000"/>
          <w:spacing w:val="-3"/>
          <w:sz w:val="28"/>
          <w:szCs w:val="28"/>
        </w:rPr>
        <w:t>познакомить учащихся с лога</w:t>
      </w:r>
      <w:r w:rsidRPr="002528EA"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рифмической функцией, ее свойствами и графиком</w:t>
      </w:r>
      <w:r w:rsidRPr="002528EA">
        <w:rPr>
          <w:color w:val="000000"/>
          <w:spacing w:val="-1"/>
          <w:sz w:val="28"/>
          <w:szCs w:val="28"/>
        </w:rPr>
        <w:t>. Научить ре</w:t>
      </w:r>
      <w:r w:rsidRPr="002528EA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шать </w:t>
      </w:r>
      <w:r w:rsidRPr="002528EA">
        <w:rPr>
          <w:color w:val="000000"/>
          <w:spacing w:val="-3"/>
          <w:sz w:val="28"/>
          <w:szCs w:val="28"/>
        </w:rPr>
        <w:t>логарифмические уравнения и неравенства, сис</w:t>
      </w:r>
      <w:r>
        <w:rPr>
          <w:color w:val="000000"/>
          <w:spacing w:val="-3"/>
          <w:sz w:val="28"/>
          <w:szCs w:val="28"/>
        </w:rPr>
        <w:t xml:space="preserve">темы, содержащие </w:t>
      </w:r>
      <w:r w:rsidRPr="002528EA">
        <w:rPr>
          <w:color w:val="000000"/>
          <w:spacing w:val="-3"/>
          <w:sz w:val="28"/>
          <w:szCs w:val="28"/>
        </w:rPr>
        <w:t xml:space="preserve"> логарифмические уравнения.</w:t>
      </w:r>
    </w:p>
    <w:p w:rsidR="008A00A1" w:rsidRPr="003E3F47" w:rsidRDefault="008A00A1" w:rsidP="008A00A1">
      <w:pPr>
        <w:shd w:val="clear" w:color="auto" w:fill="FFFFFF"/>
        <w:tabs>
          <w:tab w:val="right" w:pos="6374"/>
        </w:tabs>
        <w:spacing w:line="360" w:lineRule="auto"/>
        <w:ind w:left="5"/>
        <w:rPr>
          <w:b/>
          <w:sz w:val="32"/>
          <w:szCs w:val="32"/>
        </w:rPr>
      </w:pPr>
      <w:r w:rsidRPr="003E3F47">
        <w:rPr>
          <w:b/>
          <w:color w:val="000000"/>
          <w:spacing w:val="1"/>
          <w:sz w:val="32"/>
          <w:szCs w:val="32"/>
        </w:rPr>
        <w:t xml:space="preserve">Глава </w:t>
      </w:r>
      <w:r>
        <w:rPr>
          <w:b/>
          <w:color w:val="000000"/>
          <w:spacing w:val="1"/>
          <w:sz w:val="32"/>
          <w:szCs w:val="32"/>
        </w:rPr>
        <w:t>5</w:t>
      </w:r>
      <w:r w:rsidRPr="003E3F47">
        <w:rPr>
          <w:b/>
          <w:color w:val="000000"/>
          <w:spacing w:val="1"/>
          <w:sz w:val="32"/>
          <w:szCs w:val="32"/>
        </w:rPr>
        <w:t>.</w:t>
      </w:r>
      <w:r>
        <w:rPr>
          <w:b/>
          <w:color w:val="000000"/>
          <w:spacing w:val="1"/>
          <w:sz w:val="32"/>
          <w:szCs w:val="32"/>
        </w:rPr>
        <w:t xml:space="preserve"> Тригонометрические формулы.   25 часов. </w:t>
      </w:r>
    </w:p>
    <w:p w:rsidR="008A00A1" w:rsidRPr="00E21834" w:rsidRDefault="008A00A1" w:rsidP="008A00A1">
      <w:pPr>
        <w:shd w:val="clear" w:color="auto" w:fill="FFFFFF"/>
        <w:spacing w:line="360" w:lineRule="auto"/>
        <w:outlineLvl w:val="0"/>
        <w:rPr>
          <w:rFonts w:ascii="Arial" w:hAnsi="Arial"/>
          <w:bCs/>
          <w:spacing w:val="3"/>
          <w:sz w:val="28"/>
          <w:szCs w:val="28"/>
        </w:rPr>
      </w:pPr>
      <w:r w:rsidRPr="004B5DE7">
        <w:rPr>
          <w:b/>
          <w:color w:val="000000"/>
          <w:spacing w:val="1"/>
          <w:sz w:val="28"/>
          <w:szCs w:val="28"/>
        </w:rPr>
        <w:t xml:space="preserve">Основные </w:t>
      </w:r>
      <w:r w:rsidRPr="004B5DE7">
        <w:rPr>
          <w:b/>
          <w:bCs/>
          <w:color w:val="000000"/>
          <w:spacing w:val="1"/>
          <w:sz w:val="28"/>
          <w:szCs w:val="28"/>
        </w:rPr>
        <w:t>цели</w:t>
      </w:r>
      <w:r w:rsidRPr="00E21834">
        <w:rPr>
          <w:bCs/>
          <w:color w:val="000000"/>
          <w:spacing w:val="1"/>
          <w:sz w:val="28"/>
          <w:szCs w:val="28"/>
        </w:rPr>
        <w:t xml:space="preserve">: </w:t>
      </w:r>
      <w:r w:rsidRPr="00E21834">
        <w:rPr>
          <w:color w:val="000000"/>
          <w:spacing w:val="1"/>
          <w:sz w:val="28"/>
          <w:szCs w:val="28"/>
        </w:rPr>
        <w:t>ввести понятия синуса. косинуса, тангенса и ко</w:t>
      </w:r>
      <w:r w:rsidRPr="00E21834">
        <w:rPr>
          <w:color w:val="000000"/>
          <w:spacing w:val="1"/>
          <w:sz w:val="28"/>
          <w:szCs w:val="28"/>
        </w:rPr>
        <w:softHyphen/>
      </w:r>
      <w:r w:rsidRPr="00E21834">
        <w:rPr>
          <w:color w:val="000000"/>
          <w:spacing w:val="-1"/>
          <w:sz w:val="28"/>
          <w:szCs w:val="28"/>
        </w:rPr>
        <w:t>тангенса произвольного угла; сформировать умения вычислять зна</w:t>
      </w:r>
      <w:r w:rsidRPr="00E21834">
        <w:rPr>
          <w:color w:val="000000"/>
          <w:spacing w:val="-1"/>
          <w:sz w:val="28"/>
          <w:szCs w:val="28"/>
        </w:rPr>
        <w:softHyphen/>
      </w:r>
      <w:r w:rsidRPr="00E21834">
        <w:rPr>
          <w:color w:val="000000"/>
          <w:spacing w:val="-2"/>
          <w:sz w:val="28"/>
          <w:szCs w:val="28"/>
        </w:rPr>
        <w:t xml:space="preserve">чения тригонометрических функций </w:t>
      </w:r>
      <w:r w:rsidRPr="00E21834">
        <w:rPr>
          <w:bCs/>
          <w:color w:val="000000"/>
          <w:spacing w:val="-2"/>
          <w:sz w:val="28"/>
          <w:szCs w:val="28"/>
        </w:rPr>
        <w:t xml:space="preserve">по известному </w:t>
      </w:r>
      <w:r w:rsidRPr="00E21834">
        <w:rPr>
          <w:color w:val="000000"/>
          <w:spacing w:val="-2"/>
          <w:sz w:val="28"/>
          <w:szCs w:val="28"/>
        </w:rPr>
        <w:t xml:space="preserve">значению одной </w:t>
      </w:r>
      <w:r w:rsidRPr="00E21834">
        <w:rPr>
          <w:color w:val="000000"/>
          <w:spacing w:val="-1"/>
          <w:sz w:val="28"/>
          <w:szCs w:val="28"/>
        </w:rPr>
        <w:t xml:space="preserve">из </w:t>
      </w:r>
      <w:r w:rsidRPr="00E21834">
        <w:rPr>
          <w:bCs/>
          <w:color w:val="000000"/>
          <w:spacing w:val="-1"/>
          <w:sz w:val="28"/>
          <w:szCs w:val="28"/>
        </w:rPr>
        <w:t xml:space="preserve">них; </w:t>
      </w:r>
      <w:r w:rsidRPr="00E21834">
        <w:rPr>
          <w:color w:val="000000"/>
          <w:spacing w:val="-1"/>
          <w:sz w:val="28"/>
          <w:szCs w:val="28"/>
        </w:rPr>
        <w:t xml:space="preserve">выполнять несложные преобразования тригонометрических </w:t>
      </w:r>
      <w:r w:rsidRPr="00E21834">
        <w:rPr>
          <w:color w:val="000000"/>
          <w:spacing w:val="1"/>
          <w:sz w:val="28"/>
          <w:szCs w:val="28"/>
        </w:rPr>
        <w:t xml:space="preserve">выражений; </w:t>
      </w:r>
      <w:r w:rsidRPr="00E21834">
        <w:rPr>
          <w:rFonts w:ascii="Arial" w:hAnsi="Arial"/>
          <w:bCs/>
          <w:spacing w:val="3"/>
          <w:sz w:val="28"/>
          <w:szCs w:val="28"/>
        </w:rPr>
        <w:t>выработать у учащихся навык тождественных преобразований тригонометрических выражений.</w:t>
      </w:r>
    </w:p>
    <w:p w:rsidR="008A00A1" w:rsidRPr="006E42A2" w:rsidRDefault="008A00A1" w:rsidP="008A00A1">
      <w:pPr>
        <w:shd w:val="clear" w:color="auto" w:fill="FFFFFF"/>
        <w:spacing w:line="360" w:lineRule="auto"/>
        <w:outlineLvl w:val="0"/>
        <w:rPr>
          <w:bCs/>
          <w:spacing w:val="3"/>
          <w:sz w:val="32"/>
          <w:szCs w:val="32"/>
        </w:rPr>
      </w:pPr>
      <w:r w:rsidRPr="006E42A2">
        <w:rPr>
          <w:b/>
          <w:bCs/>
          <w:spacing w:val="3"/>
          <w:sz w:val="32"/>
          <w:szCs w:val="32"/>
        </w:rPr>
        <w:t>Глава 6</w:t>
      </w:r>
      <w:r w:rsidRPr="006E42A2">
        <w:rPr>
          <w:bCs/>
          <w:spacing w:val="3"/>
          <w:sz w:val="32"/>
          <w:szCs w:val="32"/>
        </w:rPr>
        <w:t xml:space="preserve">   </w:t>
      </w:r>
      <w:r w:rsidRPr="006E42A2">
        <w:rPr>
          <w:b/>
          <w:bCs/>
          <w:spacing w:val="3"/>
          <w:sz w:val="32"/>
          <w:szCs w:val="32"/>
        </w:rPr>
        <w:t>Тригонометрические уравнения</w:t>
      </w:r>
      <w:r w:rsidRPr="006E42A2">
        <w:rPr>
          <w:bCs/>
          <w:spacing w:val="3"/>
          <w:sz w:val="32"/>
          <w:szCs w:val="32"/>
        </w:rPr>
        <w:t xml:space="preserve"> (</w:t>
      </w:r>
      <w:r>
        <w:rPr>
          <w:bCs/>
          <w:spacing w:val="3"/>
          <w:sz w:val="32"/>
          <w:szCs w:val="32"/>
        </w:rPr>
        <w:t>16</w:t>
      </w:r>
      <w:r w:rsidRPr="006E42A2">
        <w:rPr>
          <w:bCs/>
          <w:spacing w:val="3"/>
          <w:sz w:val="32"/>
          <w:szCs w:val="32"/>
        </w:rPr>
        <w:t xml:space="preserve">  часов)</w:t>
      </w:r>
    </w:p>
    <w:p w:rsidR="008A00A1" w:rsidRPr="006E42A2" w:rsidRDefault="008A00A1" w:rsidP="008A00A1">
      <w:pPr>
        <w:shd w:val="clear" w:color="auto" w:fill="FFFFFF"/>
        <w:spacing w:line="360" w:lineRule="auto"/>
        <w:outlineLvl w:val="0"/>
        <w:rPr>
          <w:bCs/>
          <w:spacing w:val="3"/>
          <w:sz w:val="28"/>
          <w:szCs w:val="28"/>
        </w:rPr>
      </w:pPr>
      <w:r w:rsidRPr="006E42A2">
        <w:rPr>
          <w:b/>
          <w:color w:val="000000"/>
          <w:spacing w:val="1"/>
          <w:sz w:val="28"/>
          <w:szCs w:val="28"/>
        </w:rPr>
        <w:t xml:space="preserve">Основные </w:t>
      </w:r>
      <w:r w:rsidRPr="006E42A2">
        <w:rPr>
          <w:b/>
          <w:bCs/>
          <w:color w:val="000000"/>
          <w:spacing w:val="1"/>
          <w:sz w:val="28"/>
          <w:szCs w:val="28"/>
        </w:rPr>
        <w:t>цели</w:t>
      </w:r>
      <w:r w:rsidRPr="006E42A2">
        <w:rPr>
          <w:bCs/>
          <w:spacing w:val="3"/>
          <w:sz w:val="28"/>
          <w:szCs w:val="28"/>
        </w:rPr>
        <w:t>: сформировать у учащихся умение решать простейшие тригонометрические уравнения и ознакомить с основными приемами решения тригонометрических уравнений и неравенств .</w:t>
      </w:r>
    </w:p>
    <w:p w:rsidR="008A00A1" w:rsidRPr="006E42A2" w:rsidRDefault="008A00A1" w:rsidP="008A00A1">
      <w:pPr>
        <w:shd w:val="clear" w:color="auto" w:fill="FFFFFF"/>
        <w:spacing w:line="360" w:lineRule="auto"/>
        <w:outlineLvl w:val="0"/>
        <w:rPr>
          <w:bCs/>
          <w:spacing w:val="3"/>
          <w:sz w:val="28"/>
          <w:szCs w:val="28"/>
        </w:rPr>
      </w:pPr>
      <w:r w:rsidRPr="006E42A2">
        <w:rPr>
          <w:b/>
          <w:bCs/>
          <w:spacing w:val="3"/>
          <w:sz w:val="28"/>
          <w:szCs w:val="28"/>
        </w:rPr>
        <w:t>Глава 7</w:t>
      </w:r>
      <w:r w:rsidRPr="006E42A2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 xml:space="preserve">  </w:t>
      </w:r>
      <w:r w:rsidRPr="006E42A2">
        <w:rPr>
          <w:b/>
          <w:bCs/>
          <w:spacing w:val="3"/>
          <w:sz w:val="28"/>
          <w:szCs w:val="28"/>
        </w:rPr>
        <w:t>Повторение 10 часов</w:t>
      </w:r>
    </w:p>
    <w:p w:rsidR="008A00A1" w:rsidRPr="004B5DE7" w:rsidRDefault="008A00A1" w:rsidP="008A00A1">
      <w:pPr>
        <w:shd w:val="clear" w:color="auto" w:fill="FFFFFF"/>
        <w:spacing w:line="360" w:lineRule="auto"/>
        <w:outlineLvl w:val="0"/>
        <w:rPr>
          <w:rFonts w:ascii="Arial" w:hAnsi="Arial"/>
          <w:bCs/>
          <w:spacing w:val="3"/>
          <w:sz w:val="28"/>
          <w:szCs w:val="28"/>
        </w:rPr>
      </w:pPr>
      <w:r w:rsidRPr="006E42A2">
        <w:rPr>
          <w:b/>
          <w:color w:val="000000"/>
          <w:spacing w:val="1"/>
          <w:sz w:val="28"/>
          <w:szCs w:val="28"/>
        </w:rPr>
        <w:t xml:space="preserve">Основные </w:t>
      </w:r>
      <w:r w:rsidRPr="006E42A2">
        <w:rPr>
          <w:b/>
          <w:bCs/>
          <w:color w:val="000000"/>
          <w:spacing w:val="1"/>
          <w:sz w:val="28"/>
          <w:szCs w:val="28"/>
        </w:rPr>
        <w:t xml:space="preserve">цели: </w:t>
      </w:r>
      <w:r w:rsidRPr="006E42A2">
        <w:rPr>
          <w:bCs/>
          <w:color w:val="000000"/>
          <w:spacing w:val="1"/>
          <w:sz w:val="28"/>
          <w:szCs w:val="28"/>
        </w:rPr>
        <w:t>обобщить и систематизировать знания по курсу математика (алгебра и начала анализа) 10 класса</w:t>
      </w:r>
      <w:r>
        <w:rPr>
          <w:bCs/>
          <w:color w:val="000000"/>
          <w:spacing w:val="1"/>
          <w:sz w:val="28"/>
          <w:szCs w:val="28"/>
        </w:rPr>
        <w:t>.</w:t>
      </w:r>
    </w:p>
    <w:p w:rsidR="008A00A1" w:rsidRDefault="008A00A1" w:rsidP="008A00A1">
      <w:pPr>
        <w:shd w:val="clear" w:color="auto" w:fill="FFFFFF"/>
        <w:spacing w:line="360" w:lineRule="auto"/>
        <w:outlineLvl w:val="0"/>
        <w:rPr>
          <w:color w:val="000000"/>
          <w:sz w:val="32"/>
          <w:szCs w:val="32"/>
        </w:rPr>
      </w:pPr>
      <w:r w:rsidRPr="00C1657D">
        <w:rPr>
          <w:color w:val="000000"/>
          <w:sz w:val="32"/>
          <w:szCs w:val="32"/>
        </w:rPr>
        <w:lastRenderedPageBreak/>
        <w:t xml:space="preserve">              </w:t>
      </w:r>
      <w:r>
        <w:rPr>
          <w:color w:val="000000"/>
          <w:sz w:val="32"/>
          <w:szCs w:val="32"/>
        </w:rPr>
        <w:t xml:space="preserve">                               </w:t>
      </w:r>
      <w:r w:rsidRPr="00C1657D">
        <w:rPr>
          <w:color w:val="000000"/>
          <w:sz w:val="32"/>
          <w:szCs w:val="32"/>
        </w:rPr>
        <w:t xml:space="preserve">    </w:t>
      </w:r>
    </w:p>
    <w:p w:rsidR="008A00A1" w:rsidRPr="004B5DE7" w:rsidRDefault="008A00A1" w:rsidP="008A00A1">
      <w:pPr>
        <w:shd w:val="clear" w:color="auto" w:fill="FFFFFF"/>
        <w:spacing w:line="360" w:lineRule="auto"/>
        <w:outlineLvl w:val="0"/>
        <w:rPr>
          <w:b/>
          <w:color w:val="000000"/>
          <w:sz w:val="32"/>
          <w:szCs w:val="32"/>
        </w:rPr>
      </w:pPr>
      <w:r w:rsidRPr="004B5DE7">
        <w:rPr>
          <w:b/>
          <w:color w:val="000000"/>
          <w:sz w:val="32"/>
          <w:szCs w:val="32"/>
        </w:rPr>
        <w:t xml:space="preserve">  Календарно-тематическое планирование по математике (алгебра и начала анализа) 10 класс</w:t>
      </w:r>
    </w:p>
    <w:tbl>
      <w:tblPr>
        <w:tblW w:w="1514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402"/>
        <w:gridCol w:w="992"/>
        <w:gridCol w:w="142"/>
        <w:gridCol w:w="992"/>
        <w:gridCol w:w="142"/>
        <w:gridCol w:w="1276"/>
        <w:gridCol w:w="4536"/>
        <w:gridCol w:w="1134"/>
        <w:gridCol w:w="1984"/>
      </w:tblGrid>
      <w:tr w:rsidR="008A00A1" w:rsidRPr="002334E9" w:rsidTr="00010FDC">
        <w:trPr>
          <w:cantSplit/>
          <w:trHeight w:val="510"/>
        </w:trPr>
        <w:tc>
          <w:tcPr>
            <w:tcW w:w="542" w:type="dxa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№</w:t>
            </w:r>
          </w:p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4536" w:type="dxa"/>
            <w:gridSpan w:val="3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2410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 xml:space="preserve">   Дата   проведения</w:t>
            </w:r>
          </w:p>
        </w:tc>
        <w:tc>
          <w:tcPr>
            <w:tcW w:w="4536" w:type="dxa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 xml:space="preserve">       Знания и навыки обучающихся.</w:t>
            </w:r>
          </w:p>
        </w:tc>
        <w:tc>
          <w:tcPr>
            <w:tcW w:w="1134" w:type="dxa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Формы контроля</w:t>
            </w:r>
          </w:p>
        </w:tc>
        <w:tc>
          <w:tcPr>
            <w:tcW w:w="1984" w:type="dxa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ind w:right="-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Домашнее задание</w:t>
            </w:r>
          </w:p>
        </w:tc>
      </w:tr>
      <w:tr w:rsidR="008A00A1" w:rsidRPr="002334E9" w:rsidTr="00010FDC">
        <w:trPr>
          <w:cantSplit/>
          <w:trHeight w:val="930"/>
        </w:trPr>
        <w:tc>
          <w:tcPr>
            <w:tcW w:w="542" w:type="dxa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фактичекая</w:t>
            </w:r>
          </w:p>
        </w:tc>
        <w:tc>
          <w:tcPr>
            <w:tcW w:w="4536" w:type="dxa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spacing w:line="360" w:lineRule="auto"/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A00A1" w:rsidRPr="002334E9" w:rsidTr="00010FDC">
        <w:tc>
          <w:tcPr>
            <w:tcW w:w="15142" w:type="dxa"/>
            <w:gridSpan w:val="10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9"/>
                <w:sz w:val="28"/>
                <w:szCs w:val="28"/>
              </w:rPr>
              <w:t xml:space="preserve">                                     Глава </w:t>
            </w:r>
            <w:r w:rsidRPr="002334E9">
              <w:rPr>
                <w:b/>
                <w:color w:val="000000"/>
                <w:spacing w:val="9"/>
                <w:sz w:val="28"/>
                <w:szCs w:val="28"/>
                <w:lang w:val="en-US"/>
              </w:rPr>
              <w:t>I</w:t>
            </w:r>
            <w:r w:rsidRPr="002334E9">
              <w:rPr>
                <w:b/>
                <w:color w:val="000000"/>
                <w:spacing w:val="9"/>
                <w:sz w:val="28"/>
                <w:szCs w:val="28"/>
              </w:rPr>
              <w:t>. Действительные числа</w:t>
            </w:r>
            <w:r w:rsidRPr="002334E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2334E9">
              <w:rPr>
                <w:b/>
                <w:color w:val="000000"/>
                <w:spacing w:val="-1"/>
                <w:sz w:val="28"/>
                <w:szCs w:val="28"/>
              </w:rPr>
              <w:t xml:space="preserve">  15     </w:t>
            </w:r>
            <w:r w:rsidRPr="002334E9">
              <w:rPr>
                <w:color w:val="000000"/>
                <w:spacing w:val="-1"/>
                <w:sz w:val="28"/>
                <w:szCs w:val="28"/>
              </w:rPr>
              <w:t>часов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2"/>
                <w:sz w:val="28"/>
                <w:szCs w:val="28"/>
              </w:rPr>
              <w:t xml:space="preserve"> Целые числа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rPr>
                <w:color w:val="000000"/>
                <w:spacing w:val="-1"/>
              </w:rPr>
            </w:pPr>
          </w:p>
        </w:tc>
        <w:tc>
          <w:tcPr>
            <w:tcW w:w="4536" w:type="dxa"/>
            <w:vMerge w:val="restart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ind w:firstLine="293"/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знать, что такое натуральное, целое, рациональное число, пе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риодическая дробь; уметь записывать бесконечную десятичную 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t>дробь в виде обыкновенной, уметь выполнять действия с десятич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334E9">
              <w:rPr>
                <w:color w:val="000000"/>
                <w:sz w:val="22"/>
                <w:szCs w:val="22"/>
              </w:rPr>
              <w:t>ными и обыкновенными дробями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675" w:right="-108" w:firstLine="850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 №1(2,4,6)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675" w:right="-108" w:firstLine="850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№2 (2,4,6)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9"/>
                <w:sz w:val="28"/>
                <w:szCs w:val="28"/>
              </w:rPr>
            </w:pPr>
            <w:r w:rsidRPr="002334E9">
              <w:rPr>
                <w:color w:val="000000"/>
                <w:spacing w:val="9"/>
                <w:sz w:val="28"/>
                <w:szCs w:val="28"/>
              </w:rPr>
              <w:t>Рациональные числа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ind w:firstLine="293"/>
              <w:rPr>
                <w:color w:val="000000"/>
              </w:rPr>
            </w:pPr>
          </w:p>
        </w:tc>
        <w:tc>
          <w:tcPr>
            <w:tcW w:w="4536" w:type="dxa"/>
            <w:vMerge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ind w:firstLine="293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 раб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П.1 №3(2,4)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5(2)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9"/>
                <w:sz w:val="28"/>
                <w:szCs w:val="28"/>
              </w:rPr>
            </w:pPr>
            <w:r w:rsidRPr="002334E9">
              <w:rPr>
                <w:color w:val="000000"/>
                <w:spacing w:val="9"/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ind w:firstLine="293"/>
              <w:rPr>
                <w:color w:val="000000"/>
              </w:rPr>
            </w:pPr>
          </w:p>
        </w:tc>
        <w:tc>
          <w:tcPr>
            <w:tcW w:w="4536" w:type="dxa"/>
            <w:vMerge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ind w:firstLine="293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 № 6(2,4,6)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7(2,4,6)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9"/>
                <w:sz w:val="28"/>
                <w:szCs w:val="28"/>
              </w:rPr>
            </w:pPr>
            <w:r w:rsidRPr="002334E9">
              <w:rPr>
                <w:color w:val="000000"/>
                <w:spacing w:val="9"/>
                <w:sz w:val="28"/>
                <w:szCs w:val="28"/>
              </w:rPr>
              <w:t>Действительные числа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ind w:firstLine="293"/>
              <w:rPr>
                <w:color w:val="000000"/>
              </w:rPr>
            </w:pPr>
          </w:p>
        </w:tc>
        <w:tc>
          <w:tcPr>
            <w:tcW w:w="4536" w:type="dxa"/>
            <w:vMerge w:val="restart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ind w:firstLine="293"/>
              <w:rPr>
                <w:color w:val="000000"/>
              </w:rPr>
            </w:pPr>
            <w:r w:rsidRPr="002334E9">
              <w:rPr>
                <w:color w:val="000000"/>
                <w:sz w:val="22"/>
                <w:szCs w:val="22"/>
              </w:rPr>
              <w:t>Иметь понятие об иррациональных числах, множестве действи</w:t>
            </w:r>
            <w:r w:rsidRPr="002334E9">
              <w:rPr>
                <w:color w:val="000000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1"/>
                <w:sz w:val="22"/>
                <w:szCs w:val="22"/>
              </w:rPr>
              <w:t>тельных чисел, модуле действительного числа; уметь выполнять вычисления с иррациональными выражениями, сравнивать число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вые значения иррациональных выражений.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Сам раб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 № 9(2,4,6)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 11(2)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№ 93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9"/>
                <w:sz w:val="28"/>
                <w:szCs w:val="28"/>
              </w:rPr>
            </w:pPr>
            <w:r w:rsidRPr="002334E9">
              <w:rPr>
                <w:color w:val="000000"/>
                <w:spacing w:val="9"/>
                <w:sz w:val="28"/>
                <w:szCs w:val="28"/>
              </w:rPr>
              <w:t>Решение заданий по теме «Действительные числа»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ind w:firstLine="293"/>
              <w:rPr>
                <w:color w:val="000000"/>
              </w:rPr>
            </w:pPr>
          </w:p>
        </w:tc>
        <w:tc>
          <w:tcPr>
            <w:tcW w:w="4536" w:type="dxa"/>
            <w:vMerge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ind w:firstLine="293"/>
              <w:rPr>
                <w:color w:val="000000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 № 10(2,4,6)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12(2,4,6)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15(2,4,6)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1"/>
                <w:sz w:val="28"/>
                <w:szCs w:val="28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1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283"/>
              <w:jc w:val="both"/>
              <w:rPr>
                <w:color w:val="000000"/>
                <w:spacing w:val="3"/>
              </w:rPr>
            </w:pPr>
          </w:p>
        </w:tc>
        <w:tc>
          <w:tcPr>
            <w:tcW w:w="4536" w:type="dxa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jc w:val="both"/>
            </w:pP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Знать, какая прогрессия называется геометрической, что такое 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>бесконечно убывающая геометрическая прогрессия, знать форму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4"/>
                <w:sz w:val="22"/>
                <w:szCs w:val="22"/>
              </w:rPr>
              <w:t xml:space="preserve">лу суммы бесконечно убывающей геометрической прогрессии, </w:t>
            </w:r>
            <w:r w:rsidRPr="002334E9">
              <w:rPr>
                <w:color w:val="000000"/>
                <w:spacing w:val="7"/>
                <w:sz w:val="22"/>
                <w:szCs w:val="22"/>
              </w:rPr>
              <w:t xml:space="preserve">уметь применять эту формулу при решении задач, в частности 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при записи бесконечной периодической десятичной дроби в виде 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>обыкновенной.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диктант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П.3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№16(2)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17(2)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21(2)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9"/>
                <w:sz w:val="28"/>
                <w:szCs w:val="28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9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jc w:val="both"/>
              <w:rPr>
                <w:color w:val="000000"/>
                <w:spacing w:val="2"/>
              </w:rPr>
            </w:pPr>
          </w:p>
        </w:tc>
        <w:tc>
          <w:tcPr>
            <w:tcW w:w="4536" w:type="dxa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jc w:val="both"/>
              <w:rPr>
                <w:color w:val="000000"/>
                <w:spacing w:val="2"/>
              </w:rPr>
            </w:pPr>
          </w:p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jc w:val="both"/>
            </w:pPr>
            <w:r w:rsidRPr="002334E9">
              <w:rPr>
                <w:color w:val="000000"/>
                <w:spacing w:val="2"/>
                <w:sz w:val="22"/>
                <w:szCs w:val="22"/>
              </w:rPr>
              <w:t>Знать определение арифметического корня натуральной степе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softHyphen/>
              <w:t xml:space="preserve">ни, свойства корня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n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-й степени, уметь применять свойства </w:t>
            </w:r>
            <w:r w:rsidRPr="002334E9">
              <w:rPr>
                <w:color w:val="000000"/>
                <w:sz w:val="22"/>
                <w:szCs w:val="22"/>
              </w:rPr>
              <w:lastRenderedPageBreak/>
              <w:t>арифметического корня при решении задач.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firstLine="108"/>
              <w:rPr>
                <w:color w:val="000000"/>
                <w:spacing w:val="-1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ind w:left="-108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П.4 №42(2,4)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right="771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№32(2,4,)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rPr>
          <w:trHeight w:val="784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Решение упражнений по теме: «</w:t>
            </w:r>
            <w:r w:rsidRPr="002334E9">
              <w:rPr>
                <w:color w:val="000000"/>
                <w:spacing w:val="9"/>
                <w:sz w:val="28"/>
                <w:szCs w:val="28"/>
              </w:rPr>
              <w:t>Арифметический корень натуральной степени»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jc w:val="both"/>
              <w:rPr>
                <w:color w:val="000000"/>
                <w:spacing w:val="2"/>
              </w:rPr>
            </w:pPr>
          </w:p>
        </w:tc>
        <w:tc>
          <w:tcPr>
            <w:tcW w:w="4536" w:type="dxa"/>
            <w:vMerge w:val="restart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jc w:val="both"/>
            </w:pPr>
            <w:r w:rsidRPr="002334E9">
              <w:rPr>
                <w:color w:val="000000"/>
                <w:spacing w:val="2"/>
                <w:sz w:val="22"/>
                <w:szCs w:val="22"/>
              </w:rPr>
              <w:t>Знать определение арифметического корня натуральной степе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softHyphen/>
              <w:t xml:space="preserve">ни, свойства корня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n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-й степени, уметь применять свойства </w:t>
            </w:r>
            <w:r w:rsidRPr="002334E9">
              <w:rPr>
                <w:color w:val="000000"/>
                <w:sz w:val="22"/>
                <w:szCs w:val="22"/>
              </w:rPr>
              <w:t>арифметического корня при решении задач.</w:t>
            </w:r>
          </w:p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Пров. работа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П.4 № 43(2,4)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38(4) 41(2)</w:t>
            </w:r>
          </w:p>
        </w:tc>
      </w:tr>
      <w:tr w:rsidR="008A00A1" w:rsidRPr="002334E9" w:rsidTr="00010FDC">
        <w:trPr>
          <w:trHeight w:val="784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Решение заданий по теме: «</w:t>
            </w:r>
            <w:r w:rsidRPr="002334E9">
              <w:rPr>
                <w:color w:val="000000"/>
                <w:spacing w:val="9"/>
                <w:sz w:val="28"/>
                <w:szCs w:val="28"/>
              </w:rPr>
              <w:t>Арифметический корень натуральной степени»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jc w:val="both"/>
              <w:rPr>
                <w:color w:val="000000"/>
                <w:spacing w:val="2"/>
              </w:rPr>
            </w:pPr>
          </w:p>
        </w:tc>
        <w:tc>
          <w:tcPr>
            <w:tcW w:w="4536" w:type="dxa"/>
            <w:vMerge/>
          </w:tcPr>
          <w:p w:rsidR="008A00A1" w:rsidRPr="002334E9" w:rsidRDefault="008A00A1" w:rsidP="00010FDC">
            <w:pPr>
              <w:shd w:val="clear" w:color="auto" w:fill="FFFFFF"/>
              <w:spacing w:before="5" w:line="250" w:lineRule="exact"/>
              <w:jc w:val="both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right="-108" w:firstLine="141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П.4 №44(2,4,6)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right="-108" w:firstLine="141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48(2,4)</w:t>
            </w:r>
          </w:p>
        </w:tc>
      </w:tr>
      <w:tr w:rsidR="008A00A1" w:rsidRPr="002334E9" w:rsidTr="00010FDC">
        <w:trPr>
          <w:trHeight w:val="131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Степень с рациональным показателем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288"/>
              <w:jc w:val="both"/>
              <w:rPr>
                <w:color w:val="000000"/>
                <w:spacing w:val="1"/>
              </w:rPr>
            </w:pPr>
          </w:p>
        </w:tc>
        <w:tc>
          <w:tcPr>
            <w:tcW w:w="4536" w:type="dxa"/>
            <w:vMerge w:val="restart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288"/>
              <w:jc w:val="both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 определение степени с рациональным показателем, свой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ства этой степени; определение степени с действительным показа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телем, теорему и три следствия из нее; уметь выполнять преобра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334E9">
              <w:rPr>
                <w:color w:val="000000"/>
                <w:sz w:val="22"/>
                <w:szCs w:val="22"/>
              </w:rPr>
              <w:t>зование выражений, используя свойства степени, сравнивать выра</w:t>
            </w:r>
            <w:r w:rsidRPr="002334E9">
              <w:rPr>
                <w:color w:val="000000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1"/>
                <w:sz w:val="22"/>
                <w:szCs w:val="22"/>
              </w:rPr>
              <w:t>жения, содержащие степени с рациональным показателем.</w:t>
            </w:r>
          </w:p>
          <w:p w:rsidR="008A00A1" w:rsidRPr="002334E9" w:rsidRDefault="008A00A1" w:rsidP="00010FDC">
            <w:pPr>
              <w:tabs>
                <w:tab w:val="left" w:pos="6010"/>
              </w:tabs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33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П.5 №69(2) 70 (2,4) 71(2,4)</w:t>
            </w:r>
          </w:p>
        </w:tc>
      </w:tr>
      <w:tr w:rsidR="008A00A1" w:rsidRPr="002334E9" w:rsidTr="00010FDC">
        <w:trPr>
          <w:trHeight w:val="131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Решение заданий по теме «Степень с рациональным показателем»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288"/>
              <w:jc w:val="both"/>
              <w:rPr>
                <w:color w:val="000000"/>
                <w:spacing w:val="1"/>
              </w:rPr>
            </w:pPr>
          </w:p>
        </w:tc>
        <w:tc>
          <w:tcPr>
            <w:tcW w:w="4536" w:type="dxa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33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П.5 №72(2),4) 74 (2,4) 76(2,4)</w:t>
            </w:r>
          </w:p>
        </w:tc>
      </w:tr>
      <w:tr w:rsidR="008A00A1" w:rsidRPr="002334E9" w:rsidTr="00010FDC">
        <w:trPr>
          <w:trHeight w:val="131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12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288"/>
              <w:jc w:val="both"/>
              <w:rPr>
                <w:color w:val="000000"/>
                <w:spacing w:val="1"/>
              </w:rPr>
            </w:pPr>
          </w:p>
        </w:tc>
        <w:tc>
          <w:tcPr>
            <w:tcW w:w="4536" w:type="dxa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П.5 №79 ,85(2,4)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13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Решение упражнений по теме: «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>Степень с рациональным и действительным показателями»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</w:rPr>
            </w:pPr>
          </w:p>
        </w:tc>
        <w:tc>
          <w:tcPr>
            <w:tcW w:w="4536" w:type="dxa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тест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771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П.5 № 81(2,4) 87(2,4)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771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88(2,4)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Урок обобщения и систематизации знаний  по теме «Действительные числа»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283"/>
              <w:rPr>
                <w:color w:val="000000"/>
                <w:spacing w:val="7"/>
              </w:rPr>
            </w:pPr>
          </w:p>
        </w:tc>
        <w:tc>
          <w:tcPr>
            <w:tcW w:w="4536" w:type="dxa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283"/>
            </w:pPr>
            <w:r w:rsidRPr="002334E9">
              <w:rPr>
                <w:color w:val="000000"/>
                <w:spacing w:val="7"/>
                <w:sz w:val="22"/>
                <w:szCs w:val="22"/>
              </w:rPr>
              <w:t xml:space="preserve">проверить знания, умения и навыки учащихся по теме </w:t>
            </w:r>
            <w:r w:rsidRPr="002334E9">
              <w:rPr>
                <w:color w:val="000000"/>
                <w:sz w:val="22"/>
                <w:szCs w:val="22"/>
              </w:rPr>
              <w:t>«Действительные числа».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 1-5 «Проверь себя» стр 37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15</w:t>
            </w:r>
          </w:p>
        </w:tc>
        <w:tc>
          <w:tcPr>
            <w:tcW w:w="453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b/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№1 по теме «Действительные числа»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283"/>
              <w:rPr>
                <w:color w:val="000000"/>
                <w:spacing w:val="7"/>
              </w:rPr>
            </w:pPr>
          </w:p>
        </w:tc>
        <w:tc>
          <w:tcPr>
            <w:tcW w:w="4536" w:type="dxa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283"/>
              <w:rPr>
                <w:color w:val="000000"/>
                <w:spacing w:val="7"/>
              </w:rPr>
            </w:pPr>
            <w:r w:rsidRPr="002334E9">
              <w:rPr>
                <w:color w:val="000000"/>
                <w:spacing w:val="7"/>
                <w:sz w:val="22"/>
                <w:szCs w:val="22"/>
              </w:rPr>
              <w:t xml:space="preserve">проверить знания, умения и навыки учащихся по теме </w:t>
            </w:r>
            <w:r w:rsidRPr="002334E9">
              <w:rPr>
                <w:color w:val="000000"/>
                <w:sz w:val="22"/>
                <w:szCs w:val="22"/>
              </w:rPr>
              <w:t>«Действительные числа».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c>
          <w:tcPr>
            <w:tcW w:w="12024" w:type="dxa"/>
            <w:gridSpan w:val="8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left="283"/>
              <w:rPr>
                <w:b/>
                <w:color w:val="000000"/>
                <w:sz w:val="28"/>
                <w:szCs w:val="28"/>
              </w:rPr>
            </w:pPr>
          </w:p>
          <w:p w:rsidR="008A00A1" w:rsidRPr="002334E9" w:rsidRDefault="008A00A1" w:rsidP="00010FDC">
            <w:pPr>
              <w:shd w:val="clear" w:color="auto" w:fill="FFFFFF"/>
              <w:spacing w:line="250" w:lineRule="exact"/>
              <w:ind w:left="283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b/>
                <w:color w:val="000000"/>
                <w:sz w:val="28"/>
                <w:szCs w:val="28"/>
              </w:rPr>
              <w:t xml:space="preserve">                                            Глава 2. Степенная функция.</w:t>
            </w:r>
            <w:r w:rsidRPr="002334E9">
              <w:rPr>
                <w:b/>
                <w:sz w:val="28"/>
                <w:szCs w:val="28"/>
              </w:rPr>
              <w:t xml:space="preserve"> </w:t>
            </w:r>
            <w:r w:rsidRPr="002334E9">
              <w:rPr>
                <w:color w:val="000000"/>
                <w:spacing w:val="-1"/>
                <w:sz w:val="28"/>
                <w:szCs w:val="28"/>
              </w:rPr>
              <w:t>13 часов</w:t>
            </w:r>
          </w:p>
          <w:p w:rsidR="008A00A1" w:rsidRPr="002334E9" w:rsidRDefault="008A00A1" w:rsidP="00010FDC">
            <w:pPr>
              <w:shd w:val="clear" w:color="auto" w:fill="FFFFFF"/>
              <w:spacing w:line="250" w:lineRule="exact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rPr>
          <w:trHeight w:val="1010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widowControl w:val="0"/>
              <w:shd w:val="clear" w:color="auto" w:fill="FFFFFF"/>
              <w:tabs>
                <w:tab w:val="left" w:pos="816"/>
                <w:tab w:val="left" w:pos="6010"/>
              </w:tabs>
              <w:autoSpaceDE w:val="0"/>
              <w:autoSpaceDN w:val="0"/>
              <w:adjustRightInd w:val="0"/>
              <w:rPr>
                <w:color w:val="000000"/>
                <w:spacing w:val="-20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Анализ контрольной работы. Степенная функция, ее свойства и график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288"/>
              <w:jc w:val="both"/>
              <w:rPr>
                <w:color w:val="000000"/>
                <w:spacing w:val="2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288"/>
              <w:jc w:val="both"/>
            </w:pPr>
            <w:r w:rsidRPr="002334E9">
              <w:rPr>
                <w:color w:val="000000"/>
                <w:spacing w:val="2"/>
                <w:sz w:val="22"/>
                <w:szCs w:val="22"/>
              </w:rPr>
              <w:t>Знать свойства и графики различных случаев степенной функ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4"/>
                <w:sz w:val="22"/>
                <w:szCs w:val="22"/>
              </w:rPr>
              <w:t xml:space="preserve">ции (в зависимости от показателя степени р); уметь сравнивать 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числа, решать неравенства с помощью графиков и (или) свойств 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t>степенной функции.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-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П.6 №119(2,4,6)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-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124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-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128(2,4)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Решение упражнений по теме: </w:t>
            </w:r>
          </w:p>
          <w:p w:rsidR="008A00A1" w:rsidRPr="002334E9" w:rsidRDefault="008A00A1" w:rsidP="00010F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2334E9">
              <w:rPr>
                <w:color w:val="000000"/>
                <w:spacing w:val="-5"/>
                <w:sz w:val="28"/>
                <w:szCs w:val="28"/>
              </w:rPr>
              <w:t>«</w:t>
            </w:r>
            <w:r w:rsidRPr="002334E9">
              <w:rPr>
                <w:color w:val="000000"/>
                <w:spacing w:val="2"/>
                <w:sz w:val="28"/>
                <w:szCs w:val="28"/>
              </w:rPr>
              <w:t>Степенная функция, ее свойства и график»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2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диктант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П.6 №125 (2,4,6,8)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175(2,6)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179(2,4)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Взаимно обратные функции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283"/>
              <w:rPr>
                <w:color w:val="000000"/>
                <w:spacing w:val="2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283"/>
            </w:pPr>
            <w:r w:rsidRPr="002334E9">
              <w:rPr>
                <w:color w:val="000000"/>
                <w:spacing w:val="2"/>
                <w:sz w:val="22"/>
                <w:szCs w:val="22"/>
              </w:rPr>
              <w:t>Знать определение функции обратной для данной функции, теоремы об обратной функции; уметь строить график функции, обрат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2334E9">
              <w:rPr>
                <w:color w:val="000000"/>
                <w:sz w:val="22"/>
                <w:szCs w:val="22"/>
              </w:rPr>
              <w:t>ной данной.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П.7  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-108" w:firstLine="250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№132(2,4,6)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-108" w:firstLine="250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133(2,4)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-108" w:firstLine="250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136(2,4)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right="-108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2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Решение заданий по теме «Взаимно обратные функции»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283"/>
              <w:rPr>
                <w:color w:val="000000"/>
                <w:spacing w:val="2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283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П.7  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-108" w:firstLine="250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№134(2,4,)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-108" w:firstLine="250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135(2,4)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-108" w:firstLine="250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rPr>
          <w:trHeight w:val="981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 xml:space="preserve">Равносильные уравнения 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before="120" w:line="250" w:lineRule="exact"/>
              <w:ind w:firstLine="288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120" w:line="250" w:lineRule="exact"/>
              <w:ind w:firstLine="288"/>
              <w:jc w:val="both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 определение равносильных уравнений, следствия уравне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334E9">
              <w:rPr>
                <w:color w:val="000000"/>
                <w:sz w:val="22"/>
                <w:szCs w:val="22"/>
              </w:rPr>
              <w:t>ния; знать, при каких преобразованиях исходное уравнение заменя</w:t>
            </w:r>
            <w:r w:rsidRPr="002334E9">
              <w:rPr>
                <w:color w:val="000000"/>
                <w:sz w:val="22"/>
                <w:szCs w:val="22"/>
              </w:rPr>
              <w:softHyphen/>
              <w:t>ется на равносильное ему уравнение, при каких получаются посто</w:t>
            </w:r>
            <w:r w:rsidRPr="002334E9">
              <w:rPr>
                <w:color w:val="000000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1"/>
                <w:sz w:val="22"/>
                <w:szCs w:val="22"/>
              </w:rPr>
              <w:t>ронние корни, при каких происходит потеря корней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Лаб. Граф. работа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П.8 № 138(2)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139(2,4)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142(2,4)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33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Равносильные  неравенства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 опреде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ление равносильных неравенств; уметь устанавливать равносиль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ность и следствие, уметь выполнять необходимые преобразования при решении уравнений и неравенств.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тест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П.8 № 140(2,4)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143(2,)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149(2,)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right="-108" w:firstLine="1026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before="125" w:line="245" w:lineRule="exact"/>
              <w:ind w:firstLine="288"/>
              <w:rPr>
                <w:color w:val="00000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shd w:val="clear" w:color="auto" w:fill="FFFFFF"/>
              <w:spacing w:before="125" w:line="245" w:lineRule="exact"/>
              <w:ind w:firstLine="288"/>
              <w:rPr>
                <w:color w:val="000000"/>
              </w:rPr>
            </w:pPr>
            <w:r w:rsidRPr="002334E9">
              <w:rPr>
                <w:color w:val="000000"/>
                <w:sz w:val="22"/>
                <w:szCs w:val="22"/>
              </w:rPr>
              <w:t>Знать определение иррационального уравнения, свойство; уметь решать иррациональные уравнения.</w:t>
            </w:r>
          </w:p>
          <w:p w:rsidR="008A00A1" w:rsidRPr="002334E9" w:rsidRDefault="008A00A1" w:rsidP="00010FDC">
            <w:pPr>
              <w:shd w:val="clear" w:color="auto" w:fill="FFFFFF"/>
              <w:spacing w:before="125" w:line="245" w:lineRule="exact"/>
              <w:ind w:firstLine="288"/>
            </w:pPr>
            <w:r w:rsidRPr="002334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П.9 №153(2)  152(2)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155(2,4)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tabs>
                <w:tab w:val="right" w:pos="6374"/>
              </w:tabs>
              <w:ind w:left="10"/>
              <w:rPr>
                <w:b/>
                <w:color w:val="000000"/>
                <w:spacing w:val="-4"/>
                <w:sz w:val="32"/>
                <w:szCs w:val="32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before="125" w:line="245" w:lineRule="exact"/>
              <w:ind w:firstLine="288"/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before="125" w:line="245" w:lineRule="exact"/>
              <w:ind w:firstLine="288"/>
              <w:rPr>
                <w:color w:val="000000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П.9 №156(2)  157(2)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159(2,4)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Решение упражнений по теме: «Иррациональные уравнения»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before="125" w:line="245" w:lineRule="exact"/>
              <w:ind w:firstLine="288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125" w:line="245" w:lineRule="exact"/>
              <w:ind w:firstLine="288"/>
              <w:rPr>
                <w:color w:val="000000"/>
              </w:rPr>
            </w:pPr>
            <w:r w:rsidRPr="002334E9">
              <w:rPr>
                <w:color w:val="000000"/>
                <w:sz w:val="22"/>
                <w:szCs w:val="22"/>
              </w:rPr>
              <w:t>Знать определение иррационального уравнения, свойство; уметь решать иррациональные уравнения.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Сам. раб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П.9 №160(2,4)  162(2)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right="771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3540DC" w:rsidRDefault="008A00A1" w:rsidP="00010FDC">
            <w:pPr>
              <w:shd w:val="clear" w:color="auto" w:fill="FFFFFF"/>
              <w:spacing w:line="254" w:lineRule="exact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 определение иррационального неравенства, алгоритм ре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шения этого неравенства; уметь решать иррациональные неравен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ства по алгоритму, а также с помощью графиков.</w:t>
            </w:r>
          </w:p>
          <w:p w:rsidR="008A00A1" w:rsidRPr="003540DC" w:rsidRDefault="008A00A1" w:rsidP="00010FDC">
            <w:pPr>
              <w:tabs>
                <w:tab w:val="left" w:pos="6010"/>
              </w:tabs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П.10 № 166( 2,4)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167(2,4)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170(2,4)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Пров. работа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П.10 №172(2,4)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173(2,4)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185(2)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3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Урок обобщения и систематизации знаний по теме «Степенная функция»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Систематизация  знаний, умений и навыков учащихся по заданной теме.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-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 6-10 «Проверь себя» стр 70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left="288"/>
              <w:rPr>
                <w:b/>
                <w:sz w:val="28"/>
                <w:szCs w:val="28"/>
              </w:rPr>
            </w:pPr>
            <w:r w:rsidRPr="002334E9">
              <w:rPr>
                <w:b/>
                <w:color w:val="000000"/>
                <w:spacing w:val="4"/>
                <w:sz w:val="28"/>
                <w:szCs w:val="28"/>
              </w:rPr>
              <w:t>Контрольная работа №2 по теме: « Степенная функция»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Проверка знаний, умений и навыков учащихся по заданной теме.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A00A1" w:rsidRPr="002334E9" w:rsidTr="00010FDC">
        <w:tc>
          <w:tcPr>
            <w:tcW w:w="15142" w:type="dxa"/>
            <w:gridSpan w:val="10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t xml:space="preserve">Глава </w:t>
            </w:r>
            <w:r w:rsidRPr="002334E9">
              <w:rPr>
                <w:b/>
                <w:color w:val="000000"/>
                <w:spacing w:val="1"/>
                <w:sz w:val="28"/>
                <w:szCs w:val="28"/>
                <w:lang w:val="en-US"/>
              </w:rPr>
              <w:t>III</w:t>
            </w: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t>. Показательная функция.     11  часов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Анализ контрольной работы. </w:t>
            </w:r>
            <w:r w:rsidRPr="002334E9">
              <w:rPr>
                <w:color w:val="000000"/>
                <w:spacing w:val="3"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определения показательной функции, три основных свойства показательной функции, уметь строить график показательной функции.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П.11 № 194(2,4)</w:t>
            </w:r>
          </w:p>
          <w:p w:rsidR="008A00A1" w:rsidRPr="002334E9" w:rsidRDefault="008A00A1" w:rsidP="00010FDC">
            <w:pPr>
              <w:tabs>
                <w:tab w:val="left" w:pos="1735"/>
                <w:tab w:val="left" w:pos="1768"/>
                <w:tab w:val="left" w:pos="6010"/>
              </w:tabs>
              <w:ind w:right="-108" w:firstLine="141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196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П.11 № 197(2,4)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201 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206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вид показательных уравнений; знать алгоритм решения показательных уравнений; уметь их решать, пользуясь алгоритмом.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диктант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П.12 № 209(2,4)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210(2,4)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Решение упражнений по теме: «Показательные уравнения»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П.12 № 213(2,4)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215(2,4)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тест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П.12 № 222(2,4)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225(2,4)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вид показательных неравенств; знать алгоритм решения показательных неравенств; уметь их решать, пользуясь алгоритмом.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диктант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П.13 № 228(2,4)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229(2,4)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253(2,4)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2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Решение показательных неравенств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П.13 № 230(2,4)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231(2,4)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Система показательных уравнений 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способ подстановки, способ сложения решения систем уравнений, уметь решать системы показательных уравнений.Знать способ подстановки решения систем неравенств, уметь решать системы показательных неравенств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П.14 № 230(2,4)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236(2,4) 242 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Система показательных  неравенств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Сам. работа 15-20 мин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П.14 № 240(2,)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241(2,) 242 (2)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Урок обобщения и систематизации знаний по теме «Показательная функция»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Систематизация  знаний, умений и навыков учащихся по заданной теме.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П 11-14 «Проверь себя»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стр 88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b/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-1"/>
                <w:sz w:val="28"/>
                <w:szCs w:val="28"/>
              </w:rPr>
              <w:t xml:space="preserve">Контрольная работа №3               </w:t>
            </w:r>
            <w:r w:rsidRPr="002334E9"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по теме: «Показательная функция»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Проверка знаний, умений и навыков учащихся по заданной теме.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A00A1" w:rsidRPr="002334E9" w:rsidTr="00010FDC">
        <w:tc>
          <w:tcPr>
            <w:tcW w:w="15142" w:type="dxa"/>
            <w:gridSpan w:val="10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b/>
                <w:color w:val="000000"/>
                <w:spacing w:val="1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lastRenderedPageBreak/>
              <w:t xml:space="preserve">Глава </w:t>
            </w:r>
            <w:r w:rsidRPr="002334E9">
              <w:rPr>
                <w:b/>
                <w:color w:val="000000"/>
                <w:spacing w:val="1"/>
                <w:sz w:val="28"/>
                <w:szCs w:val="28"/>
                <w:lang w:val="en-US"/>
              </w:rPr>
              <w:t>IV</w:t>
            </w: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t>. Логарифмическая функция  12  часов.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3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Анализ контрольной работы. </w:t>
            </w:r>
            <w:r w:rsidRPr="002334E9">
              <w:rPr>
                <w:color w:val="000000"/>
                <w:spacing w:val="5"/>
                <w:sz w:val="28"/>
                <w:szCs w:val="28"/>
              </w:rPr>
              <w:t>Логарифмы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определения логарифма числа, основное логарифмическое тождество; уметь выполнять преобразование выражений, содержащих логарифмы.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П.15 № 271(2,4)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675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272(2,4) 273(2,4)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tabs>
                <w:tab w:val="left" w:pos="5942"/>
              </w:tabs>
              <w:rPr>
                <w:sz w:val="28"/>
                <w:szCs w:val="28"/>
              </w:rPr>
            </w:pPr>
            <w:r w:rsidRPr="002334E9">
              <w:rPr>
                <w:color w:val="000000"/>
                <w:spacing w:val="5"/>
                <w:sz w:val="28"/>
                <w:szCs w:val="28"/>
              </w:rPr>
              <w:t>Логарифмы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П.15 № 278(2,4)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283(2,4) 284(4)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Свойства логарифмов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свойство логарифмов; уметь применить эти свойства при преобразовании выражений, содержащих логарифмы.</w:t>
            </w:r>
          </w:p>
          <w:p w:rsidR="008A00A1" w:rsidRPr="002334E9" w:rsidRDefault="008A00A1" w:rsidP="00010FDC">
            <w:pPr>
              <w:shd w:val="clear" w:color="auto" w:fill="FFFFFF"/>
              <w:spacing w:before="130" w:line="245" w:lineRule="exact"/>
              <w:ind w:firstLine="283"/>
              <w:jc w:val="both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Фронт опрос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П.16 № 291(2,4)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firstLine="249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293(2,4) 292 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Применение свойств логарифмов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before="130" w:line="245" w:lineRule="exact"/>
              <w:ind w:firstLine="283"/>
              <w:jc w:val="both"/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4A5224" w:rsidRDefault="008A00A1" w:rsidP="00010FDC">
            <w:pPr>
              <w:shd w:val="clear" w:color="auto" w:fill="FFFFFF"/>
              <w:spacing w:before="130" w:line="245" w:lineRule="exact"/>
              <w:ind w:firstLine="283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П.16 № 294(2,4)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296(2,4) 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Натуральные  и десятичные логарифмы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before="130" w:line="245" w:lineRule="exact"/>
              <w:ind w:firstLine="283"/>
              <w:jc w:val="both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8A00A1" w:rsidRPr="004A5224" w:rsidRDefault="008A00A1" w:rsidP="00010FDC">
            <w:pPr>
              <w:shd w:val="clear" w:color="auto" w:fill="FFFFFF"/>
              <w:spacing w:before="130" w:line="245" w:lineRule="exact"/>
              <w:ind w:firstLine="283"/>
              <w:jc w:val="both"/>
            </w:pPr>
            <w:r w:rsidRPr="002334E9">
              <w:rPr>
                <w:color w:val="000000"/>
                <w:sz w:val="22"/>
                <w:szCs w:val="22"/>
              </w:rPr>
              <w:t>Знать обозначение десятичного и натурального логарифмов; оз</w:t>
            </w:r>
            <w:r w:rsidRPr="002334E9">
              <w:rPr>
                <w:color w:val="000000"/>
                <w:sz w:val="22"/>
                <w:szCs w:val="22"/>
              </w:rPr>
              <w:softHyphen/>
              <w:t>накомиться с таблицей Брадиса; уметь находить значения десятич</w:t>
            </w:r>
            <w:r w:rsidRPr="002334E9">
              <w:rPr>
                <w:color w:val="000000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ных и натуральных логарифмов по таблице Брадиса и с помощью </w:t>
            </w:r>
            <w:r w:rsidRPr="002334E9">
              <w:rPr>
                <w:color w:val="000000"/>
                <w:sz w:val="22"/>
                <w:szCs w:val="22"/>
              </w:rPr>
              <w:t>микрокалькулятора.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П.17 № 301(2,4)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771" w:firstLine="249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302(2,4) 303(2,4)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before="106" w:line="221" w:lineRule="exact"/>
              <w:ind w:firstLine="293"/>
              <w:jc w:val="both"/>
              <w:rPr>
                <w:color w:val="000000"/>
                <w:spacing w:val="3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before="106" w:line="221" w:lineRule="exact"/>
              <w:ind w:firstLine="293"/>
              <w:jc w:val="both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Знать вид логарифмической функции, ее основные свойства; 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t>уметь строить график логарифмической функции с данным осно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ванием, использовать свойства логарифмической функции при ре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-1"/>
                <w:sz w:val="22"/>
                <w:szCs w:val="22"/>
              </w:rPr>
              <w:t>шении задач.</w:t>
            </w:r>
          </w:p>
          <w:p w:rsidR="008A00A1" w:rsidRPr="004A5224" w:rsidRDefault="008A00A1" w:rsidP="00010FDC">
            <w:pPr>
              <w:shd w:val="clear" w:color="auto" w:fill="FFFFFF"/>
              <w:spacing w:before="106" w:line="221" w:lineRule="exact"/>
              <w:ind w:firstLine="293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П.18  № 318(2,4)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34" w:right="-108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319(2,4) 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Логарифмические уравнения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вид логарифмических  уравнений; знать основные приемы решения логарифмических уравнений; уметь их решать..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П.19 № 337(2,4)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771" w:firstLine="249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338(2,4) 343(2,4)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Решение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логарифмических уравнений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П.19 № 339(2,4)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341(2,4) 349(2,4)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вид простейших логарифмических  неравенств; знать основные приемы решения логарифмических неравенств; уметь их решать..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П.20  № 355(2,4)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right="-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356(2,4) 382(2,)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Решение заданий по теме: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«Логарифмические неравенства»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П.20  № 357(2,4)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771" w:firstLine="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359(2,4) 361(2,4)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 xml:space="preserve">Урок обобщения и </w:t>
            </w: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систематизации знаний по теме «Логарифмическая функция»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z w:val="22"/>
                <w:szCs w:val="22"/>
              </w:rPr>
              <w:t>Повторение и закрепление знаний по пройденным темам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Работа с 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lastRenderedPageBreak/>
              <w:t>карточками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П.15-20 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lastRenderedPageBreak/>
              <w:t>«Проверь себя» стр 114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51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b/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4"/>
                <w:sz w:val="28"/>
                <w:szCs w:val="28"/>
              </w:rPr>
              <w:t>Контрольная работа №3 по теме: «Логарифмическая функция»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Проверка знаний, умений и навыков учащихся по заданной теме.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A00A1" w:rsidRPr="002334E9" w:rsidTr="00010FDC">
        <w:tc>
          <w:tcPr>
            <w:tcW w:w="12024" w:type="dxa"/>
            <w:gridSpan w:val="8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b/>
                <w:color w:val="000000"/>
                <w:spacing w:val="1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t xml:space="preserve">                      Глава </w:t>
            </w:r>
            <w:r w:rsidRPr="002334E9">
              <w:rPr>
                <w:b/>
                <w:color w:val="000000"/>
                <w:spacing w:val="1"/>
                <w:sz w:val="28"/>
                <w:szCs w:val="28"/>
                <w:lang w:val="en-US"/>
              </w:rPr>
              <w:t>V</w:t>
            </w: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t xml:space="preserve">. Тригонометрические </w:t>
            </w:r>
            <w:r w:rsidRPr="002334E9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t>формулы   25   часов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>Анализ контрольной работы.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Радианная мера угла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before="120" w:line="250" w:lineRule="exact"/>
              <w:ind w:firstLine="360"/>
              <w:jc w:val="both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8A00A1" w:rsidRPr="00896CBB" w:rsidRDefault="008A00A1" w:rsidP="00010FDC">
            <w:pPr>
              <w:shd w:val="clear" w:color="auto" w:fill="FFFFFF"/>
              <w:spacing w:before="120" w:line="250" w:lineRule="exact"/>
              <w:ind w:firstLine="360"/>
              <w:jc w:val="both"/>
            </w:pPr>
            <w:r w:rsidRPr="002334E9">
              <w:rPr>
                <w:color w:val="000000"/>
                <w:sz w:val="22"/>
                <w:szCs w:val="22"/>
              </w:rPr>
              <w:t xml:space="preserve">Знать, какой угол называется углом в 1 радиан, знать формулы 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t>перевода градусной меры в радианную и наоборот; уметь пользо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ваться этими формулами, вычислять длину дуги и площадь круго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-1"/>
                <w:sz w:val="22"/>
                <w:szCs w:val="22"/>
              </w:rPr>
              <w:t>вого сектора.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П.21  № 407(2,4)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771" w:firstLine="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408(2,4) 411(2,4)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370"/>
              <w:jc w:val="both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8A00A1" w:rsidRPr="00D54026" w:rsidRDefault="008A00A1" w:rsidP="00010FDC">
            <w:pPr>
              <w:shd w:val="clear" w:color="auto" w:fill="FFFFFF"/>
              <w:spacing w:line="250" w:lineRule="exact"/>
              <w:ind w:firstLine="370"/>
              <w:jc w:val="both"/>
            </w:pPr>
            <w:r w:rsidRPr="002334E9">
              <w:rPr>
                <w:color w:val="000000"/>
                <w:sz w:val="22"/>
                <w:szCs w:val="22"/>
              </w:rPr>
              <w:t xml:space="preserve">Знать понятия «единичная окружность», «поворот точки вокруг 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начала координат»; уметь находить координаты точки единичной </w:t>
            </w:r>
            <w:r w:rsidRPr="002334E9">
              <w:rPr>
                <w:color w:val="000000"/>
                <w:spacing w:val="6"/>
                <w:sz w:val="22"/>
                <w:szCs w:val="22"/>
              </w:rPr>
              <w:t xml:space="preserve">окружности, полученной поворотом точки Р(1; 0) на заданный 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угол, находить углы поворота точки Р(1; 0), 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П.22  № 416(2,4)</w:t>
            </w:r>
          </w:p>
          <w:p w:rsidR="008A00A1" w:rsidRPr="002334E9" w:rsidRDefault="008A00A1" w:rsidP="00010FDC">
            <w:pPr>
              <w:tabs>
                <w:tab w:val="left" w:pos="1768"/>
                <w:tab w:val="left" w:pos="6010"/>
              </w:tabs>
              <w:ind w:left="-108" w:right="771" w:firstLine="249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420(2,4) 421(2,4)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Определение синуса, косинуса  угла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65"/>
              <w:jc w:val="both"/>
              <w:rPr>
                <w:color w:val="00000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D54026" w:rsidRDefault="008A00A1" w:rsidP="00010FDC">
            <w:pPr>
              <w:shd w:val="clear" w:color="auto" w:fill="FFFFFF"/>
              <w:spacing w:line="254" w:lineRule="exact"/>
              <w:ind w:firstLine="365"/>
              <w:jc w:val="both"/>
            </w:pPr>
            <w:r w:rsidRPr="002334E9">
              <w:rPr>
                <w:color w:val="000000"/>
                <w:sz w:val="22"/>
                <w:szCs w:val="22"/>
              </w:rPr>
              <w:t>Знать определения синуса, косинуса и тангенса угла; уметь на</w:t>
            </w:r>
            <w:r w:rsidRPr="002334E9">
              <w:rPr>
                <w:color w:val="000000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16"/>
                <w:sz w:val="22"/>
                <w:szCs w:val="22"/>
              </w:rPr>
              <w:t xml:space="preserve">ходить значения синуса, косинуса и тангенса по таблицам 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t xml:space="preserve">В. М. Брадиса, с помощью микрокалькулятора, а также табличные 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 xml:space="preserve">значения; 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диктант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П.23  № 434(2,4)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437(2,4) 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3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Определение  тангенса и котангенса угла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65"/>
              <w:jc w:val="both"/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65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П.23  № 438(2,4)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439(2,4) 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 xml:space="preserve">Знаки синуса, косинуса 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45" w:lineRule="exact"/>
              <w:ind w:firstLine="370"/>
              <w:jc w:val="both"/>
              <w:rPr>
                <w:color w:val="00000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Default="008A00A1" w:rsidP="00010FDC">
            <w:pPr>
              <w:shd w:val="clear" w:color="auto" w:fill="FFFFFF"/>
              <w:spacing w:line="245" w:lineRule="exact"/>
              <w:ind w:firstLine="370"/>
              <w:jc w:val="both"/>
            </w:pPr>
            <w:r w:rsidRPr="002334E9">
              <w:rPr>
                <w:color w:val="000000"/>
                <w:sz w:val="22"/>
                <w:szCs w:val="22"/>
              </w:rPr>
              <w:t xml:space="preserve">Знать, какие знаки имеют синус, косинус и тангенс в различных 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четвертях; уметь определять знак числа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и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tg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при задан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1"/>
                <w:sz w:val="22"/>
                <w:szCs w:val="22"/>
              </w:rPr>
              <w:t>ном значении а.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П.24  № 447(2,4)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448 (2,4) 438(2,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3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Знаки тангенса и котангенса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45" w:lineRule="exact"/>
              <w:ind w:firstLine="370"/>
              <w:jc w:val="both"/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45" w:lineRule="exact"/>
              <w:ind w:firstLine="37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П.24  № 449(2,4)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450(2,4) 438(2,</w:t>
            </w:r>
          </w:p>
        </w:tc>
      </w:tr>
      <w:tr w:rsidR="008A00A1" w:rsidRPr="002334E9" w:rsidTr="00010FDC">
        <w:trPr>
          <w:trHeight w:val="524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>Зависимость между синусом, косинусом  одно</w:t>
            </w:r>
            <w:r w:rsidRPr="002334E9">
              <w:rPr>
                <w:color w:val="000000"/>
                <w:sz w:val="28"/>
                <w:szCs w:val="28"/>
              </w:rPr>
              <w:softHyphen/>
            </w:r>
            <w:r w:rsidRPr="002334E9">
              <w:rPr>
                <w:color w:val="000000"/>
                <w:spacing w:val="5"/>
                <w:sz w:val="28"/>
                <w:szCs w:val="28"/>
              </w:rPr>
              <w:t>го и того же угла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55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D54026" w:rsidRDefault="008A00A1" w:rsidP="00010FDC">
            <w:pPr>
              <w:shd w:val="clear" w:color="auto" w:fill="FFFFFF"/>
              <w:spacing w:line="254" w:lineRule="exact"/>
              <w:ind w:firstLine="355"/>
              <w:jc w:val="both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 xml:space="preserve">Знать основное тригонометрическое тождество, зависимость </w:t>
            </w:r>
            <w:r w:rsidRPr="002334E9">
              <w:rPr>
                <w:color w:val="000000"/>
                <w:sz w:val="22"/>
                <w:szCs w:val="22"/>
              </w:rPr>
              <w:t>между тангенсом и котангенсом, зависимость между тангенсом и косинусом, зависимость между котангенсом и синусом; уметь при</w:t>
            </w:r>
            <w:r w:rsidRPr="002334E9">
              <w:rPr>
                <w:color w:val="000000"/>
                <w:sz w:val="22"/>
                <w:szCs w:val="22"/>
              </w:rPr>
              <w:softHyphen/>
              <w:t>менять формулу при решении задач.</w:t>
            </w:r>
          </w:p>
          <w:p w:rsidR="008A00A1" w:rsidRPr="00D54026" w:rsidRDefault="008A00A1" w:rsidP="00010FDC">
            <w:pPr>
              <w:shd w:val="clear" w:color="auto" w:fill="FFFFFF"/>
              <w:spacing w:line="254" w:lineRule="exact"/>
              <w:ind w:firstLine="355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Кодированные карточки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П.25 № 458(2,4)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460(2,4) 438(2,</w:t>
            </w:r>
          </w:p>
        </w:tc>
      </w:tr>
      <w:tr w:rsidR="008A00A1" w:rsidRPr="002334E9" w:rsidTr="00010FDC">
        <w:trPr>
          <w:trHeight w:val="524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>Зависимость между тангенсом и котангенсом  одно</w:t>
            </w:r>
            <w:r w:rsidRPr="002334E9">
              <w:rPr>
                <w:color w:val="000000"/>
                <w:sz w:val="28"/>
                <w:szCs w:val="28"/>
              </w:rPr>
              <w:softHyphen/>
            </w:r>
            <w:r w:rsidRPr="002334E9">
              <w:rPr>
                <w:color w:val="000000"/>
                <w:spacing w:val="5"/>
                <w:sz w:val="28"/>
                <w:szCs w:val="28"/>
              </w:rPr>
              <w:t>го и того же угла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55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55"/>
              <w:jc w:val="both"/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П.25  № 461(2,4)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462(2,4) 438(2,</w:t>
            </w:r>
          </w:p>
        </w:tc>
      </w:tr>
      <w:tr w:rsidR="008A00A1" w:rsidRPr="002334E9" w:rsidTr="00010FDC">
        <w:trPr>
          <w:trHeight w:val="524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5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Нахождение зависимости </w:t>
            </w:r>
            <w:r w:rsidRPr="002334E9">
              <w:rPr>
                <w:color w:val="000000"/>
                <w:sz w:val="28"/>
                <w:szCs w:val="28"/>
              </w:rPr>
              <w:lastRenderedPageBreak/>
              <w:t>между синусом, косинусом и тангенсом одно</w:t>
            </w:r>
            <w:r w:rsidRPr="002334E9">
              <w:rPr>
                <w:color w:val="000000"/>
                <w:sz w:val="28"/>
                <w:szCs w:val="28"/>
              </w:rPr>
              <w:softHyphen/>
            </w:r>
            <w:r w:rsidRPr="002334E9">
              <w:rPr>
                <w:color w:val="000000"/>
                <w:spacing w:val="5"/>
                <w:sz w:val="28"/>
                <w:szCs w:val="28"/>
              </w:rPr>
              <w:t>го и того же угла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55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55"/>
              <w:jc w:val="both"/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П.25  № 463(2,4)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464(2,4) 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lastRenderedPageBreak/>
              <w:t>438(2,</w:t>
            </w:r>
          </w:p>
        </w:tc>
      </w:tr>
      <w:tr w:rsidR="008A00A1" w:rsidRPr="002334E9" w:rsidTr="00010FDC">
        <w:trPr>
          <w:trHeight w:val="524"/>
        </w:trPr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61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55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Default="008A00A1" w:rsidP="00010FDC">
            <w:pPr>
              <w:shd w:val="clear" w:color="auto" w:fill="FFFFFF"/>
              <w:tabs>
                <w:tab w:val="right" w:pos="7114"/>
              </w:tabs>
              <w:spacing w:line="245" w:lineRule="exact"/>
              <w:ind w:left="379"/>
            </w:pPr>
            <w:r w:rsidRPr="002334E9">
              <w:rPr>
                <w:color w:val="000000"/>
                <w:spacing w:val="-6"/>
              </w:rPr>
              <w:t>Знать, какие равенства называются тождествами, какие спосо-</w:t>
            </w:r>
            <w:r w:rsidRPr="002334E9">
              <w:rPr>
                <w:color w:val="000000"/>
              </w:rPr>
              <w:tab/>
            </w:r>
            <w:r w:rsidRPr="002334E9">
              <w:rPr>
                <w:color w:val="000000"/>
                <w:lang w:val="en-US"/>
              </w:rPr>
              <w:t>I</w:t>
            </w:r>
          </w:p>
          <w:p w:rsidR="008A00A1" w:rsidRDefault="008A00A1" w:rsidP="00010FDC">
            <w:pPr>
              <w:shd w:val="clear" w:color="auto" w:fill="FFFFFF"/>
              <w:tabs>
                <w:tab w:val="right" w:pos="7114"/>
              </w:tabs>
              <w:spacing w:line="245" w:lineRule="exact"/>
              <w:ind w:left="10"/>
            </w:pPr>
            <w:r w:rsidRPr="002334E9">
              <w:rPr>
                <w:color w:val="000000"/>
                <w:spacing w:val="-5"/>
              </w:rPr>
              <w:t>бы используются при доказательстве тождеств; уметь применять</w:t>
            </w:r>
            <w:r w:rsidRPr="002334E9">
              <w:rPr>
                <w:color w:val="000000"/>
              </w:rPr>
              <w:tab/>
            </w:r>
            <w:r w:rsidRPr="002334E9">
              <w:rPr>
                <w:color w:val="000000"/>
                <w:lang w:val="en-US"/>
              </w:rPr>
              <w:t>I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</w:rPr>
            </w:pPr>
            <w:r w:rsidRPr="002334E9">
              <w:rPr>
                <w:color w:val="000000"/>
                <w:spacing w:val="-11"/>
              </w:rPr>
              <w:t>изученные формулы при доказательстве тождеств.</w:t>
            </w:r>
            <w:r w:rsidRPr="002334E9">
              <w:rPr>
                <w:color w:val="000000"/>
              </w:rPr>
              <w:tab/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-108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П.26  №465 (2,4) 467(2,4)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469(2,4)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right" w:pos="7114"/>
              </w:tabs>
              <w:spacing w:line="245" w:lineRule="exact"/>
              <w:ind w:left="379"/>
              <w:rPr>
                <w:color w:val="000000"/>
                <w:spacing w:val="-6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диктант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П.26  № 467(2,4)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right="771" w:firstLine="141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470(2,4) 471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Синус, косинус и тангенс углов а и -а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365"/>
              <w:jc w:val="both"/>
              <w:rPr>
                <w:color w:val="000000"/>
                <w:spacing w:val="5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B509D8" w:rsidRDefault="008A00A1" w:rsidP="00010FDC">
            <w:pPr>
              <w:shd w:val="clear" w:color="auto" w:fill="FFFFFF"/>
              <w:spacing w:line="250" w:lineRule="exact"/>
              <w:ind w:firstLine="365"/>
              <w:jc w:val="both"/>
            </w:pPr>
            <w:r w:rsidRPr="002334E9">
              <w:rPr>
                <w:color w:val="000000"/>
                <w:spacing w:val="5"/>
                <w:sz w:val="22"/>
                <w:szCs w:val="22"/>
              </w:rPr>
              <w:t xml:space="preserve">Знать формулы 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>(-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>) = -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 xml:space="preserve">, 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>(-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 xml:space="preserve">) = 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 xml:space="preserve">, 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tg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>(-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>) = -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tg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5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5"/>
                <w:sz w:val="22"/>
                <w:szCs w:val="22"/>
              </w:rPr>
              <w:t xml:space="preserve">; 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t>уметь находить значения синуса, косинуса и тангенса для отрица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334E9">
              <w:rPr>
                <w:color w:val="000000"/>
                <w:sz w:val="22"/>
                <w:szCs w:val="22"/>
              </w:rPr>
              <w:t>тельных углов.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Сам.работа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П.27  № 475(2,4)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right="771" w:firstLine="141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476(2,4) 477(2)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3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Решение заданий по теме «Синус, косинус и тангенс углов а и –а»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365"/>
              <w:jc w:val="both"/>
              <w:rPr>
                <w:color w:val="000000"/>
                <w:spacing w:val="5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ind w:firstLine="365"/>
              <w:jc w:val="both"/>
              <w:rPr>
                <w:color w:val="000000"/>
                <w:spacing w:val="5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П.27  № 479(2,4)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right="771" w:firstLine="141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480(2,4)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Формула сложения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9" w:lineRule="exact"/>
              <w:ind w:firstLine="365"/>
              <w:rPr>
                <w:color w:val="000000"/>
                <w:spacing w:val="3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B509D8" w:rsidRDefault="008A00A1" w:rsidP="00010FDC">
            <w:pPr>
              <w:shd w:val="clear" w:color="auto" w:fill="FFFFFF"/>
              <w:spacing w:line="259" w:lineRule="exact"/>
              <w:ind w:firstLine="365"/>
            </w:pP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Знать формулы сложения 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>(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 + р) = 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 • 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p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 – 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 • 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3"/>
                <w:sz w:val="22"/>
                <w:szCs w:val="22"/>
                <w:lang w:val="en-US"/>
              </w:rPr>
              <w:t>p</w:t>
            </w:r>
            <w:r w:rsidRPr="002334E9">
              <w:rPr>
                <w:color w:val="000000"/>
                <w:spacing w:val="3"/>
                <w:sz w:val="22"/>
                <w:szCs w:val="22"/>
              </w:rPr>
              <w:t xml:space="preserve"> и 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t>др., уметь их выводить; уметь применять их на практике.</w:t>
            </w:r>
          </w:p>
          <w:p w:rsidR="008A00A1" w:rsidRPr="00B509D8" w:rsidRDefault="008A00A1" w:rsidP="00010FDC">
            <w:pPr>
              <w:shd w:val="clear" w:color="auto" w:fill="FFFFFF"/>
              <w:spacing w:line="259" w:lineRule="exact"/>
              <w:ind w:firstLine="365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П.28  № 481(2,4)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482(2,4) 483(2)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Решение заданий по теме: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3"/>
                <w:sz w:val="28"/>
                <w:szCs w:val="28"/>
              </w:rPr>
              <w:t>«Формула сложения»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9" w:lineRule="exact"/>
              <w:ind w:firstLine="365"/>
              <w:rPr>
                <w:color w:val="000000"/>
                <w:spacing w:val="3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B509D8" w:rsidRDefault="008A00A1" w:rsidP="00010FDC">
            <w:pPr>
              <w:shd w:val="clear" w:color="auto" w:fill="FFFFFF"/>
              <w:spacing w:line="259" w:lineRule="exact"/>
              <w:ind w:firstLine="365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П.28  № 487(2,4)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491(2,4) 493(2)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30" w:lineRule="exact"/>
              <w:ind w:firstLine="374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B509D8" w:rsidRDefault="008A00A1" w:rsidP="00010FDC">
            <w:pPr>
              <w:shd w:val="clear" w:color="auto" w:fill="FFFFFF"/>
              <w:spacing w:line="230" w:lineRule="exact"/>
              <w:ind w:firstLine="374"/>
              <w:jc w:val="both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 формулы синуса и косинуса двойного угла, уметь выво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  <w:t>дить формулы тангенса и котангенса двойного угла; уметь приме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334E9">
              <w:rPr>
                <w:color w:val="000000"/>
                <w:sz w:val="22"/>
                <w:szCs w:val="22"/>
              </w:rPr>
              <w:t>нять формулы при решении задач.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П.29  № 502(2,4)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249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503(2,4) 504(2)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2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 xml:space="preserve"> Тангенс и котангенс  двойного угла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30" w:lineRule="exact"/>
              <w:ind w:firstLine="374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30" w:lineRule="exact"/>
              <w:ind w:firstLine="374"/>
              <w:jc w:val="both"/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П.29  № 508(2,4)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506(2,4) 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ind w:firstLine="365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B509D8" w:rsidRDefault="008A00A1" w:rsidP="00010FDC">
            <w:pPr>
              <w:shd w:val="clear" w:color="auto" w:fill="FFFFFF"/>
              <w:ind w:firstLine="365"/>
              <w:jc w:val="both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 xml:space="preserve">Знать формулы половинного угла синуса, косинуса и тангенса, </w:t>
            </w:r>
            <w:r w:rsidRPr="002334E9">
              <w:rPr>
                <w:color w:val="000000"/>
                <w:sz w:val="22"/>
                <w:szCs w:val="22"/>
              </w:rPr>
              <w:t xml:space="preserve">уметь их выводить; знать и уметь выводить формулы, выражающие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а,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tg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2334E9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а 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через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tg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   ; уметь применять эти формулы на практ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t>ике.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П.30  № 514(2,4)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right="771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515(2,4) 518(2)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Тангенс и котангенс половинного угла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ind w:firstLine="365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ind w:firstLine="365"/>
              <w:jc w:val="both"/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П.30  № 520(2,4)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523(2,4) 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5"/>
                <w:sz w:val="28"/>
                <w:szCs w:val="28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5"/>
                <w:sz w:val="28"/>
                <w:szCs w:val="28"/>
              </w:rPr>
              <w:t>Формулы приведения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35" w:lineRule="exact"/>
              <w:ind w:firstLine="365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shd w:val="clear" w:color="auto" w:fill="FFFFFF"/>
              <w:spacing w:line="235" w:lineRule="exact"/>
              <w:ind w:firstLine="365"/>
              <w:jc w:val="both"/>
              <w:rPr>
                <w:color w:val="000000"/>
                <w:spacing w:val="1"/>
              </w:rPr>
            </w:pPr>
          </w:p>
          <w:p w:rsidR="008A00A1" w:rsidRPr="002334E9" w:rsidRDefault="008A00A1" w:rsidP="00010FDC">
            <w:pPr>
              <w:shd w:val="clear" w:color="auto" w:fill="FFFFFF"/>
              <w:spacing w:line="235" w:lineRule="exact"/>
              <w:ind w:firstLine="365"/>
              <w:jc w:val="both"/>
              <w:rPr>
                <w:color w:val="000000"/>
                <w:spacing w:val="1"/>
              </w:rPr>
            </w:pPr>
          </w:p>
          <w:p w:rsidR="008A00A1" w:rsidRDefault="008A00A1" w:rsidP="00010FDC">
            <w:pPr>
              <w:shd w:val="clear" w:color="auto" w:fill="FFFFFF"/>
              <w:spacing w:line="235" w:lineRule="exact"/>
              <w:ind w:firstLine="365"/>
              <w:jc w:val="both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Знать, что значения тригонометрических функций углов, боль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ших 90°, сводятся к значениям для острых 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углов; знать правила записи формул приведения; уметь использовать их при решении 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t>задач.</w:t>
            </w:r>
          </w:p>
          <w:p w:rsidR="008A00A1" w:rsidRDefault="008A00A1" w:rsidP="00010FDC">
            <w:pPr>
              <w:shd w:val="clear" w:color="auto" w:fill="FFFFFF"/>
              <w:spacing w:line="235" w:lineRule="exact"/>
              <w:ind w:firstLine="365"/>
              <w:jc w:val="both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Знать, что значения тригонометрических функций углов, боль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ших 90°, сводятся к значениям для острых углов; знать правила записи формул приведения; уметь использовать их при решении 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t>задач.</w:t>
            </w:r>
          </w:p>
          <w:p w:rsidR="008A00A1" w:rsidRPr="00B509D8" w:rsidRDefault="008A00A1" w:rsidP="00010FDC">
            <w:pPr>
              <w:shd w:val="clear" w:color="auto" w:fill="FFFFFF"/>
              <w:spacing w:line="235" w:lineRule="exact"/>
              <w:ind w:firstLine="365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тест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П.31  № 525(2,4)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right="771" w:firstLine="141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526(2,4) 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lastRenderedPageBreak/>
              <w:t>530(2)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72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5"/>
                <w:sz w:val="28"/>
                <w:szCs w:val="28"/>
              </w:rPr>
            </w:pPr>
            <w:r w:rsidRPr="002334E9">
              <w:rPr>
                <w:color w:val="000000"/>
                <w:spacing w:val="5"/>
                <w:sz w:val="28"/>
                <w:szCs w:val="28"/>
              </w:rPr>
              <w:t>Применение формул приведения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35" w:lineRule="exact"/>
              <w:ind w:firstLine="365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35" w:lineRule="exact"/>
              <w:ind w:firstLine="365"/>
              <w:jc w:val="both"/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П.31  № 527(2,4)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531(2,4) 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 xml:space="preserve">Сумма и разность синусов. 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формулы суммы и разности синусов, косинусов; уметь применять их на практике.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диктант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П.32  № 5372,4)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538(2,4)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2"/>
                <w:sz w:val="28"/>
                <w:szCs w:val="28"/>
              </w:rPr>
            </w:pPr>
            <w:r w:rsidRPr="002334E9">
              <w:rPr>
                <w:color w:val="000000"/>
                <w:spacing w:val="2"/>
                <w:sz w:val="28"/>
                <w:szCs w:val="28"/>
              </w:rPr>
              <w:t>Сумма и разность косинусов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П.32 № 540(2,4)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541(2,4)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Урок обобщения и систематизации знаний по теме: « Тригонометрические формулы»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Повторение и закрепление знаний в форме игры: « Математический турнир»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 21-32 «Проверь себя» стр 166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4"/>
                <w:sz w:val="28"/>
                <w:szCs w:val="28"/>
              </w:rPr>
              <w:t>Контрольная работа №4 по теме: «Тригонометрические формулы»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Проверка знаний, умений и навыков учащихся по заданной теме.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A00A1" w:rsidRPr="002334E9" w:rsidTr="00010FDC">
        <w:tc>
          <w:tcPr>
            <w:tcW w:w="15142" w:type="dxa"/>
            <w:gridSpan w:val="10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1"/>
              </w:rPr>
            </w:pP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t xml:space="preserve">Глава </w:t>
            </w:r>
            <w:r w:rsidRPr="002334E9">
              <w:rPr>
                <w:b/>
                <w:color w:val="000000"/>
                <w:spacing w:val="1"/>
                <w:sz w:val="28"/>
                <w:szCs w:val="28"/>
                <w:lang w:val="en-US"/>
              </w:rPr>
              <w:t>VI</w:t>
            </w: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t>. Тригонометрические уравнения</w:t>
            </w:r>
            <w:r w:rsidRPr="002334E9">
              <w:rPr>
                <w:color w:val="000000"/>
                <w:spacing w:val="1"/>
                <w:sz w:val="22"/>
                <w:szCs w:val="22"/>
              </w:rPr>
              <w:t xml:space="preserve">.   </w:t>
            </w:r>
            <w:r w:rsidRPr="002334E9">
              <w:rPr>
                <w:b/>
                <w:color w:val="000000"/>
                <w:spacing w:val="1"/>
                <w:sz w:val="28"/>
                <w:szCs w:val="28"/>
              </w:rPr>
              <w:t>16    Часов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>Анализ контрольной работы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Уравнение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cos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x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= 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40" w:lineRule="exact"/>
              <w:ind w:firstLine="365"/>
              <w:jc w:val="both"/>
              <w:rPr>
                <w:color w:val="000000"/>
                <w:spacing w:val="2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B36D94" w:rsidRDefault="008A00A1" w:rsidP="00010FDC">
            <w:pPr>
              <w:shd w:val="clear" w:color="auto" w:fill="FFFFFF"/>
              <w:spacing w:line="240" w:lineRule="exact"/>
              <w:ind w:firstLine="365"/>
              <w:jc w:val="both"/>
            </w:pP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Знать определение арккосинуса, формулу решения уравнения 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х = а, частные случаи решения уравнения (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х = — 1, 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x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= 1, 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cos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х = 0); уметь решать простейшие тригонометрические уравнения.</w:t>
            </w:r>
          </w:p>
          <w:p w:rsidR="008A00A1" w:rsidRPr="00B36D94" w:rsidRDefault="008A00A1" w:rsidP="00010FDC">
            <w:pPr>
              <w:shd w:val="clear" w:color="auto" w:fill="FFFFFF"/>
              <w:spacing w:line="240" w:lineRule="exact"/>
              <w:ind w:firstLine="365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П.33 № 569(2,4)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571(2,4)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Решение заданий по теме: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«Уравнение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cos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x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= а»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40" w:lineRule="exact"/>
              <w:ind w:firstLine="365"/>
              <w:jc w:val="both"/>
              <w:rPr>
                <w:color w:val="000000"/>
                <w:spacing w:val="2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B36D94" w:rsidRDefault="008A00A1" w:rsidP="00010FDC">
            <w:pPr>
              <w:shd w:val="clear" w:color="auto" w:fill="FFFFFF"/>
              <w:spacing w:line="240" w:lineRule="exact"/>
              <w:ind w:firstLine="365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П.33 № 572(2,4)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574(2,4)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Уравнение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sin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x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= 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z w:val="22"/>
                <w:szCs w:val="22"/>
              </w:rPr>
              <w:t>Знать определение арксинуса числа, формулу решения уравне</w:t>
            </w:r>
            <w:r w:rsidRPr="002334E9">
              <w:rPr>
                <w:color w:val="000000"/>
                <w:sz w:val="22"/>
                <w:szCs w:val="22"/>
              </w:rPr>
              <w:softHyphen/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ния 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х = а, частные случаи решения уравнения (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х = -1, 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x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= О, </w:t>
            </w:r>
            <w:r w:rsidRPr="002334E9">
              <w:rPr>
                <w:color w:val="000000"/>
                <w:spacing w:val="-2"/>
                <w:sz w:val="22"/>
                <w:szCs w:val="22"/>
                <w:lang w:val="en-US"/>
              </w:rPr>
              <w:t>sin</w:t>
            </w:r>
            <w:r w:rsidRPr="002334E9">
              <w:rPr>
                <w:color w:val="000000"/>
                <w:spacing w:val="-2"/>
                <w:sz w:val="22"/>
                <w:szCs w:val="22"/>
              </w:rPr>
              <w:t xml:space="preserve"> х = 1); уметь решать простейшие тригонометрические уравнения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П.34 № 587(2,4)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249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589(2,4) 593(2,4)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Решение упражнений  по теме: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«Уравнение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sin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x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= а»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П.34 № 591(2,4)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592(2,4) 595(2,4)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Уравнение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tg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x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= 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right" w:pos="6902"/>
              </w:tabs>
              <w:spacing w:line="250" w:lineRule="exact"/>
              <w:ind w:left="365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Default="008A00A1" w:rsidP="00010FDC">
            <w:pPr>
              <w:shd w:val="clear" w:color="auto" w:fill="FFFFFF"/>
              <w:tabs>
                <w:tab w:val="right" w:pos="6902"/>
              </w:tabs>
              <w:spacing w:line="250" w:lineRule="exact"/>
              <w:ind w:left="365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 определение арктангенса числа, формулу решения триго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нометрического уравнения </w:t>
            </w:r>
            <w:r w:rsidRPr="002334E9">
              <w:rPr>
                <w:color w:val="000000"/>
                <w:spacing w:val="2"/>
                <w:sz w:val="22"/>
                <w:szCs w:val="22"/>
                <w:lang w:val="en-US"/>
              </w:rPr>
              <w:t>tg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t xml:space="preserve"> х = а, </w:t>
            </w:r>
            <w:r w:rsidRPr="002334E9">
              <w:rPr>
                <w:color w:val="000000"/>
                <w:spacing w:val="2"/>
                <w:sz w:val="22"/>
                <w:szCs w:val="22"/>
              </w:rPr>
              <w:lastRenderedPageBreak/>
              <w:t>уметь применять формулу для</w:t>
            </w:r>
            <w:r w:rsidRPr="002334E9">
              <w:rPr>
                <w:color w:val="000000"/>
                <w:sz w:val="22"/>
                <w:szCs w:val="22"/>
              </w:rPr>
              <w:tab/>
            </w:r>
            <w:r w:rsidRPr="002334E9">
              <w:rPr>
                <w:color w:val="000000"/>
                <w:sz w:val="22"/>
                <w:szCs w:val="22"/>
                <w:lang w:val="en-US"/>
              </w:rPr>
              <w:t>I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2"/>
                <w:sz w:val="22"/>
                <w:szCs w:val="22"/>
              </w:rPr>
              <w:t>решения уравнений.</w:t>
            </w:r>
            <w:r w:rsidRPr="002334E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П.35 № 608(2,4)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609(2,4) 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lastRenderedPageBreak/>
              <w:t>610(2,4)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82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Решение уравнений </w:t>
            </w:r>
          </w:p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tg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2334E9">
              <w:rPr>
                <w:color w:val="000000"/>
                <w:spacing w:val="1"/>
                <w:sz w:val="28"/>
                <w:szCs w:val="28"/>
                <w:lang w:val="en-US"/>
              </w:rPr>
              <w:t>x</w:t>
            </w:r>
            <w:r w:rsidRPr="002334E9">
              <w:rPr>
                <w:color w:val="000000"/>
                <w:spacing w:val="1"/>
                <w:sz w:val="28"/>
                <w:szCs w:val="28"/>
              </w:rPr>
              <w:t xml:space="preserve"> = 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right" w:pos="6902"/>
              </w:tabs>
              <w:spacing w:line="250" w:lineRule="exact"/>
              <w:ind w:left="365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tabs>
                <w:tab w:val="right" w:pos="6902"/>
              </w:tabs>
              <w:spacing w:line="250" w:lineRule="exact"/>
              <w:ind w:left="365"/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П.36 № 611(2,4)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614(2,4) 616(2,4)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Тригонометрические уравнения, сводящиеся к простейшим заменой неизвестного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E92EFA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 некоторые виды тригонометрических уравнений; уметь решать простейшие тригонометрические уравнения, квадратные уравнения относительно одной из тригонометрических функций, однородные и неоднородные уравнения.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П.36№ 620(2,4)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621(2,4)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Тригонометрические уравнения, сводящиеся к квадратным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B03AC8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П.36 № 622(2,4)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524(2,4)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Однородные тригонометрические уравнения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E92EFA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Сам. Раб.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П.36 № 625(2,4)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636(2,4)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Неоднородные тригонометрические уравнения.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E92EFA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П.36 № 626(2,4)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628(2,4)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Системы тригонометрических уравнений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П.36 № 629(2,4)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630(2,4)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pacing w:val="1"/>
                <w:sz w:val="28"/>
                <w:szCs w:val="28"/>
              </w:rPr>
              <w:t>Решение тригонометрических уравнений и систем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П.36 № 632(2,4)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634(2,4)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1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>Простейшие тригонометрические нера</w:t>
            </w:r>
            <w:r w:rsidRPr="002334E9">
              <w:rPr>
                <w:color w:val="000000"/>
                <w:sz w:val="28"/>
                <w:szCs w:val="28"/>
              </w:rPr>
              <w:softHyphen/>
            </w:r>
            <w:r w:rsidRPr="002334E9">
              <w:rPr>
                <w:color w:val="000000"/>
                <w:spacing w:val="7"/>
                <w:sz w:val="28"/>
                <w:szCs w:val="28"/>
              </w:rPr>
              <w:t>венства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-1"/>
              </w:rPr>
            </w:pPr>
          </w:p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алгоритм решения тригонометрических неравенств; уметь решать простейшие тригонометрические неравенства.</w:t>
            </w:r>
          </w:p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П.37 № 648(2,4)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650(2,4)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>Решение тригонометрических неравенств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  <w:vMerge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ind w:firstLine="37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-108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П.37 № 649(2,4)</w:t>
            </w:r>
          </w:p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651(2,4)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z w:val="28"/>
                <w:szCs w:val="28"/>
              </w:rPr>
            </w:pPr>
            <w:r w:rsidRPr="002334E9">
              <w:rPr>
                <w:color w:val="000000"/>
                <w:sz w:val="28"/>
                <w:szCs w:val="28"/>
              </w:rPr>
              <w:t xml:space="preserve">Урок обобщения и систематизации знаний по теме «Тригонометрические </w:t>
            </w:r>
            <w:r w:rsidRPr="002334E9">
              <w:rPr>
                <w:color w:val="000000"/>
                <w:sz w:val="28"/>
                <w:szCs w:val="28"/>
              </w:rPr>
              <w:lastRenderedPageBreak/>
              <w:t>уравнения»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50" w:lineRule="exact"/>
              <w:ind w:left="370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spacing w:line="254" w:lineRule="exact"/>
              <w:jc w:val="both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Систематизация  знаний, умений и навыков учащихся по заданной теме.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П.33-37 «Проверь себя» стр 198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92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rPr>
                <w:b/>
                <w:color w:val="000000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4"/>
                <w:sz w:val="28"/>
                <w:szCs w:val="28"/>
              </w:rPr>
              <w:t>Контрольная работа</w:t>
            </w:r>
            <w:r w:rsidRPr="002334E9">
              <w:rPr>
                <w:color w:val="000000"/>
                <w:sz w:val="28"/>
                <w:szCs w:val="28"/>
              </w:rPr>
              <w:t xml:space="preserve"> </w:t>
            </w:r>
            <w:r w:rsidRPr="002334E9">
              <w:rPr>
                <w:b/>
                <w:color w:val="000000"/>
                <w:sz w:val="28"/>
                <w:szCs w:val="28"/>
              </w:rPr>
              <w:t>№5 по теме: «Тригонометрические уравнения»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50" w:lineRule="exact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50" w:lineRule="exact"/>
              <w:rPr>
                <w:color w:val="000000"/>
                <w:spacing w:val="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Проверка знаний, умений и навыков учащихся по заданной теме.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c>
          <w:tcPr>
            <w:tcW w:w="13158" w:type="dxa"/>
            <w:gridSpan w:val="9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b/>
                <w:color w:val="000000"/>
                <w:spacing w:val="-1"/>
                <w:sz w:val="32"/>
                <w:szCs w:val="32"/>
              </w:rPr>
            </w:pPr>
            <w:r w:rsidRPr="002334E9">
              <w:rPr>
                <w:b/>
                <w:color w:val="000000"/>
                <w:spacing w:val="-1"/>
                <w:sz w:val="32"/>
                <w:szCs w:val="32"/>
              </w:rPr>
              <w:t xml:space="preserve">                                   Повторение 10 часов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line="250" w:lineRule="exact"/>
              <w:rPr>
                <w:color w:val="000000"/>
                <w:spacing w:val="4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Анализ контрольной работы. Повторение по теме: «Степенная функция»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50" w:lineRule="exact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50" w:lineRule="exact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определения степенной функции, три основных свойства степенной функции, уметь строить график степенной функции.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Индив зад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pacing w:val="4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Повторение по теме: «Показательная функция»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определения показательной функции, три основных свойства показательной функции, уметь строить график показательной функции.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 раб.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карточка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pacing w:val="4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 xml:space="preserve">Повторение по теме: «Решение показательных уравнений и неравенств» 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алгоритм решения показательных уравнений; уметь их решать, пользуясь алгоритмом. Знать способ подстановки, способ сложения решения систем уравнений, уметь решать системы показательных уравнений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 раб.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Индив зад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96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pacing w:val="4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Повторение по теме: «Свойства логарифмов»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определения логарифма числа, основное логарифмическое тождество; уметь выполнять преобразование выражений, содержащих логарифмы.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 раб.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249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Диффер задания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pacing w:val="4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Повторение по теме: «Решение логарифмических уравнений»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вид логарифмических  уравнений; знать основные приемы решения логарифмических уравнений; уметь их решать..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Пров раб.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108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Зад в тетради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pacing w:val="4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Повторение по теме: «Решение логарифмических  неравенств»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Знать вид логарифмических  неравенств; знать основные приемы решения логарифмических неравенств; уметь их решать..</w:t>
            </w: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Индив зад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pacing w:val="4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Повторение по теме: «Решение тригонометрических уравнений» и неравенств»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ind w:left="283"/>
              <w:rPr>
                <w:color w:val="000000"/>
                <w:spacing w:val="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ind w:left="283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1"/>
                <w:sz w:val="22"/>
                <w:szCs w:val="22"/>
              </w:rPr>
              <w:t>Знать некоторые виды тригонометрических уравнений; уметь решать простейшие тригонометрические уравнения, квадратные уравнения относительно одной из тригонометрических функций, однородные и неоднородные уравнения.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t xml:space="preserve"> Знать алгоритм решения тригонометрических неравенств; уметь решать </w:t>
            </w:r>
            <w:r w:rsidRPr="002334E9">
              <w:rPr>
                <w:color w:val="000000"/>
                <w:spacing w:val="-1"/>
                <w:sz w:val="22"/>
                <w:szCs w:val="22"/>
              </w:rPr>
              <w:lastRenderedPageBreak/>
              <w:t>простейшие тригонометрические неравенства.</w:t>
            </w:r>
          </w:p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ind w:left="283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lastRenderedPageBreak/>
              <w:t>Пров раб.</w:t>
            </w: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108" w:right="771" w:firstLine="249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Зад в тетради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b/>
                <w:color w:val="000000"/>
                <w:spacing w:val="4"/>
                <w:sz w:val="28"/>
                <w:szCs w:val="28"/>
              </w:rPr>
            </w:pPr>
            <w:r w:rsidRPr="002334E9">
              <w:rPr>
                <w:b/>
                <w:color w:val="000000"/>
                <w:spacing w:val="4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pacing w:val="4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Анализ контрольной работы. Урок обобщения и систематизации знаний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ind w:left="283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ind w:left="283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  <w:r w:rsidRPr="002334E9">
              <w:rPr>
                <w:color w:val="000000"/>
                <w:spacing w:val="-1"/>
                <w:sz w:val="22"/>
                <w:szCs w:val="22"/>
              </w:rPr>
              <w:t>Инд зад</w:t>
            </w:r>
          </w:p>
        </w:tc>
      </w:tr>
      <w:tr w:rsidR="008A00A1" w:rsidRPr="002334E9" w:rsidTr="00010FDC">
        <w:tc>
          <w:tcPr>
            <w:tcW w:w="54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2334E9">
              <w:rPr>
                <w:color w:val="000000"/>
                <w:spacing w:val="-1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8A00A1" w:rsidRPr="002334E9" w:rsidRDefault="008A00A1" w:rsidP="00010FDC">
            <w:pPr>
              <w:shd w:val="clear" w:color="auto" w:fill="FFFFFF"/>
              <w:spacing w:before="120"/>
              <w:rPr>
                <w:color w:val="000000"/>
                <w:spacing w:val="4"/>
                <w:sz w:val="28"/>
                <w:szCs w:val="28"/>
              </w:rPr>
            </w:pPr>
            <w:r w:rsidRPr="002334E9">
              <w:rPr>
                <w:color w:val="000000"/>
                <w:spacing w:val="4"/>
                <w:sz w:val="28"/>
                <w:szCs w:val="28"/>
              </w:rPr>
              <w:t>Заключительный урок</w:t>
            </w:r>
          </w:p>
        </w:tc>
        <w:tc>
          <w:tcPr>
            <w:tcW w:w="992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ind w:left="283"/>
              <w:rPr>
                <w:color w:val="000000"/>
                <w:spacing w:val="-1"/>
              </w:rPr>
            </w:pPr>
          </w:p>
        </w:tc>
        <w:tc>
          <w:tcPr>
            <w:tcW w:w="5812" w:type="dxa"/>
            <w:gridSpan w:val="2"/>
          </w:tcPr>
          <w:p w:rsidR="008A00A1" w:rsidRPr="002334E9" w:rsidRDefault="008A00A1" w:rsidP="00010FDC">
            <w:pPr>
              <w:shd w:val="clear" w:color="auto" w:fill="FFFFFF"/>
              <w:tabs>
                <w:tab w:val="left" w:pos="6571"/>
              </w:tabs>
              <w:spacing w:before="34" w:line="254" w:lineRule="exact"/>
              <w:ind w:left="283"/>
              <w:rPr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8A00A1" w:rsidRPr="002334E9" w:rsidRDefault="008A00A1" w:rsidP="00010FDC">
            <w:pPr>
              <w:tabs>
                <w:tab w:val="left" w:pos="6010"/>
              </w:tabs>
              <w:rPr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8A00A1" w:rsidRPr="002334E9" w:rsidRDefault="008A00A1" w:rsidP="00010FDC">
            <w:pPr>
              <w:tabs>
                <w:tab w:val="left" w:pos="6010"/>
              </w:tabs>
              <w:ind w:left="-816" w:right="771" w:firstLine="816"/>
              <w:rPr>
                <w:color w:val="000000"/>
                <w:spacing w:val="-1"/>
              </w:rPr>
            </w:pPr>
          </w:p>
        </w:tc>
      </w:tr>
    </w:tbl>
    <w:p w:rsidR="005822BD" w:rsidRDefault="005822BD"/>
    <w:sectPr w:rsidR="005822BD" w:rsidSect="00D44FD3">
      <w:footerReference w:type="default" r:id="rId8"/>
      <w:pgSz w:w="16838" w:h="11906" w:orient="landscape"/>
      <w:pgMar w:top="284" w:right="536" w:bottom="28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55" w:rsidRDefault="00CF0355" w:rsidP="008A00A1">
      <w:r>
        <w:separator/>
      </w:r>
    </w:p>
  </w:endnote>
  <w:endnote w:type="continuationSeparator" w:id="1">
    <w:p w:rsidR="00CF0355" w:rsidRDefault="00CF0355" w:rsidP="008A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884"/>
    </w:sdtPr>
    <w:sdtContent>
      <w:p w:rsidR="00010FDC" w:rsidRDefault="00010FDC">
        <w:pPr>
          <w:pStyle w:val="a4"/>
        </w:pPr>
        <w:fldSimple w:instr=" PAGE   \* MERGEFORMAT ">
          <w:r w:rsidR="00D44FD3">
            <w:rPr>
              <w:noProof/>
            </w:rPr>
            <w:t>4</w:t>
          </w:r>
        </w:fldSimple>
      </w:p>
    </w:sdtContent>
  </w:sdt>
  <w:p w:rsidR="00010FDC" w:rsidRDefault="00010F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55" w:rsidRDefault="00CF0355" w:rsidP="008A00A1">
      <w:r>
        <w:separator/>
      </w:r>
    </w:p>
  </w:footnote>
  <w:footnote w:type="continuationSeparator" w:id="1">
    <w:p w:rsidR="00CF0355" w:rsidRDefault="00CF0355" w:rsidP="008A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1FA"/>
    <w:multiLevelType w:val="multilevel"/>
    <w:tmpl w:val="B57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F1221"/>
    <w:multiLevelType w:val="multilevel"/>
    <w:tmpl w:val="3FA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27144"/>
    <w:multiLevelType w:val="multilevel"/>
    <w:tmpl w:val="FF7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51748"/>
    <w:multiLevelType w:val="multilevel"/>
    <w:tmpl w:val="C278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6465B"/>
    <w:multiLevelType w:val="singleLevel"/>
    <w:tmpl w:val="C0E6C06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582C6885"/>
    <w:multiLevelType w:val="multilevel"/>
    <w:tmpl w:val="E25A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0A1"/>
    <w:rsid w:val="00010FDC"/>
    <w:rsid w:val="005822BD"/>
    <w:rsid w:val="00693290"/>
    <w:rsid w:val="007D1C98"/>
    <w:rsid w:val="007E31C5"/>
    <w:rsid w:val="00897A9B"/>
    <w:rsid w:val="008A00A1"/>
    <w:rsid w:val="00CF0355"/>
    <w:rsid w:val="00D44FD3"/>
    <w:rsid w:val="00D7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A00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00A1"/>
  </w:style>
  <w:style w:type="paragraph" w:styleId="a7">
    <w:name w:val="header"/>
    <w:basedOn w:val="a"/>
    <w:link w:val="a8"/>
    <w:rsid w:val="008A0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0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Ахмедик</dc:creator>
  <cp:keywords/>
  <dc:description/>
  <cp:lastModifiedBy>u1</cp:lastModifiedBy>
  <cp:revision>5</cp:revision>
  <cp:lastPrinted>2019-10-14T20:33:00Z</cp:lastPrinted>
  <dcterms:created xsi:type="dcterms:W3CDTF">2019-10-14T20:15:00Z</dcterms:created>
  <dcterms:modified xsi:type="dcterms:W3CDTF">2020-08-31T12:57:00Z</dcterms:modified>
</cp:coreProperties>
</file>