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2F" w:rsidRPr="00076FBD" w:rsidRDefault="00087A2F" w:rsidP="00087A2F">
      <w:pPr>
        <w:jc w:val="center"/>
        <w:rPr>
          <w:b/>
          <w:color w:val="7030A0"/>
          <w:sz w:val="40"/>
        </w:rPr>
      </w:pPr>
      <w:r w:rsidRPr="00076FBD">
        <w:rPr>
          <w:b/>
          <w:color w:val="7030A0"/>
          <w:sz w:val="40"/>
        </w:rPr>
        <w:t>Муниципальное казенное общеобразовательное учреждение</w:t>
      </w:r>
    </w:p>
    <w:p w:rsidR="00087A2F" w:rsidRPr="00076FBD" w:rsidRDefault="00087A2F" w:rsidP="00087A2F">
      <w:pPr>
        <w:jc w:val="center"/>
        <w:rPr>
          <w:b/>
          <w:color w:val="7030A0"/>
          <w:sz w:val="40"/>
        </w:rPr>
      </w:pPr>
      <w:proofErr w:type="spellStart"/>
      <w:r w:rsidRPr="00076FBD">
        <w:rPr>
          <w:b/>
          <w:color w:val="7030A0"/>
          <w:sz w:val="40"/>
        </w:rPr>
        <w:t>Дружбинская</w:t>
      </w:r>
      <w:proofErr w:type="spellEnd"/>
      <w:r w:rsidRPr="00076FBD">
        <w:rPr>
          <w:b/>
          <w:color w:val="7030A0"/>
          <w:sz w:val="40"/>
        </w:rPr>
        <w:t xml:space="preserve"> средняя общеобразовательная школа</w:t>
      </w:r>
    </w:p>
    <w:p w:rsidR="00087A2F" w:rsidRPr="00076FBD" w:rsidRDefault="00087A2F" w:rsidP="00087A2F">
      <w:pPr>
        <w:jc w:val="center"/>
        <w:rPr>
          <w:b/>
          <w:color w:val="7030A0"/>
          <w:sz w:val="40"/>
        </w:rPr>
      </w:pPr>
      <w:proofErr w:type="spellStart"/>
      <w:r w:rsidRPr="00076FBD">
        <w:rPr>
          <w:b/>
          <w:color w:val="7030A0"/>
          <w:sz w:val="40"/>
        </w:rPr>
        <w:t>Каякентского</w:t>
      </w:r>
      <w:proofErr w:type="spellEnd"/>
      <w:r w:rsidRPr="00076FBD">
        <w:rPr>
          <w:b/>
          <w:color w:val="7030A0"/>
          <w:sz w:val="40"/>
        </w:rPr>
        <w:t xml:space="preserve"> района республики Дагестан</w:t>
      </w:r>
    </w:p>
    <w:p w:rsidR="00087A2F" w:rsidRPr="00076FBD" w:rsidRDefault="00087A2F" w:rsidP="00087A2F">
      <w:pPr>
        <w:keepNext/>
        <w:outlineLvl w:val="0"/>
        <w:rPr>
          <w:b/>
          <w:sz w:val="36"/>
          <w:szCs w:val="28"/>
        </w:rPr>
      </w:pPr>
    </w:p>
    <w:tbl>
      <w:tblPr>
        <w:tblpPr w:leftFromText="180" w:rightFromText="180" w:vertAnchor="page" w:horzAnchor="margin" w:tblpXSpec="center" w:tblpY="2206"/>
        <w:tblW w:w="15276" w:type="dxa"/>
        <w:tblLayout w:type="fixed"/>
        <w:tblLook w:val="0000"/>
      </w:tblPr>
      <w:tblGrid>
        <w:gridCol w:w="6345"/>
        <w:gridCol w:w="1027"/>
        <w:gridCol w:w="7904"/>
      </w:tblGrid>
      <w:tr w:rsidR="00076FBD" w:rsidRPr="00076FBD" w:rsidTr="00076FBD">
        <w:tc>
          <w:tcPr>
            <w:tcW w:w="6345" w:type="dxa"/>
            <w:shd w:val="clear" w:color="auto" w:fill="auto"/>
          </w:tcPr>
          <w:p w:rsidR="00076FBD" w:rsidRPr="00076FBD" w:rsidRDefault="00076FBD" w:rsidP="00076FBD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>«Согласовано»</w:t>
            </w:r>
          </w:p>
          <w:p w:rsidR="00076FBD" w:rsidRPr="00076FBD" w:rsidRDefault="00076FBD" w:rsidP="00076FBD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>Заместитель директора  МКОУ «</w:t>
            </w:r>
            <w:proofErr w:type="spellStart"/>
            <w:r w:rsidRPr="00076FBD">
              <w:rPr>
                <w:b/>
                <w:color w:val="7030A0"/>
                <w:sz w:val="32"/>
                <w:szCs w:val="20"/>
              </w:rPr>
              <w:t>Дру</w:t>
            </w:r>
            <w:r w:rsidRPr="00076FBD">
              <w:rPr>
                <w:b/>
                <w:color w:val="7030A0"/>
                <w:sz w:val="32"/>
                <w:szCs w:val="20"/>
              </w:rPr>
              <w:t>ж</w:t>
            </w:r>
            <w:r w:rsidRPr="00076FBD">
              <w:rPr>
                <w:b/>
                <w:color w:val="7030A0"/>
                <w:sz w:val="32"/>
                <w:szCs w:val="20"/>
              </w:rPr>
              <w:t>бинская</w:t>
            </w:r>
            <w:proofErr w:type="spellEnd"/>
            <w:r w:rsidRPr="00076FBD">
              <w:rPr>
                <w:b/>
                <w:color w:val="7030A0"/>
                <w:sz w:val="32"/>
                <w:szCs w:val="20"/>
              </w:rPr>
              <w:t xml:space="preserve"> СОШ» по УВР</w:t>
            </w:r>
          </w:p>
          <w:p w:rsidR="00076FBD" w:rsidRPr="00076FBD" w:rsidRDefault="00076FBD" w:rsidP="00076FBD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 xml:space="preserve">_____________________ </w:t>
            </w:r>
            <w:proofErr w:type="spellStart"/>
            <w:r w:rsidRPr="00076FBD">
              <w:rPr>
                <w:b/>
                <w:color w:val="7030A0"/>
                <w:sz w:val="32"/>
                <w:szCs w:val="20"/>
              </w:rPr>
              <w:t>_Ибрагимов</w:t>
            </w:r>
            <w:proofErr w:type="spellEnd"/>
            <w:r w:rsidRPr="00076FBD">
              <w:rPr>
                <w:b/>
                <w:color w:val="7030A0"/>
                <w:sz w:val="32"/>
                <w:szCs w:val="20"/>
              </w:rPr>
              <w:t xml:space="preserve"> Р.Г.</w:t>
            </w: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>«________  »_____________ 2018г</w:t>
            </w:r>
            <w:r w:rsidRPr="00076FBD"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  <w:r w:rsidRPr="00076FBD">
              <w:rPr>
                <w:b/>
                <w:color w:val="7030A0"/>
                <w:szCs w:val="20"/>
              </w:rPr>
              <w:t xml:space="preserve">            </w:t>
            </w:r>
            <w:r>
              <w:rPr>
                <w:b/>
                <w:color w:val="7030A0"/>
                <w:szCs w:val="20"/>
              </w:rPr>
              <w:t xml:space="preserve">     </w:t>
            </w: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</w:p>
          <w:p w:rsidR="00076FBD" w:rsidRPr="00076FBD" w:rsidRDefault="00076FBD" w:rsidP="00076FBD">
            <w:pPr>
              <w:jc w:val="center"/>
              <w:rPr>
                <w:b/>
                <w:color w:val="7030A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:rsidR="00076FBD" w:rsidRPr="00076FBD" w:rsidRDefault="00076FBD" w:rsidP="00076FBD">
            <w:pPr>
              <w:snapToGrid w:val="0"/>
              <w:spacing w:line="360" w:lineRule="auto"/>
              <w:jc w:val="center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                     </w:t>
            </w:r>
            <w:r w:rsidRPr="00076FBD">
              <w:rPr>
                <w:b/>
                <w:color w:val="7030A0"/>
                <w:sz w:val="32"/>
                <w:szCs w:val="20"/>
              </w:rPr>
              <w:t>«Утверждаю»</w:t>
            </w:r>
          </w:p>
          <w:p w:rsidR="00076FBD" w:rsidRPr="00076FBD" w:rsidRDefault="00076FBD" w:rsidP="00076FBD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</w:t>
            </w:r>
            <w:r w:rsidRPr="00076FBD">
              <w:rPr>
                <w:b/>
                <w:color w:val="7030A0"/>
                <w:sz w:val="32"/>
                <w:szCs w:val="20"/>
              </w:rPr>
              <w:t>Директор МКОУ «</w:t>
            </w:r>
            <w:proofErr w:type="spellStart"/>
            <w:r w:rsidRPr="00076FBD">
              <w:rPr>
                <w:b/>
                <w:color w:val="7030A0"/>
                <w:sz w:val="32"/>
                <w:szCs w:val="20"/>
              </w:rPr>
              <w:t>Дружбинская</w:t>
            </w:r>
            <w:proofErr w:type="spellEnd"/>
            <w:r w:rsidRPr="00076FBD">
              <w:rPr>
                <w:b/>
                <w:color w:val="7030A0"/>
                <w:sz w:val="32"/>
                <w:szCs w:val="20"/>
              </w:rPr>
              <w:t xml:space="preserve"> СОШ» </w:t>
            </w:r>
          </w:p>
          <w:p w:rsidR="00076FBD" w:rsidRPr="00076FBD" w:rsidRDefault="00076FBD" w:rsidP="00076FBD">
            <w:pPr>
              <w:ind w:right="-250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___</w:t>
            </w:r>
            <w:r w:rsidRPr="00076FBD">
              <w:rPr>
                <w:b/>
                <w:color w:val="7030A0"/>
                <w:sz w:val="32"/>
                <w:szCs w:val="20"/>
              </w:rPr>
              <w:t xml:space="preserve">_____________________ </w:t>
            </w:r>
            <w:proofErr w:type="spellStart"/>
            <w:r w:rsidRPr="00076FBD">
              <w:rPr>
                <w:b/>
                <w:color w:val="7030A0"/>
                <w:sz w:val="32"/>
                <w:szCs w:val="20"/>
              </w:rPr>
              <w:t>Гасаналиев</w:t>
            </w:r>
            <w:proofErr w:type="spellEnd"/>
            <w:r w:rsidRPr="00076FBD">
              <w:rPr>
                <w:b/>
                <w:color w:val="7030A0"/>
                <w:sz w:val="32"/>
                <w:szCs w:val="20"/>
              </w:rPr>
              <w:t xml:space="preserve"> И.Г.</w:t>
            </w:r>
          </w:p>
          <w:p w:rsidR="00076FBD" w:rsidRPr="00076FBD" w:rsidRDefault="00076FBD" w:rsidP="00076FBD">
            <w:pPr>
              <w:rPr>
                <w:b/>
                <w:color w:val="7030A0"/>
                <w:sz w:val="32"/>
                <w:szCs w:val="20"/>
              </w:rPr>
            </w:pPr>
          </w:p>
          <w:p w:rsidR="00076FBD" w:rsidRPr="00076FBD" w:rsidRDefault="00076FBD" w:rsidP="00076FBD">
            <w:pPr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</w:t>
            </w:r>
            <w:r w:rsidRPr="00076FBD">
              <w:rPr>
                <w:b/>
                <w:color w:val="7030A0"/>
                <w:sz w:val="32"/>
                <w:szCs w:val="20"/>
              </w:rPr>
              <w:t>«______  »_______________ 201</w:t>
            </w:r>
            <w:r>
              <w:rPr>
                <w:b/>
                <w:color w:val="7030A0"/>
                <w:sz w:val="32"/>
                <w:szCs w:val="20"/>
              </w:rPr>
              <w:t>8</w:t>
            </w:r>
            <w:r w:rsidRPr="00076FBD">
              <w:rPr>
                <w:b/>
                <w:color w:val="7030A0"/>
                <w:sz w:val="32"/>
                <w:szCs w:val="20"/>
              </w:rPr>
              <w:t>г.</w:t>
            </w:r>
          </w:p>
        </w:tc>
      </w:tr>
    </w:tbl>
    <w:p w:rsidR="00087A2F" w:rsidRDefault="00087A2F" w:rsidP="00087A2F">
      <w:pPr>
        <w:rPr>
          <w:color w:val="FF00FF"/>
          <w:sz w:val="44"/>
          <w:szCs w:val="44"/>
        </w:rPr>
      </w:pPr>
    </w:p>
    <w:p w:rsidR="00076FBD" w:rsidRDefault="00087A2F" w:rsidP="00087A2F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087A2F" w:rsidRPr="00476CBD" w:rsidRDefault="00934D69" w:rsidP="00087A2F">
      <w:pPr>
        <w:rPr>
          <w:color w:val="FF00FF"/>
          <w:sz w:val="44"/>
          <w:szCs w:val="44"/>
        </w:rPr>
      </w:pPr>
      <w:r w:rsidRPr="00A4287B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75pt;height:36pt" fillcolor="#00b050" strokecolor="#9cf" strokeweight="1.5pt">
            <v:fill color2="red" rotate="t" focus="100%" type="gradient"/>
            <v:stroke r:id="rId5" o:title="耀퓍吆"/>
            <v:shadow on="t" color="#900"/>
            <v:textpath style="font-family:&quot;Impact&quot;;v-text-kern:t" trim="t" fitpath="t" string="РАБОЧАЯ ПРОГРАММА"/>
          </v:shape>
        </w:pict>
      </w:r>
    </w:p>
    <w:p w:rsidR="00087A2F" w:rsidRDefault="00087A2F" w:rsidP="00087A2F">
      <w:pPr>
        <w:jc w:val="center"/>
        <w:rPr>
          <w:b/>
          <w:color w:val="800080"/>
          <w:sz w:val="44"/>
          <w:szCs w:val="44"/>
        </w:rPr>
      </w:pPr>
    </w:p>
    <w:p w:rsidR="00087A2F" w:rsidRDefault="00087A2F" w:rsidP="00087A2F">
      <w:pPr>
        <w:jc w:val="center"/>
        <w:rPr>
          <w:b/>
          <w:color w:val="800080"/>
          <w:sz w:val="44"/>
          <w:szCs w:val="44"/>
        </w:rPr>
      </w:pPr>
    </w:p>
    <w:p w:rsidR="00087A2F" w:rsidRPr="00476CBD" w:rsidRDefault="00087A2F" w:rsidP="00087A2F">
      <w:pPr>
        <w:jc w:val="center"/>
        <w:rPr>
          <w:b/>
          <w:color w:val="800080"/>
          <w:sz w:val="44"/>
          <w:szCs w:val="44"/>
        </w:rPr>
      </w:pPr>
      <w:r>
        <w:rPr>
          <w:b/>
          <w:color w:val="800080"/>
          <w:sz w:val="44"/>
          <w:szCs w:val="44"/>
        </w:rPr>
        <w:t>ПО ГЕОМЕТРИИ ДЛЯ 8 КЛ.</w:t>
      </w:r>
    </w:p>
    <w:p w:rsidR="00087A2F" w:rsidRDefault="00087A2F" w:rsidP="00087A2F">
      <w:pPr>
        <w:jc w:val="center"/>
        <w:rPr>
          <w:b/>
          <w:color w:val="800080"/>
          <w:sz w:val="36"/>
        </w:rPr>
      </w:pPr>
    </w:p>
    <w:p w:rsidR="00087A2F" w:rsidRPr="00076FBD" w:rsidRDefault="00087A2F" w:rsidP="00087A2F">
      <w:pPr>
        <w:jc w:val="center"/>
        <w:rPr>
          <w:b/>
          <w:color w:val="800080"/>
          <w:sz w:val="40"/>
        </w:rPr>
      </w:pPr>
      <w:r w:rsidRPr="00076FBD">
        <w:rPr>
          <w:b/>
          <w:color w:val="800080"/>
          <w:sz w:val="40"/>
        </w:rPr>
        <w:t>на 2018-2019</w:t>
      </w:r>
      <w:r w:rsidR="00076FBD" w:rsidRPr="00076FBD">
        <w:rPr>
          <w:b/>
          <w:color w:val="800080"/>
          <w:sz w:val="40"/>
        </w:rPr>
        <w:t xml:space="preserve"> </w:t>
      </w:r>
      <w:r w:rsidRPr="00076FBD">
        <w:rPr>
          <w:b/>
          <w:color w:val="800080"/>
          <w:sz w:val="40"/>
        </w:rPr>
        <w:t>учебный год</w:t>
      </w:r>
    </w:p>
    <w:p w:rsidR="00087A2F" w:rsidRPr="00076FBD" w:rsidRDefault="00087A2F" w:rsidP="00087A2F">
      <w:pPr>
        <w:jc w:val="center"/>
        <w:rPr>
          <w:b/>
          <w:i/>
          <w:color w:val="000080"/>
          <w:sz w:val="36"/>
        </w:rPr>
      </w:pPr>
    </w:p>
    <w:p w:rsidR="00087A2F" w:rsidRDefault="00087A2F" w:rsidP="00087A2F">
      <w:pPr>
        <w:jc w:val="center"/>
        <w:rPr>
          <w:b/>
          <w:i/>
          <w:color w:val="000080"/>
          <w:sz w:val="32"/>
        </w:rPr>
      </w:pPr>
    </w:p>
    <w:p w:rsidR="00087A2F" w:rsidRPr="00B160A0" w:rsidRDefault="00087A2F" w:rsidP="00087A2F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 xml:space="preserve">Рамазанов Рамазан </w:t>
      </w:r>
      <w:proofErr w:type="spellStart"/>
      <w:r>
        <w:rPr>
          <w:b/>
          <w:i/>
          <w:color w:val="000080"/>
          <w:sz w:val="40"/>
        </w:rPr>
        <w:t>Магомедкеримович</w:t>
      </w:r>
      <w:proofErr w:type="spellEnd"/>
    </w:p>
    <w:p w:rsidR="00087A2F" w:rsidRDefault="00087A2F" w:rsidP="00076FBD">
      <w:pPr>
        <w:rPr>
          <w:b/>
        </w:rPr>
      </w:pPr>
    </w:p>
    <w:p w:rsidR="00087A2F" w:rsidRDefault="00087A2F" w:rsidP="00834596">
      <w:pPr>
        <w:jc w:val="center"/>
        <w:rPr>
          <w:b/>
        </w:rPr>
      </w:pPr>
    </w:p>
    <w:p w:rsidR="00087A2F" w:rsidRDefault="00087A2F" w:rsidP="00834596">
      <w:pPr>
        <w:jc w:val="center"/>
        <w:rPr>
          <w:b/>
        </w:rPr>
      </w:pPr>
    </w:p>
    <w:p w:rsidR="00834596" w:rsidRPr="00216129" w:rsidRDefault="00834596" w:rsidP="00834596">
      <w:pPr>
        <w:jc w:val="center"/>
        <w:rPr>
          <w:b/>
        </w:rPr>
      </w:pPr>
      <w:r w:rsidRPr="00216129">
        <w:rPr>
          <w:b/>
        </w:rPr>
        <w:t>Пояснительная записка</w:t>
      </w:r>
    </w:p>
    <w:p w:rsidR="00834596" w:rsidRDefault="00834596" w:rsidP="00834596">
      <w:r w:rsidRPr="00B60604">
        <w:t xml:space="preserve">Рабочая программа учебного курса математика (геометрия) для </w:t>
      </w:r>
      <w:proofErr w:type="gramStart"/>
      <w:r w:rsidRPr="00B60604">
        <w:t>обучающихся</w:t>
      </w:r>
      <w:proofErr w:type="gramEnd"/>
      <w:r w:rsidRPr="00B60604">
        <w:t xml:space="preserve"> </w:t>
      </w:r>
      <w:r w:rsidR="00EB261E">
        <w:t>8</w:t>
      </w:r>
      <w:r w:rsidRPr="00B60604">
        <w:t xml:space="preserve"> класса </w:t>
      </w:r>
      <w:r w:rsidR="008A53A0">
        <w:t xml:space="preserve">(базовый уровень) </w:t>
      </w:r>
      <w:r w:rsidRPr="00B60604">
        <w:t>составлена на основ</w:t>
      </w:r>
      <w:r w:rsidR="008A53A0">
        <w:t>ании</w:t>
      </w:r>
      <w:r>
        <w:t>:</w:t>
      </w:r>
    </w:p>
    <w:p w:rsidR="008A53A0" w:rsidRDefault="008A53A0" w:rsidP="008A53A0">
      <w:pPr>
        <w:numPr>
          <w:ilvl w:val="0"/>
          <w:numId w:val="3"/>
        </w:numPr>
      </w:pPr>
      <w:r w:rsidRPr="00B60604">
        <w:t>Федерального компонента государственного стандарта основного общего образования 2004 года</w:t>
      </w:r>
      <w:r>
        <w:t xml:space="preserve"> (</w:t>
      </w:r>
      <w:r w:rsidRPr="006F3A1E">
        <w:rPr>
          <w:spacing w:val="-6"/>
        </w:rPr>
        <w:t>Приказ Минобразования России от 5 марта 2004 г. № 1089 «Об утверждении федерального компонента государственных образовательных стандартов начального общего, осно</w:t>
      </w:r>
      <w:r w:rsidRPr="006F3A1E">
        <w:rPr>
          <w:spacing w:val="-6"/>
        </w:rPr>
        <w:t>в</w:t>
      </w:r>
      <w:r w:rsidRPr="006F3A1E">
        <w:rPr>
          <w:spacing w:val="-6"/>
        </w:rPr>
        <w:t>ного общего и среднего (полного) общего образования»)</w:t>
      </w:r>
      <w:r>
        <w:rPr>
          <w:spacing w:val="-6"/>
        </w:rPr>
        <w:t>.</w:t>
      </w:r>
    </w:p>
    <w:p w:rsidR="008A53A0" w:rsidRDefault="008A53A0" w:rsidP="008A53A0">
      <w:pPr>
        <w:numPr>
          <w:ilvl w:val="0"/>
          <w:numId w:val="3"/>
        </w:numPr>
      </w:pPr>
      <w:proofErr w:type="gramStart"/>
      <w:r w:rsidRPr="00B60604">
        <w:t>Автор</w:t>
      </w:r>
      <w:r>
        <w:t>ской программы «Геометрия. 8 класс» авт.</w:t>
      </w:r>
      <w:r w:rsidRPr="00B60604">
        <w:t xml:space="preserve">  А.В Погорелов («Программы для общеобразовательных учреждений:</w:t>
      </w:r>
      <w:proofErr w:type="gramEnd"/>
      <w:r w:rsidRPr="00B60604">
        <w:t xml:space="preserve"> </w:t>
      </w:r>
      <w:proofErr w:type="gramStart"/>
      <w:r w:rsidRPr="00B60604">
        <w:t xml:space="preserve">Геометрия 7 - 9 классы» /Составитель </w:t>
      </w:r>
      <w:proofErr w:type="spellStart"/>
      <w:r w:rsidRPr="00B60604">
        <w:t>Бурмистрова</w:t>
      </w:r>
      <w:proofErr w:type="spellEnd"/>
      <w:r w:rsidRPr="00B60604">
        <w:t xml:space="preserve"> Т.А. – М.: Просвещение, 200</w:t>
      </w:r>
      <w:r>
        <w:t>9).</w:t>
      </w:r>
      <w:proofErr w:type="gramEnd"/>
    </w:p>
    <w:p w:rsidR="008A53A0" w:rsidRPr="001D58C9" w:rsidRDefault="008A53A0" w:rsidP="008A53A0">
      <w:pPr>
        <w:jc w:val="both"/>
      </w:pPr>
      <w:r w:rsidRPr="001D58C9">
        <w:t>Нормативно-правовая основа рабочей  программы</w:t>
      </w:r>
      <w:r>
        <w:t>:</w:t>
      </w:r>
    </w:p>
    <w:p w:rsidR="008A53A0" w:rsidRDefault="008A53A0" w:rsidP="008A53A0">
      <w:pPr>
        <w:numPr>
          <w:ilvl w:val="0"/>
          <w:numId w:val="17"/>
        </w:numPr>
      </w:pPr>
      <w:r>
        <w:t>Закон РФ «Об образовании».</w:t>
      </w:r>
    </w:p>
    <w:p w:rsidR="008A53A0" w:rsidRDefault="008A53A0" w:rsidP="008A53A0">
      <w:pPr>
        <w:pStyle w:val="Default"/>
        <w:numPr>
          <w:ilvl w:val="0"/>
          <w:numId w:val="17"/>
        </w:numPr>
        <w:spacing w:after="27"/>
      </w:pPr>
      <w:r>
        <w:t>Федеральный базисный учебный план, утверждённый приказом Минобразования России от 09.03.2004г. №1312.</w:t>
      </w:r>
    </w:p>
    <w:p w:rsidR="008A53A0" w:rsidRDefault="008A53A0" w:rsidP="008A53A0">
      <w:pPr>
        <w:numPr>
          <w:ilvl w:val="0"/>
          <w:numId w:val="17"/>
        </w:numPr>
      </w:pPr>
      <w:r>
        <w:t>Примерная программа основного общего образования по математике.</w:t>
      </w:r>
    </w:p>
    <w:p w:rsidR="008A53A0" w:rsidRDefault="008A53A0" w:rsidP="008A53A0">
      <w:pPr>
        <w:numPr>
          <w:ilvl w:val="0"/>
          <w:numId w:val="17"/>
        </w:numPr>
        <w:suppressAutoHyphens/>
        <w:jc w:val="both"/>
      </w:pPr>
      <w: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 w:rsidR="00B0094C">
        <w:t>5/16</w:t>
      </w:r>
      <w:r>
        <w:t xml:space="preserve"> учебный год.</w:t>
      </w:r>
    </w:p>
    <w:p w:rsidR="008A53A0" w:rsidRDefault="008A53A0" w:rsidP="008A53A0">
      <w:pPr>
        <w:pStyle w:val="Default"/>
        <w:numPr>
          <w:ilvl w:val="0"/>
          <w:numId w:val="17"/>
        </w:numPr>
      </w:pPr>
      <w:r>
        <w:t>Требования к оснащению образовательного процесса в соответствии с содержательным наполнением учебных предметов федерал</w:t>
      </w:r>
      <w:r>
        <w:t>ь</w:t>
      </w:r>
      <w:r>
        <w:t>ного компонента государственного стандарта общего образования.</w:t>
      </w:r>
    </w:p>
    <w:p w:rsidR="008A53A0" w:rsidRPr="00EB261E" w:rsidRDefault="008A53A0" w:rsidP="008A53A0">
      <w:pPr>
        <w:pStyle w:val="a4"/>
        <w:numPr>
          <w:ilvl w:val="0"/>
          <w:numId w:val="17"/>
        </w:numPr>
        <w:rPr>
          <w:iCs/>
        </w:rPr>
      </w:pPr>
      <w:r>
        <w:rPr>
          <w:iCs/>
        </w:rPr>
        <w:t>Годовой календарный</w:t>
      </w:r>
      <w:r w:rsidRPr="00EB261E">
        <w:rPr>
          <w:iCs/>
        </w:rPr>
        <w:t xml:space="preserve"> график работы </w:t>
      </w:r>
      <w:r>
        <w:t xml:space="preserve">МОУ </w:t>
      </w:r>
      <w:proofErr w:type="spellStart"/>
      <w:r>
        <w:t>Берендеевской</w:t>
      </w:r>
      <w:proofErr w:type="spellEnd"/>
      <w:r>
        <w:t xml:space="preserve"> СОШ на 201</w:t>
      </w:r>
      <w:r w:rsidR="00B0094C">
        <w:t>5</w:t>
      </w:r>
      <w:r>
        <w:t xml:space="preserve"> – 201</w:t>
      </w:r>
      <w:r w:rsidR="00B0094C">
        <w:t>6</w:t>
      </w:r>
      <w:r>
        <w:t xml:space="preserve"> учебный год, </w:t>
      </w:r>
      <w:r w:rsidRPr="00EB261E">
        <w:rPr>
          <w:iCs/>
        </w:rPr>
        <w:t xml:space="preserve"> на основе которого устанавливается 34 недельная </w:t>
      </w:r>
      <w:r>
        <w:rPr>
          <w:iCs/>
        </w:rPr>
        <w:t>продолжительность учебного года.</w:t>
      </w:r>
    </w:p>
    <w:p w:rsidR="008A53A0" w:rsidRPr="00EB261E" w:rsidRDefault="008A53A0" w:rsidP="008A53A0">
      <w:pPr>
        <w:pStyle w:val="a4"/>
        <w:numPr>
          <w:ilvl w:val="0"/>
          <w:numId w:val="17"/>
        </w:numPr>
        <w:rPr>
          <w:iCs/>
        </w:rPr>
      </w:pPr>
      <w:r>
        <w:t xml:space="preserve">Учебный план МОУ </w:t>
      </w:r>
      <w:proofErr w:type="spellStart"/>
      <w:r>
        <w:t>Берендеевской</w:t>
      </w:r>
      <w:proofErr w:type="spellEnd"/>
      <w:r>
        <w:t xml:space="preserve"> СОШ на 201</w:t>
      </w:r>
      <w:r w:rsidR="00B0094C">
        <w:t>5 – 2016</w:t>
      </w:r>
      <w:r>
        <w:t xml:space="preserve"> учебный год.</w:t>
      </w:r>
    </w:p>
    <w:p w:rsidR="008A53A0" w:rsidRDefault="008A53A0" w:rsidP="008A53A0">
      <w:pPr>
        <w:ind w:left="360"/>
      </w:pPr>
    </w:p>
    <w:p w:rsidR="00834596" w:rsidRDefault="00834596" w:rsidP="00834596">
      <w:pPr>
        <w:jc w:val="both"/>
      </w:pPr>
      <w:r>
        <w:t xml:space="preserve">Рабочая программа ориентирована на использование учебника </w:t>
      </w:r>
      <w:r w:rsidRPr="00B60604">
        <w:t>Погорелов А.В. Геометрия: Учебник для 7-9 классов общеобразовательных учреждений. - М.: Просвещение, 2011</w:t>
      </w:r>
      <w:r>
        <w:t>.</w:t>
      </w:r>
    </w:p>
    <w:p w:rsidR="00EB261E" w:rsidRDefault="00EB261E" w:rsidP="00EB261E">
      <w:pPr>
        <w:jc w:val="both"/>
      </w:pPr>
      <w:r w:rsidRPr="00EB261E">
        <w:t>Рабочая программа конкретизирует содержание предметных тем образовательного стандарта и дает распределение учебных часов по разд</w:t>
      </w:r>
      <w:r w:rsidRPr="00EB261E">
        <w:t>е</w:t>
      </w:r>
      <w:r w:rsidRPr="00EB261E">
        <w:t>лам курса.</w:t>
      </w:r>
    </w:p>
    <w:p w:rsidR="002632E6" w:rsidRPr="00EB261E" w:rsidRDefault="002632E6" w:rsidP="00EB261E">
      <w:pPr>
        <w:jc w:val="both"/>
      </w:pPr>
    </w:p>
    <w:p w:rsidR="00834596" w:rsidRDefault="00834596" w:rsidP="00834596">
      <w:pPr>
        <w:jc w:val="both"/>
      </w:pPr>
      <w:r w:rsidRPr="00B60604">
        <w:t xml:space="preserve">Программой предусмотрено проведение </w:t>
      </w:r>
      <w:r w:rsidR="00DB56F8">
        <w:t>7</w:t>
      </w:r>
      <w:r w:rsidRPr="00B60604">
        <w:t xml:space="preserve"> </w:t>
      </w:r>
      <w:proofErr w:type="gramStart"/>
      <w:r w:rsidRPr="00B60604">
        <w:t>тематических</w:t>
      </w:r>
      <w:proofErr w:type="gramEnd"/>
      <w:r w:rsidRPr="00B60604">
        <w:t xml:space="preserve"> контрольных работы и одной итоговой.</w:t>
      </w:r>
    </w:p>
    <w:p w:rsidR="00DA64A1" w:rsidRDefault="00EB261E" w:rsidP="00834596">
      <w:pPr>
        <w:jc w:val="both"/>
      </w:pPr>
      <w:r>
        <w:t xml:space="preserve">При составлении рабочей программы внесены </w:t>
      </w:r>
      <w:r w:rsidR="00DA64A1">
        <w:t xml:space="preserve">следующие </w:t>
      </w:r>
      <w:r>
        <w:t>изменения в авторск</w:t>
      </w:r>
      <w:r w:rsidR="00B81802">
        <w:t>ий те</w:t>
      </w:r>
      <w:proofErr w:type="gramStart"/>
      <w:r w:rsidR="00B81802">
        <w:t>кст</w:t>
      </w:r>
      <w:r>
        <w:t xml:space="preserve"> пр</w:t>
      </w:r>
      <w:proofErr w:type="gramEnd"/>
      <w:r>
        <w:t>ограм</w:t>
      </w:r>
      <w:r w:rsidR="00DA64A1">
        <w:t>м</w:t>
      </w:r>
      <w:r w:rsidR="00B81802">
        <w:t>ы</w:t>
      </w:r>
      <w:r w:rsidR="00DA64A1">
        <w:t>:</w:t>
      </w:r>
    </w:p>
    <w:p w:rsidR="00DA64A1" w:rsidRDefault="00DA64A1" w:rsidP="000902F2">
      <w:pPr>
        <w:pStyle w:val="NR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  <w:szCs w:val="24"/>
        </w:rPr>
      </w:pPr>
      <w:r>
        <w:t xml:space="preserve">Содержание темы  «Четырехугольники» дополнено изучением </w:t>
      </w:r>
      <w:r w:rsidR="000902F2">
        <w:t>следующих дидактических единиц стандарта: З</w:t>
      </w:r>
      <w:r>
        <w:rPr>
          <w:color w:val="000000"/>
          <w:szCs w:val="24"/>
        </w:rPr>
        <w:t>амечательны</w:t>
      </w:r>
      <w:r w:rsidR="000902F2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точ</w:t>
      </w:r>
      <w:r w:rsidR="000902F2">
        <w:rPr>
          <w:color w:val="000000"/>
          <w:szCs w:val="24"/>
        </w:rPr>
        <w:t>ки</w:t>
      </w:r>
      <w:r>
        <w:rPr>
          <w:color w:val="000000"/>
          <w:szCs w:val="24"/>
        </w:rPr>
        <w:t xml:space="preserve"> треугольника: точки пересечения серединных перпендикуляров, биссектрис, медиан</w:t>
      </w:r>
      <w:r w:rsidR="000902F2">
        <w:rPr>
          <w:color w:val="000000"/>
          <w:szCs w:val="24"/>
        </w:rPr>
        <w:t>. О</w:t>
      </w:r>
      <w:r>
        <w:rPr>
          <w:color w:val="000000"/>
          <w:szCs w:val="24"/>
        </w:rPr>
        <w:t>кружност</w:t>
      </w:r>
      <w:r w:rsidR="000902F2">
        <w:rPr>
          <w:color w:val="000000"/>
          <w:szCs w:val="24"/>
        </w:rPr>
        <w:t>ь</w:t>
      </w:r>
      <w:r>
        <w:rPr>
          <w:color w:val="000000"/>
          <w:szCs w:val="24"/>
        </w:rPr>
        <w:t xml:space="preserve"> Эйлера.</w:t>
      </w:r>
    </w:p>
    <w:p w:rsidR="000902F2" w:rsidRDefault="000902F2" w:rsidP="000902F2">
      <w:pPr>
        <w:pStyle w:val="NR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Содержание темы «Теорема Пифагора» дополнено изучением следующих </w:t>
      </w:r>
      <w:r w:rsidR="00052275">
        <w:rPr>
          <w:color w:val="000000"/>
          <w:szCs w:val="24"/>
        </w:rPr>
        <w:t xml:space="preserve">дидактических </w:t>
      </w:r>
      <w:r>
        <w:rPr>
          <w:color w:val="000000"/>
          <w:szCs w:val="24"/>
        </w:rPr>
        <w:t xml:space="preserve">единиц стандарта: Котангенс острого угла прямоугольного треугольника. </w:t>
      </w:r>
    </w:p>
    <w:p w:rsidR="005A4776" w:rsidRDefault="005A4776" w:rsidP="000902F2">
      <w:pPr>
        <w:pStyle w:val="NR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Содержание темы «Декартовы координаты на плоскости» дополнено изучением следующих единиц стандарта: Условие параллельн</w:t>
      </w:r>
      <w:r>
        <w:rPr>
          <w:color w:val="000000"/>
          <w:szCs w:val="24"/>
        </w:rPr>
        <w:t>о</w:t>
      </w:r>
      <w:r>
        <w:rPr>
          <w:color w:val="000000"/>
          <w:szCs w:val="24"/>
        </w:rPr>
        <w:t>сти прямых на плоскости, котангенс углов от 0° до 180°.</w:t>
      </w:r>
    </w:p>
    <w:p w:rsidR="00125F28" w:rsidRDefault="00125F28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Учитывая дополнения содержания программы</w:t>
      </w:r>
      <w:r w:rsidR="00D44CD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в распределении учебного времени произошли следующие изменения:</w:t>
      </w:r>
    </w:p>
    <w:p w:rsidR="00076FBD" w:rsidRDefault="00076FBD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p w:rsidR="00076FBD" w:rsidRDefault="00076FBD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p w:rsidR="00076FBD" w:rsidRDefault="00076FBD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p w:rsidR="00723393" w:rsidRDefault="00723393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p w:rsidR="00723393" w:rsidRDefault="00723393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829"/>
        <w:gridCol w:w="4084"/>
        <w:gridCol w:w="2452"/>
        <w:gridCol w:w="2397"/>
      </w:tblGrid>
      <w:tr w:rsidR="00125F28" w:rsidTr="00050BAE">
        <w:trPr>
          <w:jc w:val="center"/>
        </w:trPr>
        <w:tc>
          <w:tcPr>
            <w:tcW w:w="0" w:type="auto"/>
            <w:vMerge w:val="restart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Тема курса</w:t>
            </w:r>
          </w:p>
        </w:tc>
        <w:tc>
          <w:tcPr>
            <w:tcW w:w="0" w:type="auto"/>
            <w:gridSpan w:val="2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Количество часов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  <w:vMerge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Авторская программа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Рабочая программа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Геометрические построения. 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7ч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(</w:t>
            </w:r>
            <w:proofErr w:type="gramStart"/>
            <w:r>
              <w:rPr>
                <w:color w:val="000000"/>
                <w:szCs w:val="24"/>
              </w:rPr>
              <w:t>изучена</w:t>
            </w:r>
            <w:proofErr w:type="gramEnd"/>
            <w:r>
              <w:rPr>
                <w:color w:val="000000"/>
                <w:szCs w:val="24"/>
              </w:rPr>
              <w:t xml:space="preserve"> в 7 классе)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Четырехугольники.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20ч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Теорема Пифагора.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16ч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Декартовы координаты на плоскости.</w:t>
            </w:r>
          </w:p>
        </w:tc>
        <w:tc>
          <w:tcPr>
            <w:tcW w:w="0" w:type="auto"/>
          </w:tcPr>
          <w:p w:rsidR="00125F28" w:rsidRDefault="00125F28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10ч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Движения.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8ч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Векторы.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10ч</w:t>
            </w:r>
          </w:p>
        </w:tc>
      </w:tr>
      <w:tr w:rsidR="00125F28" w:rsidTr="00050BAE">
        <w:trPr>
          <w:jc w:val="center"/>
        </w:trPr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Итоговое повторение.</w:t>
            </w:r>
          </w:p>
        </w:tc>
        <w:tc>
          <w:tcPr>
            <w:tcW w:w="0" w:type="auto"/>
          </w:tcPr>
          <w:p w:rsidR="00125F28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4ч</w:t>
            </w:r>
          </w:p>
        </w:tc>
        <w:tc>
          <w:tcPr>
            <w:tcW w:w="0" w:type="auto"/>
          </w:tcPr>
          <w:p w:rsidR="00125F28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4ч</w:t>
            </w:r>
          </w:p>
        </w:tc>
      </w:tr>
      <w:tr w:rsidR="00920C40" w:rsidTr="00050BAE">
        <w:trPr>
          <w:jc w:val="center"/>
        </w:trPr>
        <w:tc>
          <w:tcPr>
            <w:tcW w:w="0" w:type="auto"/>
            <w:gridSpan w:val="2"/>
          </w:tcPr>
          <w:p w:rsidR="00920C40" w:rsidRDefault="00920C40" w:rsidP="00920C40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Итого:</w:t>
            </w:r>
          </w:p>
        </w:tc>
        <w:tc>
          <w:tcPr>
            <w:tcW w:w="0" w:type="auto"/>
          </w:tcPr>
          <w:p w:rsidR="00920C40" w:rsidRDefault="00920C40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68ч</w:t>
            </w:r>
          </w:p>
        </w:tc>
        <w:tc>
          <w:tcPr>
            <w:tcW w:w="0" w:type="auto"/>
          </w:tcPr>
          <w:p w:rsidR="00920C40" w:rsidRDefault="009731E9" w:rsidP="00125F28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68ч</w:t>
            </w:r>
          </w:p>
        </w:tc>
      </w:tr>
    </w:tbl>
    <w:p w:rsidR="00125F28" w:rsidRDefault="00125F28" w:rsidP="00125F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834596" w:rsidRPr="00050BAE" w:rsidRDefault="00834596" w:rsidP="00834596">
      <w:pPr>
        <w:jc w:val="center"/>
        <w:rPr>
          <w:b/>
        </w:rPr>
      </w:pPr>
      <w:r w:rsidRPr="00050BAE">
        <w:rPr>
          <w:b/>
        </w:rPr>
        <w:t>Общая характеристика учебного предмета.</w:t>
      </w:r>
    </w:p>
    <w:p w:rsidR="00834596" w:rsidRPr="00B60604" w:rsidRDefault="00834596" w:rsidP="00834596">
      <w:pPr>
        <w:jc w:val="both"/>
        <w:rPr>
          <w:b/>
        </w:rPr>
      </w:pPr>
      <w:r w:rsidRPr="00B60604">
        <w:rPr>
          <w:bCs/>
          <w:i/>
          <w:iCs/>
          <w:color w:val="000000"/>
          <w:spacing w:val="-2"/>
        </w:rPr>
        <w:t xml:space="preserve">Геометрия </w:t>
      </w:r>
      <w:r w:rsidRPr="00B60604">
        <w:rPr>
          <w:i/>
          <w:iCs/>
          <w:color w:val="000000"/>
          <w:spacing w:val="-2"/>
        </w:rPr>
        <w:t xml:space="preserve">— </w:t>
      </w:r>
      <w:r w:rsidRPr="00B60604">
        <w:rPr>
          <w:color w:val="000000"/>
          <w:spacing w:val="-2"/>
        </w:rPr>
        <w:t xml:space="preserve">один из важнейших компонентов математического </w:t>
      </w:r>
      <w:r w:rsidRPr="00B60604">
        <w:rPr>
          <w:color w:val="000000"/>
          <w:spacing w:val="6"/>
        </w:rPr>
        <w:t xml:space="preserve">образования, необходимый для приобретения конкретных знаний </w:t>
      </w:r>
      <w:r w:rsidRPr="00B60604">
        <w:rPr>
          <w:color w:val="000000"/>
        </w:rPr>
        <w:t>о пр</w:t>
      </w:r>
      <w:r w:rsidRPr="00B60604">
        <w:rPr>
          <w:color w:val="000000"/>
        </w:rPr>
        <w:t>о</w:t>
      </w:r>
      <w:r w:rsidRPr="00B60604">
        <w:rPr>
          <w:color w:val="000000"/>
        </w:rPr>
        <w:t>странстве и практически значимых умений, формирования язы</w:t>
      </w:r>
      <w:r w:rsidRPr="00B60604">
        <w:rPr>
          <w:color w:val="000000"/>
          <w:spacing w:val="1"/>
        </w:rPr>
        <w:t>ка описания объектов окружающего мира, для развития пространст</w:t>
      </w:r>
      <w:r w:rsidRPr="00B60604">
        <w:rPr>
          <w:color w:val="000000"/>
          <w:spacing w:val="-1"/>
        </w:rPr>
        <w:t>венного воображения и интуиции, математической культуры, для эс</w:t>
      </w:r>
      <w:r w:rsidRPr="00B60604">
        <w:rPr>
          <w:color w:val="000000"/>
          <w:spacing w:val="1"/>
        </w:rPr>
        <w:t>тетического воспитания учащихся. Изучение геометрии вносит вклад в развитие логического мышления, в формирование понятия доказа</w:t>
      </w:r>
      <w:r w:rsidRPr="00B60604">
        <w:rPr>
          <w:color w:val="000000"/>
          <w:spacing w:val="-3"/>
        </w:rPr>
        <w:t>тельства.</w:t>
      </w:r>
    </w:p>
    <w:p w:rsidR="00834596" w:rsidRPr="00B60604" w:rsidRDefault="00834596" w:rsidP="00834596">
      <w:pPr>
        <w:suppressAutoHyphens/>
        <w:jc w:val="both"/>
      </w:pPr>
      <w:r w:rsidRPr="00B60604"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</w:t>
      </w:r>
    </w:p>
    <w:p w:rsidR="00834596" w:rsidRPr="00B60604" w:rsidRDefault="00834596" w:rsidP="00834596">
      <w:pPr>
        <w:suppressAutoHyphens/>
        <w:jc w:val="both"/>
      </w:pPr>
    </w:p>
    <w:p w:rsidR="00834596" w:rsidRPr="00050BAE" w:rsidRDefault="00834596" w:rsidP="00834596">
      <w:pPr>
        <w:jc w:val="center"/>
        <w:rPr>
          <w:b/>
        </w:rPr>
      </w:pPr>
      <w:r w:rsidRPr="00050BAE">
        <w:rPr>
          <w:b/>
        </w:rPr>
        <w:t>Цели</w:t>
      </w:r>
    </w:p>
    <w:p w:rsidR="005A3C62" w:rsidRDefault="005A3C62" w:rsidP="005A3C62">
      <w:pPr>
        <w:jc w:val="both"/>
      </w:pPr>
      <w:r>
        <w:t>Изучение геометрии в 8 классе направлено на достижение следующих целей:</w:t>
      </w:r>
    </w:p>
    <w:p w:rsidR="005A3C62" w:rsidRDefault="005A3C62" w:rsidP="005A3C62">
      <w:pPr>
        <w:pStyle w:val="a4"/>
        <w:numPr>
          <w:ilvl w:val="0"/>
          <w:numId w:val="15"/>
        </w:numPr>
        <w:ind w:left="851" w:hanging="284"/>
        <w:jc w:val="both"/>
      </w:pPr>
      <w:r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5A3C62" w:rsidRDefault="005A3C62" w:rsidP="005A3C62">
      <w:pPr>
        <w:pStyle w:val="a4"/>
        <w:numPr>
          <w:ilvl w:val="0"/>
          <w:numId w:val="15"/>
        </w:numPr>
        <w:ind w:left="851" w:hanging="284"/>
        <w:jc w:val="both"/>
      </w:pPr>
      <w:r>
        <w:t>Продолжить интеллектуальное развитие, формирование качеств личности, необходимых человеку для полноценной жизни в совр</w:t>
      </w:r>
      <w:r>
        <w:t>е</w:t>
      </w:r>
      <w:r>
        <w:t>менном обществе; ясности и точности мысли, критичности мышления, интуиции, логического мышления, элементов алгоритмич</w:t>
      </w:r>
      <w:r>
        <w:t>е</w:t>
      </w:r>
      <w:r>
        <w:t>ской культуры, пространственных представлений, способности к преодолению трудностей;</w:t>
      </w:r>
    </w:p>
    <w:p w:rsidR="005A3C62" w:rsidRDefault="005A3C62" w:rsidP="005A3C62">
      <w:pPr>
        <w:pStyle w:val="a4"/>
        <w:numPr>
          <w:ilvl w:val="0"/>
          <w:numId w:val="15"/>
        </w:numPr>
        <w:ind w:left="851" w:hanging="284"/>
        <w:jc w:val="both"/>
      </w:pPr>
      <w: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A3C62" w:rsidRDefault="005A3C62" w:rsidP="005A3C62">
      <w:pPr>
        <w:pStyle w:val="a4"/>
        <w:numPr>
          <w:ilvl w:val="0"/>
          <w:numId w:val="15"/>
        </w:numPr>
        <w:ind w:left="851" w:hanging="284"/>
        <w:jc w:val="both"/>
      </w:pPr>
      <w: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5A3C62" w:rsidRDefault="005A3C62" w:rsidP="005A3C62">
      <w:pPr>
        <w:jc w:val="both"/>
      </w:pPr>
      <w:r>
        <w:t xml:space="preserve">В ходе преподавания геометрии в 8 классе, работы над формированием у </w:t>
      </w:r>
      <w:proofErr w:type="gramStart"/>
      <w:r>
        <w:t>учащихся</w:t>
      </w:r>
      <w:proofErr w:type="gramEnd"/>
      <w: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>
        <w:t>общеучебного</w:t>
      </w:r>
      <w:proofErr w:type="spellEnd"/>
      <w:r>
        <w:t xml:space="preserve"> характера, разнообразными способами деятельности, приобретали опыт:</w:t>
      </w:r>
    </w:p>
    <w:p w:rsidR="005A3C62" w:rsidRDefault="005A3C62" w:rsidP="005A3C62">
      <w:pPr>
        <w:pStyle w:val="a4"/>
        <w:numPr>
          <w:ilvl w:val="0"/>
          <w:numId w:val="16"/>
        </w:numPr>
        <w:ind w:left="851" w:hanging="284"/>
        <w:jc w:val="both"/>
      </w:pPr>
      <w: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A3C62" w:rsidRDefault="005A3C62" w:rsidP="005A3C62">
      <w:pPr>
        <w:pStyle w:val="a4"/>
        <w:numPr>
          <w:ilvl w:val="0"/>
          <w:numId w:val="16"/>
        </w:numPr>
        <w:ind w:left="851" w:hanging="284"/>
        <w:jc w:val="both"/>
      </w:pPr>
      <w:r>
        <w:t>овладевали приемами аналитико-синтетической деятельности при доказательстве теории и решении задач;</w:t>
      </w:r>
    </w:p>
    <w:p w:rsidR="005A3C62" w:rsidRDefault="005A3C62" w:rsidP="005A3C62">
      <w:pPr>
        <w:pStyle w:val="a4"/>
        <w:numPr>
          <w:ilvl w:val="0"/>
          <w:numId w:val="16"/>
        </w:numPr>
        <w:ind w:left="851" w:hanging="284"/>
        <w:jc w:val="both"/>
      </w:pPr>
      <w:r>
        <w:lastRenderedPageBreak/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</w:t>
      </w:r>
      <w:r>
        <w:t>а</w:t>
      </w:r>
      <w:r>
        <w:t>тельской деятельности, развития идей, проведения экспериментов, обобщения, постановки и формулирования новых задач;</w:t>
      </w:r>
    </w:p>
    <w:p w:rsidR="005A3C62" w:rsidRDefault="005A3C62" w:rsidP="005A3C62">
      <w:pPr>
        <w:pStyle w:val="a4"/>
        <w:numPr>
          <w:ilvl w:val="0"/>
          <w:numId w:val="16"/>
        </w:numPr>
        <w:ind w:left="851" w:hanging="284"/>
        <w:jc w:val="both"/>
      </w:pPr>
      <w:r>
        <w:t>ясного, точного, грамотного изложения своих мыслей в устной и письменной речи; проведения доказательных рассуждений, арг</w:t>
      </w:r>
      <w:r>
        <w:t>у</w:t>
      </w:r>
      <w:r>
        <w:t>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</w:t>
      </w:r>
      <w:r>
        <w:t>о</w:t>
      </w:r>
      <w:r>
        <w:t>гии.</w:t>
      </w:r>
    </w:p>
    <w:p w:rsidR="00834596" w:rsidRPr="00B60604" w:rsidRDefault="00834596" w:rsidP="00834596">
      <w:pPr>
        <w:jc w:val="both"/>
      </w:pPr>
    </w:p>
    <w:p w:rsidR="00834596" w:rsidRPr="006A2BCF" w:rsidRDefault="00834596" w:rsidP="00834596">
      <w:pPr>
        <w:ind w:left="360"/>
        <w:jc w:val="center"/>
        <w:rPr>
          <w:b/>
        </w:rPr>
      </w:pPr>
      <w:r w:rsidRPr="006A2BCF">
        <w:rPr>
          <w:b/>
        </w:rPr>
        <w:t>Место предмета в базисном учебном плане.</w:t>
      </w:r>
    </w:p>
    <w:p w:rsidR="00834596" w:rsidRPr="00B60604" w:rsidRDefault="00834596" w:rsidP="00834596">
      <w:pPr>
        <w:jc w:val="both"/>
      </w:pPr>
      <w:r>
        <w:t>Рабочая программа р</w:t>
      </w:r>
      <w:r w:rsidRPr="00D16CF6">
        <w:t xml:space="preserve">ассчитана на реализацию за </w:t>
      </w:r>
      <w:r>
        <w:t>68</w:t>
      </w:r>
      <w:r w:rsidRPr="00D16CF6">
        <w:t xml:space="preserve"> часов, </w:t>
      </w:r>
      <w:r>
        <w:t>2</w:t>
      </w:r>
      <w:r w:rsidRPr="00D16CF6">
        <w:t xml:space="preserve"> час</w:t>
      </w:r>
      <w:r>
        <w:t>а</w:t>
      </w:r>
      <w:r w:rsidRPr="00D16CF6">
        <w:t xml:space="preserve"> в неделю. Согласно учебному плану школы на 201</w:t>
      </w:r>
      <w:r w:rsidR="004803D9">
        <w:t>4</w:t>
      </w:r>
      <w:r w:rsidRPr="00D16CF6">
        <w:t>-201</w:t>
      </w:r>
      <w:r w:rsidR="004803D9">
        <w:t>5</w:t>
      </w:r>
      <w:r w:rsidRPr="00D16CF6">
        <w:t xml:space="preserve"> </w:t>
      </w:r>
      <w:proofErr w:type="spellStart"/>
      <w:r w:rsidRPr="00D16CF6">
        <w:t>уч</w:t>
      </w:r>
      <w:proofErr w:type="spellEnd"/>
      <w:r w:rsidRPr="00D16CF6">
        <w:t xml:space="preserve">. </w:t>
      </w:r>
      <w:r>
        <w:t>г</w:t>
      </w:r>
      <w:r w:rsidRPr="00D16CF6">
        <w:t>од</w:t>
      </w:r>
      <w:r>
        <w:t xml:space="preserve"> (34 уче</w:t>
      </w:r>
      <w:r>
        <w:t>б</w:t>
      </w:r>
      <w:r>
        <w:t>ные недели)</w:t>
      </w:r>
      <w:r w:rsidRPr="00D16CF6">
        <w:t xml:space="preserve"> календарно-тематический план рабочей программы включае</w:t>
      </w:r>
      <w:r>
        <w:t xml:space="preserve">т 68 часов. </w:t>
      </w:r>
    </w:p>
    <w:p w:rsidR="00834596" w:rsidRDefault="00834596" w:rsidP="00834596"/>
    <w:p w:rsidR="00834596" w:rsidRPr="00B60604" w:rsidRDefault="00834596" w:rsidP="00834596">
      <w:pPr>
        <w:jc w:val="center"/>
        <w:rPr>
          <w:b/>
        </w:rPr>
      </w:pPr>
      <w:r w:rsidRPr="00B60604">
        <w:rPr>
          <w:b/>
        </w:rPr>
        <w:t>Содержание тем учебного курса</w:t>
      </w:r>
    </w:p>
    <w:p w:rsidR="00136C6B" w:rsidRDefault="00136C6B" w:rsidP="00136C6B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Четырехугольники.</w:t>
      </w:r>
    </w:p>
    <w:p w:rsidR="00136C6B" w:rsidRDefault="00136C6B" w:rsidP="00136C6B">
      <w:pPr>
        <w:ind w:left="426"/>
      </w:pPr>
      <w:r w:rsidRPr="006872EA">
        <w:rPr>
          <w:iCs/>
        </w:rPr>
        <w:t xml:space="preserve">Четырехугольник, его вершины,  стороны, диагонали, соседние и противолежащие стороны и вершины. Периметр четырехугольника. Обозначение четырехугольника. </w:t>
      </w:r>
    </w:p>
    <w:p w:rsidR="00136C6B" w:rsidRDefault="00136C6B" w:rsidP="00136C6B">
      <w:pPr>
        <w:ind w:left="426"/>
      </w:pPr>
      <w:r w:rsidRPr="006872EA">
        <w:rPr>
          <w:iCs/>
        </w:rPr>
        <w:t>Параллелограмм. Признак параллелограмма. Свойство диагоналей параллелограмма.</w:t>
      </w:r>
    </w:p>
    <w:p w:rsidR="00136C6B" w:rsidRPr="006872EA" w:rsidRDefault="00136C6B" w:rsidP="00136C6B">
      <w:pPr>
        <w:ind w:left="426"/>
        <w:rPr>
          <w:iCs/>
        </w:rPr>
      </w:pPr>
      <w:r w:rsidRPr="006872EA">
        <w:rPr>
          <w:iCs/>
        </w:rPr>
        <w:t>Свойство противолежащих сторон и углов параллелограмма. Прямоугольник, его свойства и признаки. Ромб, его свойства и признаки. Квадрат, его свойства и признаки.</w:t>
      </w:r>
    </w:p>
    <w:p w:rsidR="00136C6B" w:rsidRPr="007959B5" w:rsidRDefault="00136C6B" w:rsidP="00136C6B">
      <w:pPr>
        <w:pStyle w:val="a6"/>
        <w:spacing w:before="0" w:beforeAutospacing="0" w:after="0" w:afterAutospacing="0"/>
        <w:ind w:left="426"/>
        <w:rPr>
          <w:color w:val="000000"/>
        </w:rPr>
      </w:pPr>
      <w:r>
        <w:rPr>
          <w:iCs/>
        </w:rPr>
        <w:t xml:space="preserve">Теорема Фалеса. Задача о делении отрезка на </w:t>
      </w:r>
      <w:r w:rsidRPr="00B0614B">
        <w:rPr>
          <w:i/>
          <w:iCs/>
          <w:lang w:val="en-US"/>
        </w:rPr>
        <w:t>n</w:t>
      </w:r>
      <w:r w:rsidRPr="00B0614B">
        <w:rPr>
          <w:iCs/>
        </w:rPr>
        <w:t xml:space="preserve"> </w:t>
      </w:r>
      <w:r>
        <w:rPr>
          <w:iCs/>
        </w:rPr>
        <w:t xml:space="preserve">равных частей. Средняя линия треугольника. Теорема о средней линии треугольника. Трапеция, ее боковые стороны, основания. Средняя линия трапеции. Теорема о средней линии трапеции. Равнобедренная трапеция и ее свойства. Теорема о пропорциональных отрезках. Построение четвертого пропорционального отрезка. </w:t>
      </w:r>
      <w:r w:rsidRPr="00270B92">
        <w:rPr>
          <w:color w:val="000000"/>
        </w:rPr>
        <w:t>Замечательные точки треугол</w:t>
      </w:r>
      <w:r w:rsidRPr="00270B92">
        <w:rPr>
          <w:color w:val="000000"/>
        </w:rPr>
        <w:t>ь</w:t>
      </w:r>
      <w:r w:rsidRPr="00270B92">
        <w:rPr>
          <w:color w:val="000000"/>
        </w:rPr>
        <w:t>ника: точки пересечения серединных перпендикуляров, биссектрис, медиан. Окружность Эйлера.</w:t>
      </w:r>
    </w:p>
    <w:p w:rsidR="00136C6B" w:rsidRDefault="00136C6B" w:rsidP="00136C6B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 xml:space="preserve"> – дать учащимся систематизированные сведения о четырехугольниках и их свойствах.</w:t>
      </w:r>
    </w:p>
    <w:p w:rsidR="00136C6B" w:rsidRDefault="00136C6B" w:rsidP="00136C6B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Теорема Пифагора.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Синус, косинус, тангенс и котангенс острого угла прямоугольного треугольника. Теорема Пифагора </w:t>
      </w:r>
      <w:r>
        <w:rPr>
          <w:rFonts w:ascii="Times New Roman" w:hAnsi="Times New Roman"/>
          <w:iCs/>
          <w:sz w:val="24"/>
          <w:szCs w:val="24"/>
        </w:rPr>
        <w:t>и ее следствия.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Теорема, обратная теореме Пифагора. Египетский треугольник. Перпендикуляр и наклонная к прямой, основание и проекция и проекции наклонной, сле</w:t>
      </w:r>
      <w:r>
        <w:rPr>
          <w:rFonts w:ascii="Times New Roman" w:hAnsi="Times New Roman"/>
          <w:iCs/>
          <w:sz w:val="24"/>
          <w:szCs w:val="24"/>
        </w:rPr>
        <w:t>д</w:t>
      </w:r>
      <w:r>
        <w:rPr>
          <w:rFonts w:ascii="Times New Roman" w:hAnsi="Times New Roman"/>
          <w:iCs/>
          <w:sz w:val="24"/>
          <w:szCs w:val="24"/>
        </w:rPr>
        <w:t>ствие теоремы Пифагора для перпендикуляра и наклонной.</w:t>
      </w:r>
      <w:r>
        <w:rPr>
          <w:rFonts w:ascii="Times New Roman" w:hAnsi="Times New Roman"/>
          <w:sz w:val="24"/>
          <w:szCs w:val="24"/>
        </w:rPr>
        <w:t xml:space="preserve"> Неравенство треугольника. </w:t>
      </w:r>
      <w:r>
        <w:rPr>
          <w:rFonts w:ascii="Times New Roman" w:hAnsi="Times New Roman"/>
          <w:iCs/>
          <w:sz w:val="24"/>
          <w:szCs w:val="24"/>
        </w:rPr>
        <w:t xml:space="preserve">Таблица </w:t>
      </w:r>
      <w:proofErr w:type="spellStart"/>
      <w:r>
        <w:rPr>
          <w:rFonts w:ascii="Times New Roman" w:hAnsi="Times New Roman"/>
          <w:iCs/>
          <w:sz w:val="24"/>
          <w:szCs w:val="24"/>
        </w:rPr>
        <w:t>Брадиса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iCs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прямоугольных тр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угольников. Основное тригонометрическое тождество. </w:t>
      </w:r>
      <w:r>
        <w:rPr>
          <w:rFonts w:ascii="Times New Roman" w:hAnsi="Times New Roman"/>
          <w:iCs/>
          <w:sz w:val="24"/>
          <w:szCs w:val="24"/>
        </w:rPr>
        <w:t>Формулы, связывающие синус, косинус, тангенс, котангенс одного и того же у</w:t>
      </w:r>
      <w:r>
        <w:rPr>
          <w:rFonts w:ascii="Times New Roman" w:hAnsi="Times New Roman"/>
          <w:iCs/>
          <w:sz w:val="24"/>
          <w:szCs w:val="24"/>
        </w:rPr>
        <w:t>г</w:t>
      </w:r>
      <w:r>
        <w:rPr>
          <w:rFonts w:ascii="Times New Roman" w:hAnsi="Times New Roman"/>
          <w:iCs/>
          <w:sz w:val="24"/>
          <w:szCs w:val="24"/>
        </w:rPr>
        <w:t xml:space="preserve">ла. </w:t>
      </w:r>
      <w:r>
        <w:rPr>
          <w:rFonts w:ascii="Times New Roman" w:hAnsi="Times New Roman"/>
          <w:sz w:val="24"/>
          <w:szCs w:val="24"/>
        </w:rPr>
        <w:t>Значения синуса, косинуса и тангенса некоторых углов. Изменение синуса, косинуса, тангенса и котангенса при возрастании угла.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 xml:space="preserve"> – сформировать аппарат решения прямоугольных  треугольников, необходимый для вычисления элементов геометрич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фигур на плоскости и в пространстве.</w:t>
      </w:r>
    </w:p>
    <w:p w:rsidR="00136C6B" w:rsidRDefault="00136C6B" w:rsidP="00136C6B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Декартовы координаты на плоскости.</w:t>
      </w:r>
    </w:p>
    <w:p w:rsidR="00136C6B" w:rsidRDefault="00136C6B" w:rsidP="00136C6B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Декартовы координаты на плоскости; координаты точки.  Координаты середины отрезка. Формула расстояния между двумя точками плоскости.  </w:t>
      </w:r>
      <w:r>
        <w:rPr>
          <w:rFonts w:ascii="Times New Roman" w:hAnsi="Times New Roman"/>
          <w:iCs/>
          <w:sz w:val="24"/>
          <w:szCs w:val="24"/>
        </w:rPr>
        <w:t xml:space="preserve">Уравнение фигуры в декартовых координатах на плоскости. </w:t>
      </w:r>
      <w:r>
        <w:rPr>
          <w:rFonts w:ascii="Times New Roman" w:hAnsi="Times New Roman"/>
          <w:sz w:val="24"/>
          <w:szCs w:val="24"/>
        </w:rPr>
        <w:t xml:space="preserve">Уравнение окружности с центром в начале координат и в любой заданной точке. Уравнение </w:t>
      </w:r>
      <w:proofErr w:type="gramStart"/>
      <w:r>
        <w:rPr>
          <w:rFonts w:ascii="Times New Roman" w:hAnsi="Times New Roman"/>
          <w:sz w:val="24"/>
          <w:szCs w:val="24"/>
        </w:rPr>
        <w:t>прямой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Расположение прямой относительно системы координат. Угловой коэффициент в уравнении пр</w:t>
      </w:r>
      <w:r>
        <w:rPr>
          <w:rFonts w:ascii="Times New Roman" w:hAnsi="Times New Roman"/>
          <w:iCs/>
          <w:sz w:val="24"/>
          <w:szCs w:val="24"/>
        </w:rPr>
        <w:t>я</w:t>
      </w:r>
      <w:r>
        <w:rPr>
          <w:rFonts w:ascii="Times New Roman" w:hAnsi="Times New Roman"/>
          <w:iCs/>
          <w:sz w:val="24"/>
          <w:szCs w:val="24"/>
        </w:rPr>
        <w:t xml:space="preserve">мой, условие параллельности </w:t>
      </w:r>
      <w:proofErr w:type="gramStart"/>
      <w:r>
        <w:rPr>
          <w:rFonts w:ascii="Times New Roman" w:hAnsi="Times New Roman"/>
          <w:iCs/>
          <w:sz w:val="24"/>
          <w:szCs w:val="24"/>
        </w:rPr>
        <w:t>прямых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на плоскости. </w:t>
      </w:r>
      <w:proofErr w:type="gramStart"/>
      <w:r>
        <w:rPr>
          <w:rFonts w:ascii="Times New Roman" w:hAnsi="Times New Roman"/>
          <w:sz w:val="24"/>
          <w:szCs w:val="24"/>
        </w:rPr>
        <w:t>Пересечение прямой с окружностью.</w:t>
      </w:r>
      <w:proofErr w:type="gramEnd"/>
      <w:r>
        <w:rPr>
          <w:rFonts w:ascii="Times New Roman" w:hAnsi="Times New Roman"/>
          <w:sz w:val="24"/>
          <w:szCs w:val="24"/>
        </w:rPr>
        <w:t xml:space="preserve"> Синус, косинус, тангенс, котангенс углов от 0° до 180°; приведение к острому углу.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Основная цель</w:t>
      </w:r>
      <w:r>
        <w:rPr>
          <w:rFonts w:ascii="Times New Roman" w:hAnsi="Times New Roman"/>
          <w:sz w:val="24"/>
          <w:szCs w:val="24"/>
        </w:rPr>
        <w:t xml:space="preserve"> – обобщить и систематизировать представления учащихся о декартовых координатах; развить умение применять алге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раический аппарат при решении геометрических задач.</w:t>
      </w:r>
    </w:p>
    <w:p w:rsidR="00136C6B" w:rsidRDefault="00136C6B" w:rsidP="00136C6B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Движения. 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Преобразование фигур. Движение и его свойства. Примеры движений. Центральная симметрия. Осевая симметрия. Поворот. Параллел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ный перенос и его свойства. </w:t>
      </w:r>
      <w:r>
        <w:rPr>
          <w:rFonts w:ascii="Times New Roman" w:hAnsi="Times New Roman"/>
          <w:iCs/>
          <w:sz w:val="24"/>
          <w:szCs w:val="24"/>
        </w:rPr>
        <w:t xml:space="preserve">Существование и единственность параллельного переноса. Понятия </w:t>
      </w:r>
      <w:proofErr w:type="spellStart"/>
      <w:r>
        <w:rPr>
          <w:rFonts w:ascii="Times New Roman" w:hAnsi="Times New Roman"/>
          <w:iCs/>
          <w:sz w:val="24"/>
          <w:szCs w:val="24"/>
        </w:rPr>
        <w:t>сонаправленных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противоположно н</w:t>
      </w:r>
      <w:r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правленных полупрямых. </w:t>
      </w:r>
      <w:r>
        <w:rPr>
          <w:rFonts w:ascii="Times New Roman" w:hAnsi="Times New Roman"/>
          <w:sz w:val="24"/>
          <w:szCs w:val="24"/>
        </w:rPr>
        <w:t>Понятие о равенстве фигур.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 xml:space="preserve"> – познакомить учащихся с примерами геометрических преобразований.</w:t>
      </w:r>
    </w:p>
    <w:p w:rsidR="00136C6B" w:rsidRDefault="00136C6B" w:rsidP="00136C6B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Векторы.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Вектор, </w:t>
      </w:r>
      <w:r>
        <w:rPr>
          <w:rFonts w:ascii="Times New Roman" w:hAnsi="Times New Roman"/>
          <w:iCs/>
          <w:sz w:val="24"/>
          <w:szCs w:val="24"/>
        </w:rPr>
        <w:t>одинаково направленные и противоположно направленные векторы. Длина (модуль) вектора. Нулевой вектор. Равенство вект</w:t>
      </w:r>
      <w:r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>ров. Координаты вектора.</w:t>
      </w:r>
      <w:r>
        <w:rPr>
          <w:rFonts w:ascii="Times New Roman" w:hAnsi="Times New Roman"/>
          <w:sz w:val="24"/>
          <w:szCs w:val="24"/>
        </w:rPr>
        <w:t xml:space="preserve"> Сложение векторов и его свойства. Способы построения суммы векторов: правило треугольника и правило параллелограмма. Вычитание векторов. Умножение вектора на число. Свойства умножения вектора на число. К</w:t>
      </w:r>
      <w:r>
        <w:rPr>
          <w:rFonts w:ascii="Times New Roman" w:hAnsi="Times New Roman"/>
          <w:iCs/>
          <w:sz w:val="24"/>
          <w:szCs w:val="24"/>
        </w:rPr>
        <w:t>оллинеарные векторы. Свойство коллинеарных векторов. Разложение векторов по двум неколлинеарным векторам. Угол между ненулевыми векторами. Ск</w:t>
      </w:r>
      <w:r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>лярное произведение векторов. Свойства скалярного произведения векторов. Скалярное произведение перпендикулярных векторов.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Единичный вектор, координатные векторы. Разложение вектора по координатным векторам.</w:t>
      </w:r>
    </w:p>
    <w:p w:rsidR="00136C6B" w:rsidRDefault="00136C6B" w:rsidP="00136C6B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 xml:space="preserve"> -  познакомить учащихся с элементами векторной алгебры и их применением для решения геометрических задач; сфо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мировать умение производить операции над векторами.</w:t>
      </w:r>
    </w:p>
    <w:p w:rsidR="00136C6B" w:rsidRDefault="00136C6B" w:rsidP="00136C6B">
      <w:pPr>
        <w:pStyle w:val="a4"/>
        <w:numPr>
          <w:ilvl w:val="0"/>
          <w:numId w:val="10"/>
        </w:numPr>
        <w:ind w:left="426" w:firstLine="0"/>
        <w:rPr>
          <w:b/>
        </w:rPr>
      </w:pPr>
      <w:r>
        <w:rPr>
          <w:b/>
        </w:rPr>
        <w:t>Обобщающее повторение.</w:t>
      </w:r>
    </w:p>
    <w:p w:rsidR="00136C6B" w:rsidRDefault="00136C6B" w:rsidP="00136C6B">
      <w:pPr>
        <w:pStyle w:val="a6"/>
        <w:spacing w:before="0" w:beforeAutospacing="0" w:after="0" w:afterAutospacing="0"/>
        <w:ind w:left="426"/>
        <w:rPr>
          <w:iCs/>
        </w:rPr>
      </w:pPr>
      <w:r>
        <w:rPr>
          <w:iCs/>
        </w:rPr>
        <w:t>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Теорема Фалеса.</w:t>
      </w:r>
    </w:p>
    <w:p w:rsidR="00136C6B" w:rsidRDefault="00136C6B" w:rsidP="00136C6B">
      <w:pPr>
        <w:pStyle w:val="a6"/>
        <w:spacing w:before="0" w:beforeAutospacing="0" w:after="0" w:afterAutospacing="0"/>
        <w:ind w:left="426"/>
        <w:rPr>
          <w:iCs/>
        </w:rPr>
      </w:pPr>
      <w:r>
        <w:rPr>
          <w:iCs/>
        </w:rPr>
        <w:t>Теорема Пифагора. Синус, косинус, тангенс, котангенс острого угла прямоугольного треугольника. Решение прямоугольных треугол</w:t>
      </w:r>
      <w:r>
        <w:rPr>
          <w:iCs/>
        </w:rPr>
        <w:t>ь</w:t>
      </w:r>
      <w:r>
        <w:rPr>
          <w:iCs/>
        </w:rPr>
        <w:t>ников. Основное тригонометрическое тождество. Формулы, связывающие синус, косинус, тангенс, котангенс одного и того же угла.</w:t>
      </w:r>
    </w:p>
    <w:p w:rsidR="00136C6B" w:rsidRDefault="00136C6B" w:rsidP="00136C6B">
      <w:pPr>
        <w:pStyle w:val="a6"/>
        <w:spacing w:before="0" w:beforeAutospacing="0" w:after="0" w:afterAutospacing="0"/>
        <w:ind w:left="426"/>
        <w:rPr>
          <w:i/>
          <w:iCs/>
        </w:rPr>
      </w:pPr>
      <w:r>
        <w:rPr>
          <w:iCs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</w:t>
      </w:r>
      <w:proofErr w:type="gramStart"/>
      <w:r>
        <w:rPr>
          <w:iCs/>
        </w:rPr>
        <w:t>прямых</w:t>
      </w:r>
      <w:proofErr w:type="gramEnd"/>
      <w:r>
        <w:rPr>
          <w:iCs/>
        </w:rPr>
        <w:t>. Уравнение окружности с центром в н</w:t>
      </w:r>
      <w:r>
        <w:rPr>
          <w:iCs/>
        </w:rPr>
        <w:t>а</w:t>
      </w:r>
      <w:r>
        <w:rPr>
          <w:iCs/>
        </w:rPr>
        <w:t>чале координат и в любой заданной точке.</w:t>
      </w:r>
    </w:p>
    <w:p w:rsidR="00136C6B" w:rsidRDefault="00136C6B" w:rsidP="00136C6B">
      <w:pPr>
        <w:ind w:left="426"/>
        <w:rPr>
          <w:b/>
        </w:rPr>
      </w:pPr>
      <w:r>
        <w:rPr>
          <w:b/>
          <w:bCs/>
          <w:iCs/>
        </w:rPr>
        <w:t>Основная цель</w:t>
      </w:r>
      <w:r>
        <w:rPr>
          <w:bCs/>
          <w:iCs/>
        </w:rPr>
        <w:t xml:space="preserve"> - закрепление знаний, умений и навыков, полученных на уроках по темам курса геометрии 8 класса.</w:t>
      </w:r>
    </w:p>
    <w:p w:rsidR="004A08AF" w:rsidRDefault="004A08AF" w:rsidP="004A08AF">
      <w:pPr>
        <w:ind w:left="426"/>
      </w:pPr>
    </w:p>
    <w:p w:rsidR="00060370" w:rsidRDefault="00060370" w:rsidP="00060370">
      <w:pPr>
        <w:ind w:firstLine="709"/>
        <w:jc w:val="center"/>
        <w:rPr>
          <w:b/>
        </w:rPr>
      </w:pPr>
      <w:r w:rsidRPr="005A42A9">
        <w:rPr>
          <w:b/>
        </w:rPr>
        <w:t>Учебно-методическое и программное обеспечение:</w:t>
      </w:r>
    </w:p>
    <w:p w:rsidR="00060370" w:rsidRDefault="00060370" w:rsidP="00060370">
      <w:pPr>
        <w:numPr>
          <w:ilvl w:val="0"/>
          <w:numId w:val="6"/>
        </w:numPr>
      </w:pPr>
      <w:r>
        <w:t>Федеральный компонент государственного образовательного стандарта основного общего образования по математике. (</w:t>
      </w:r>
      <w:hyperlink r:id="rId6" w:history="1">
        <w:r w:rsidRPr="007B765E">
          <w:rPr>
            <w:rStyle w:val="a5"/>
            <w:lang w:val="en-US"/>
          </w:rPr>
          <w:t>http</w:t>
        </w:r>
        <w:r w:rsidRPr="007B765E">
          <w:rPr>
            <w:rStyle w:val="a5"/>
          </w:rPr>
          <w:t>://</w:t>
        </w:r>
        <w:r w:rsidRPr="007B765E">
          <w:rPr>
            <w:rStyle w:val="a5"/>
            <w:lang w:val="en-US"/>
          </w:rPr>
          <w:t>www</w:t>
        </w:r>
        <w:r w:rsidRPr="007B765E">
          <w:rPr>
            <w:rStyle w:val="a5"/>
          </w:rPr>
          <w:t>.</w:t>
        </w:r>
        <w:r w:rsidRPr="007B765E">
          <w:rPr>
            <w:rStyle w:val="a5"/>
            <w:lang w:val="en-US"/>
          </w:rPr>
          <w:t>school</w:t>
        </w:r>
        <w:r w:rsidRPr="007B765E">
          <w:rPr>
            <w:rStyle w:val="a5"/>
          </w:rPr>
          <w:t>.</w:t>
        </w:r>
        <w:proofErr w:type="spellStart"/>
        <w:r w:rsidRPr="007B765E">
          <w:rPr>
            <w:rStyle w:val="a5"/>
            <w:lang w:val="en-US"/>
          </w:rPr>
          <w:t>edu</w:t>
        </w:r>
        <w:proofErr w:type="spellEnd"/>
        <w:r w:rsidRPr="007B765E">
          <w:rPr>
            <w:rStyle w:val="a5"/>
          </w:rPr>
          <w:t>.</w:t>
        </w:r>
        <w:proofErr w:type="spellStart"/>
        <w:r w:rsidRPr="007B765E">
          <w:rPr>
            <w:rStyle w:val="a5"/>
            <w:lang w:val="en-US"/>
          </w:rPr>
          <w:t>ru</w:t>
        </w:r>
        <w:proofErr w:type="spellEnd"/>
        <w:r w:rsidRPr="007B765E">
          <w:rPr>
            <w:rStyle w:val="a5"/>
          </w:rPr>
          <w:t>/</w:t>
        </w:r>
        <w:proofErr w:type="spellStart"/>
        <w:r w:rsidRPr="007B765E">
          <w:rPr>
            <w:rStyle w:val="a5"/>
            <w:lang w:val="en-US"/>
          </w:rPr>
          <w:t>dok</w:t>
        </w:r>
        <w:proofErr w:type="spellEnd"/>
        <w:r w:rsidRPr="007B765E">
          <w:rPr>
            <w:rStyle w:val="a5"/>
          </w:rPr>
          <w:t>_</w:t>
        </w:r>
        <w:proofErr w:type="spellStart"/>
        <w:r w:rsidRPr="007B765E">
          <w:rPr>
            <w:rStyle w:val="a5"/>
            <w:lang w:val="en-US"/>
          </w:rPr>
          <w:t>edu</w:t>
        </w:r>
        <w:proofErr w:type="spellEnd"/>
        <w:r w:rsidRPr="007B765E">
          <w:rPr>
            <w:rStyle w:val="a5"/>
          </w:rPr>
          <w:t>.</w:t>
        </w:r>
        <w:r w:rsidRPr="007B765E">
          <w:rPr>
            <w:rStyle w:val="a5"/>
            <w:lang w:val="en-US"/>
          </w:rPr>
          <w:t>asp</w:t>
        </w:r>
      </w:hyperlink>
      <w:r>
        <w:t>).</w:t>
      </w:r>
    </w:p>
    <w:p w:rsidR="00060370" w:rsidRPr="00876E67" w:rsidRDefault="00060370" w:rsidP="00060370">
      <w:pPr>
        <w:numPr>
          <w:ilvl w:val="0"/>
          <w:numId w:val="6"/>
        </w:numPr>
        <w:tabs>
          <w:tab w:val="left" w:pos="0"/>
          <w:tab w:val="left" w:pos="709"/>
        </w:tabs>
        <w:ind w:hanging="294"/>
        <w:jc w:val="both"/>
      </w:pPr>
      <w:bookmarkStart w:id="0" w:name="_Ref271458114"/>
      <w:r>
        <w:t>Примерная</w:t>
      </w:r>
      <w:r w:rsidRPr="00876E67">
        <w:t xml:space="preserve"> программ</w:t>
      </w:r>
      <w:r>
        <w:t>а</w:t>
      </w:r>
      <w:r w:rsidRPr="00876E67">
        <w:t xml:space="preserve"> основного общего образования.</w:t>
      </w:r>
      <w:bookmarkEnd w:id="0"/>
      <w:r>
        <w:t xml:space="preserve"> (</w:t>
      </w:r>
      <w:hyperlink r:id="rId7" w:history="1">
        <w:r w:rsidRPr="00876E67">
          <w:rPr>
            <w:rStyle w:val="a5"/>
          </w:rPr>
          <w:t>http://www.ed.gov.ru/ob-edu/noc/rub/standart/</w:t>
        </w:r>
      </w:hyperlink>
      <w:r>
        <w:t>).</w:t>
      </w:r>
    </w:p>
    <w:p w:rsidR="00060370" w:rsidRPr="00876E67" w:rsidRDefault="00060370" w:rsidP="00060370">
      <w:pPr>
        <w:numPr>
          <w:ilvl w:val="0"/>
          <w:numId w:val="6"/>
        </w:numPr>
        <w:tabs>
          <w:tab w:val="left" w:pos="540"/>
          <w:tab w:val="left" w:pos="567"/>
        </w:tabs>
        <w:ind w:hanging="294"/>
        <w:jc w:val="both"/>
        <w:rPr>
          <w:spacing w:val="-6"/>
        </w:rPr>
      </w:pPr>
      <w:bookmarkStart w:id="1" w:name="_Ref323569143"/>
      <w:r w:rsidRPr="00876E67">
        <w:rPr>
          <w:spacing w:val="-6"/>
        </w:rPr>
        <w:t>Требования к оснащению образовательного процесса в соответствии с содержательным наполнением учебных предметов Федерального ко</w:t>
      </w:r>
      <w:r w:rsidRPr="00876E67">
        <w:rPr>
          <w:spacing w:val="-6"/>
        </w:rPr>
        <w:t>м</w:t>
      </w:r>
      <w:r w:rsidRPr="00876E67">
        <w:rPr>
          <w:spacing w:val="-6"/>
        </w:rPr>
        <w:t>понента государственного стандарта среднего (полного) общего образования по математике</w:t>
      </w:r>
      <w:bookmarkEnd w:id="1"/>
      <w:r w:rsidRPr="00876E67">
        <w:rPr>
          <w:spacing w:val="-6"/>
        </w:rPr>
        <w:t xml:space="preserve"> (утверждены приказом </w:t>
      </w:r>
      <w:proofErr w:type="spellStart"/>
      <w:r w:rsidRPr="00876E67">
        <w:rPr>
          <w:spacing w:val="-6"/>
        </w:rPr>
        <w:t>Минобрнауки</w:t>
      </w:r>
      <w:proofErr w:type="spellEnd"/>
      <w:r w:rsidRPr="00876E67">
        <w:rPr>
          <w:spacing w:val="-6"/>
        </w:rPr>
        <w:t xml:space="preserve"> РФ №1089 от 05.03.2004)</w:t>
      </w:r>
      <w:r>
        <w:rPr>
          <w:spacing w:val="-6"/>
        </w:rPr>
        <w:t>. (</w:t>
      </w:r>
      <w:hyperlink r:id="rId8" w:history="1">
        <w:r w:rsidRPr="00876E67">
          <w:rPr>
            <w:rStyle w:val="a5"/>
            <w:spacing w:val="-6"/>
          </w:rPr>
          <w:t>http://www.lexed.ru/standart/03/02/</w:t>
        </w:r>
      </w:hyperlink>
      <w:r>
        <w:t>).</w:t>
      </w:r>
    </w:p>
    <w:p w:rsidR="00060370" w:rsidRDefault="00060370" w:rsidP="00060370">
      <w:pPr>
        <w:numPr>
          <w:ilvl w:val="0"/>
          <w:numId w:val="6"/>
        </w:numPr>
      </w:pPr>
      <w:r>
        <w:t xml:space="preserve">Составители: Михайлова О.Ю., Зуева М.Л., Завьялова И.В. Методическое письмо «О преподавании учебного предмета «Математика» в образовательных учреждениях Ярославской области в 2011/2012 </w:t>
      </w:r>
      <w:proofErr w:type="spellStart"/>
      <w:r>
        <w:t>уч.г</w:t>
      </w:r>
      <w:proofErr w:type="spellEnd"/>
      <w:r>
        <w:t>.»</w:t>
      </w:r>
    </w:p>
    <w:p w:rsidR="00060370" w:rsidRDefault="00060370" w:rsidP="00060370">
      <w:pPr>
        <w:numPr>
          <w:ilvl w:val="0"/>
          <w:numId w:val="6"/>
        </w:numPr>
      </w:pPr>
      <w:r>
        <w:t>Составители: Михайлова О.Ю., Зуева Л.М. Методическое письмо о преподавании учебного предмета «Математика» в общеобразов</w:t>
      </w:r>
      <w:r>
        <w:t>а</w:t>
      </w:r>
      <w:r>
        <w:t xml:space="preserve">тельных учреждениях Ярославской области в 2012/2013 </w:t>
      </w:r>
      <w:proofErr w:type="spellStart"/>
      <w:r>
        <w:t>уч.г</w:t>
      </w:r>
      <w:proofErr w:type="spellEnd"/>
      <w:r>
        <w:t>.»</w:t>
      </w:r>
    </w:p>
    <w:p w:rsidR="00060370" w:rsidRDefault="00060370" w:rsidP="00060370">
      <w:pPr>
        <w:numPr>
          <w:ilvl w:val="0"/>
          <w:numId w:val="6"/>
        </w:numPr>
        <w:rPr>
          <w:bCs/>
        </w:rPr>
      </w:pPr>
      <w:r w:rsidRPr="009A1DED">
        <w:rPr>
          <w:iCs/>
        </w:rPr>
        <w:lastRenderedPageBreak/>
        <w:t xml:space="preserve">Составители: Зуева М.Л., </w:t>
      </w:r>
      <w:proofErr w:type="spellStart"/>
      <w:r w:rsidRPr="009A1DED">
        <w:rPr>
          <w:iCs/>
        </w:rPr>
        <w:t>Шестеркина</w:t>
      </w:r>
      <w:proofErr w:type="spellEnd"/>
      <w:r w:rsidRPr="009A1DED">
        <w:rPr>
          <w:iCs/>
        </w:rPr>
        <w:t xml:space="preserve"> Е.С., Завьялова И.В.</w:t>
      </w:r>
      <w:r w:rsidRPr="009A1DED">
        <w:rPr>
          <w:bCs/>
        </w:rPr>
        <w:t>Методическое письмо</w:t>
      </w:r>
      <w:r>
        <w:rPr>
          <w:bCs/>
        </w:rPr>
        <w:t xml:space="preserve"> «О</w:t>
      </w:r>
      <w:r w:rsidRPr="009A1DED">
        <w:rPr>
          <w:bCs/>
        </w:rPr>
        <w:t xml:space="preserve"> преподавании учебного предмета «Математика» </w:t>
      </w:r>
      <w:r w:rsidRPr="009A1DED">
        <w:rPr>
          <w:bCs/>
        </w:rPr>
        <w:br/>
        <w:t>в общеобразовательных учреждениях Ярославской области</w:t>
      </w:r>
      <w:r>
        <w:rPr>
          <w:bCs/>
        </w:rPr>
        <w:t xml:space="preserve"> </w:t>
      </w:r>
      <w:r w:rsidRPr="009A1DED">
        <w:rPr>
          <w:bCs/>
        </w:rPr>
        <w:t xml:space="preserve">в 2013/14 </w:t>
      </w:r>
      <w:proofErr w:type="spellStart"/>
      <w:r w:rsidRPr="009A1DED">
        <w:rPr>
          <w:bCs/>
        </w:rPr>
        <w:t>уч.г</w:t>
      </w:r>
      <w:proofErr w:type="spellEnd"/>
      <w:r w:rsidRPr="009A1DED">
        <w:rPr>
          <w:bCs/>
        </w:rPr>
        <w:t>.</w:t>
      </w:r>
      <w:r>
        <w:rPr>
          <w:bCs/>
        </w:rPr>
        <w:t>»</w:t>
      </w:r>
    </w:p>
    <w:p w:rsidR="00060370" w:rsidRPr="009A1DED" w:rsidRDefault="00060370" w:rsidP="00060370">
      <w:pPr>
        <w:numPr>
          <w:ilvl w:val="0"/>
          <w:numId w:val="6"/>
        </w:numPr>
        <w:rPr>
          <w:bCs/>
        </w:rPr>
      </w:pPr>
      <w:r w:rsidRPr="001A7831">
        <w:rPr>
          <w:iCs/>
        </w:rPr>
        <w:t>Составители: Зуева М. Л., к.п.н., доцент кафедры естественно-математических дисциплин ГОАУ ЯО ИРО, Головлева С. М., зав</w:t>
      </w:r>
      <w:r w:rsidRPr="001A7831">
        <w:rPr>
          <w:iCs/>
        </w:rPr>
        <w:t>е</w:t>
      </w:r>
      <w:r w:rsidRPr="001A7831">
        <w:rPr>
          <w:iCs/>
        </w:rPr>
        <w:t>дующий кафедрой естественно-математических дисциплин ГОАУ ЯО ИРО</w:t>
      </w:r>
      <w:r>
        <w:rPr>
          <w:iCs/>
        </w:rPr>
        <w:t xml:space="preserve">. </w:t>
      </w:r>
      <w:r w:rsidRPr="001A7831">
        <w:rPr>
          <w:bCs/>
        </w:rPr>
        <w:t>Методическое письмо о преподавании учебного предмета «Математика» в общеобразовательных учреждениях Ярославской области</w:t>
      </w:r>
      <w:r>
        <w:rPr>
          <w:bCs/>
        </w:rPr>
        <w:t xml:space="preserve"> </w:t>
      </w:r>
      <w:r w:rsidRPr="001A7831">
        <w:rPr>
          <w:bCs/>
        </w:rPr>
        <w:t xml:space="preserve">в 2014/15 </w:t>
      </w:r>
      <w:proofErr w:type="spellStart"/>
      <w:r w:rsidRPr="001A7831">
        <w:rPr>
          <w:bCs/>
        </w:rPr>
        <w:t>уч.г</w:t>
      </w:r>
      <w:proofErr w:type="spellEnd"/>
      <w:r w:rsidRPr="001A7831">
        <w:rPr>
          <w:bCs/>
        </w:rPr>
        <w:t>.</w:t>
      </w:r>
    </w:p>
    <w:p w:rsidR="00060370" w:rsidRPr="00B60604" w:rsidRDefault="00060370" w:rsidP="00060370">
      <w:pPr>
        <w:numPr>
          <w:ilvl w:val="0"/>
          <w:numId w:val="6"/>
        </w:numPr>
        <w:jc w:val="both"/>
      </w:pPr>
      <w:r w:rsidRPr="00B60604">
        <w:t>Погорелов А.В. Геометрия: Учебник для 7-9 классов общеобразовательных учреждений. - М.: Просвещение, 2011</w:t>
      </w:r>
      <w:r>
        <w:t>.</w:t>
      </w:r>
    </w:p>
    <w:p w:rsidR="00060370" w:rsidRPr="00B60604" w:rsidRDefault="00060370" w:rsidP="00060370">
      <w:pPr>
        <w:numPr>
          <w:ilvl w:val="0"/>
          <w:numId w:val="6"/>
        </w:numPr>
        <w:jc w:val="both"/>
      </w:pPr>
      <w:r w:rsidRPr="00B60604">
        <w:t>Н.Б.Мельникова и др. Геометрия. Дидактические материалы для 7 – 9 классов. М.: Мнемозина, 2010</w:t>
      </w:r>
      <w:r>
        <w:t>.</w:t>
      </w:r>
    </w:p>
    <w:p w:rsidR="00060370" w:rsidRPr="00B60604" w:rsidRDefault="00060370" w:rsidP="00060370">
      <w:pPr>
        <w:numPr>
          <w:ilvl w:val="0"/>
          <w:numId w:val="6"/>
        </w:numPr>
        <w:jc w:val="both"/>
      </w:pPr>
      <w:r w:rsidRPr="00B60604">
        <w:t xml:space="preserve">Гусев В.А., </w:t>
      </w:r>
      <w:proofErr w:type="spellStart"/>
      <w:r w:rsidRPr="00B60604">
        <w:t>Медяник</w:t>
      </w:r>
      <w:proofErr w:type="spellEnd"/>
      <w:r w:rsidRPr="00B60604">
        <w:t xml:space="preserve"> А.И. Дидактичес</w:t>
      </w:r>
      <w:r>
        <w:t>кие материалы по геометрии для 8</w:t>
      </w:r>
      <w:r w:rsidRPr="00B60604">
        <w:t xml:space="preserve"> класса. – М.: Просвещение,201</w:t>
      </w:r>
      <w:r>
        <w:t>1.</w:t>
      </w:r>
    </w:p>
    <w:p w:rsidR="000854EC" w:rsidRDefault="000854EC" w:rsidP="00060370">
      <w:pPr>
        <w:numPr>
          <w:ilvl w:val="0"/>
          <w:numId w:val="6"/>
        </w:numPr>
      </w:pPr>
      <w:r>
        <w:t xml:space="preserve">Н.Б. Мельникова, Н.М. </w:t>
      </w:r>
      <w:proofErr w:type="spellStart"/>
      <w:r>
        <w:t>Лепихова</w:t>
      </w:r>
      <w:proofErr w:type="spellEnd"/>
      <w:r>
        <w:t>. Тематический контроль по геометрии 8 класс: учебное пособие. – М. Интеллект-Центр, 2012. -72с.</w:t>
      </w:r>
    </w:p>
    <w:p w:rsidR="00060370" w:rsidRDefault="00060370" w:rsidP="00060370">
      <w:pPr>
        <w:numPr>
          <w:ilvl w:val="0"/>
          <w:numId w:val="6"/>
        </w:numPr>
      </w:pPr>
      <w:r w:rsidRPr="00B60604">
        <w:t xml:space="preserve">Открытая математика. Планиметрия.  « </w:t>
      </w:r>
      <w:proofErr w:type="spellStart"/>
      <w:r w:rsidRPr="00B60604">
        <w:t>Физикон</w:t>
      </w:r>
      <w:proofErr w:type="spellEnd"/>
      <w:r w:rsidRPr="00B60604">
        <w:t xml:space="preserve"> »</w:t>
      </w:r>
      <w:r>
        <w:t>.</w:t>
      </w:r>
    </w:p>
    <w:p w:rsidR="00060370" w:rsidRDefault="00060370" w:rsidP="00060370">
      <w:pPr>
        <w:numPr>
          <w:ilvl w:val="0"/>
          <w:numId w:val="6"/>
        </w:numPr>
      </w:pPr>
      <w:r w:rsidRPr="00B60604">
        <w:t>Виртуальная школа Кири</w:t>
      </w:r>
      <w:r w:rsidR="000854EC">
        <w:t xml:space="preserve">лла и </w:t>
      </w:r>
      <w:proofErr w:type="spellStart"/>
      <w:r w:rsidR="000854EC">
        <w:t>Мефодия</w:t>
      </w:r>
      <w:proofErr w:type="spellEnd"/>
      <w:r w:rsidR="000854EC">
        <w:t>. Уроки геометрии 8</w:t>
      </w:r>
      <w:r w:rsidRPr="00B60604">
        <w:t xml:space="preserve"> класс.</w:t>
      </w:r>
    </w:p>
    <w:p w:rsidR="00060370" w:rsidRDefault="00060370" w:rsidP="00060370">
      <w:pPr>
        <w:numPr>
          <w:ilvl w:val="0"/>
          <w:numId w:val="6"/>
        </w:numPr>
      </w:pPr>
      <w:r>
        <w:t>Комплект учебных таблиц на печатной основе.</w:t>
      </w:r>
    </w:p>
    <w:p w:rsidR="00060370" w:rsidRDefault="00060370" w:rsidP="00060370">
      <w:pPr>
        <w:numPr>
          <w:ilvl w:val="0"/>
          <w:numId w:val="6"/>
        </w:numPr>
      </w:pPr>
      <w:r>
        <w:t>Математика 5 – 11 практикум. Учебное электронное издание</w:t>
      </w:r>
      <w:r w:rsidRPr="00F86072">
        <w:t xml:space="preserve"> </w:t>
      </w:r>
      <w:r>
        <w:t>/ ООО Дрофа, ООО ДОС, при содействии НФПК. - М.: ООО Дрофа, ООО ДОС, 2004/.</w:t>
      </w:r>
    </w:p>
    <w:p w:rsidR="00060370" w:rsidRPr="00C74079" w:rsidRDefault="00060370" w:rsidP="00060370">
      <w:pPr>
        <w:numPr>
          <w:ilvl w:val="0"/>
          <w:numId w:val="6"/>
        </w:numPr>
      </w:pPr>
      <w:r>
        <w:t>ФЦИОР (</w:t>
      </w:r>
      <w:hyperlink r:id="rId9" w:history="1">
        <w:r w:rsidRPr="00BA0B1B">
          <w:rPr>
            <w:rStyle w:val="a5"/>
            <w:lang w:val="en-US"/>
          </w:rPr>
          <w:t>http</w:t>
        </w:r>
        <w:r w:rsidRPr="00C74079">
          <w:rPr>
            <w:rStyle w:val="a5"/>
          </w:rPr>
          <w:t>://</w:t>
        </w:r>
        <w:proofErr w:type="spellStart"/>
        <w:r w:rsidRPr="00BA0B1B">
          <w:rPr>
            <w:rStyle w:val="a5"/>
            <w:lang w:val="en-US"/>
          </w:rPr>
          <w:t>fcior</w:t>
        </w:r>
        <w:proofErr w:type="spellEnd"/>
        <w:r w:rsidRPr="00C74079">
          <w:rPr>
            <w:rStyle w:val="a5"/>
          </w:rPr>
          <w:t>.</w:t>
        </w:r>
        <w:proofErr w:type="spellStart"/>
        <w:r w:rsidRPr="00BA0B1B">
          <w:rPr>
            <w:rStyle w:val="a5"/>
            <w:lang w:val="en-US"/>
          </w:rPr>
          <w:t>edu</w:t>
        </w:r>
        <w:proofErr w:type="spellEnd"/>
        <w:r w:rsidRPr="00C74079">
          <w:rPr>
            <w:rStyle w:val="a5"/>
          </w:rPr>
          <w:t>.</w:t>
        </w:r>
        <w:proofErr w:type="spellStart"/>
        <w:r w:rsidRPr="00BA0B1B">
          <w:rPr>
            <w:rStyle w:val="a5"/>
            <w:lang w:val="en-US"/>
          </w:rPr>
          <w:t>ru</w:t>
        </w:r>
        <w:proofErr w:type="spellEnd"/>
      </w:hyperlink>
      <w:r w:rsidRPr="00C74079">
        <w:t>)</w:t>
      </w:r>
      <w:r>
        <w:t>.</w:t>
      </w:r>
    </w:p>
    <w:p w:rsidR="00060370" w:rsidRPr="00C74079" w:rsidRDefault="00060370" w:rsidP="00060370">
      <w:pPr>
        <w:numPr>
          <w:ilvl w:val="0"/>
          <w:numId w:val="6"/>
        </w:numPr>
      </w:pPr>
      <w:r>
        <w:t>ЕК ЦОР (</w:t>
      </w:r>
      <w:hyperlink r:id="rId10" w:history="1">
        <w:r w:rsidRPr="00BA0B1B">
          <w:rPr>
            <w:rStyle w:val="a5"/>
            <w:lang w:val="en-US"/>
          </w:rPr>
          <w:t>http</w:t>
        </w:r>
        <w:r w:rsidRPr="00BA0B1B">
          <w:rPr>
            <w:rStyle w:val="a5"/>
          </w:rPr>
          <w:t>://</w:t>
        </w:r>
        <w:proofErr w:type="spellStart"/>
        <w:r w:rsidRPr="00BA0B1B">
          <w:rPr>
            <w:rStyle w:val="a5"/>
            <w:lang w:val="en-US"/>
          </w:rPr>
          <w:t>schoolcollection</w:t>
        </w:r>
        <w:proofErr w:type="spellEnd"/>
        <w:r w:rsidRPr="00BA0B1B">
          <w:rPr>
            <w:rStyle w:val="a5"/>
          </w:rPr>
          <w:t>.</w:t>
        </w:r>
        <w:proofErr w:type="spellStart"/>
        <w:r w:rsidRPr="00BA0B1B">
          <w:rPr>
            <w:rStyle w:val="a5"/>
            <w:lang w:val="en-US"/>
          </w:rPr>
          <w:t>edu</w:t>
        </w:r>
        <w:proofErr w:type="spellEnd"/>
        <w:r w:rsidRPr="00BA0B1B">
          <w:rPr>
            <w:rStyle w:val="a5"/>
          </w:rPr>
          <w:t>.</w:t>
        </w:r>
        <w:proofErr w:type="spellStart"/>
        <w:r w:rsidRPr="00BA0B1B">
          <w:rPr>
            <w:rStyle w:val="a5"/>
            <w:lang w:val="en-US"/>
          </w:rPr>
          <w:t>ru</w:t>
        </w:r>
        <w:proofErr w:type="spellEnd"/>
      </w:hyperlink>
      <w:r w:rsidR="005A3C62">
        <w:t>)</w:t>
      </w:r>
      <w:r w:rsidRPr="00C74079">
        <w:t>.</w:t>
      </w:r>
    </w:p>
    <w:p w:rsidR="00060370" w:rsidRDefault="00060370" w:rsidP="00060370">
      <w:pPr>
        <w:numPr>
          <w:ilvl w:val="0"/>
          <w:numId w:val="6"/>
        </w:numPr>
      </w:pPr>
      <w:r>
        <w:t>ПК с выходом в Интернет и локальную сеть ОУ.</w:t>
      </w:r>
    </w:p>
    <w:p w:rsidR="005A3C62" w:rsidRPr="005A3C62" w:rsidRDefault="005A3C62" w:rsidP="005A3C62">
      <w:pPr>
        <w:widowControl w:val="0"/>
        <w:jc w:val="center"/>
        <w:rPr>
          <w:b/>
        </w:rPr>
      </w:pPr>
      <w:r w:rsidRPr="005A3C62">
        <w:rPr>
          <w:b/>
        </w:rPr>
        <w:t>Требования к уровню подготовки учащихся 8 класса</w:t>
      </w:r>
      <w:r>
        <w:rPr>
          <w:b/>
        </w:rPr>
        <w:t>.</w:t>
      </w:r>
    </w:p>
    <w:p w:rsidR="005A3C62" w:rsidRPr="00BA7193" w:rsidRDefault="005A3C62" w:rsidP="005A3C62">
      <w:pPr>
        <w:widowControl w:val="0"/>
        <w:rPr>
          <w:b/>
        </w:rPr>
      </w:pPr>
      <w:r w:rsidRPr="00BA7193">
        <w:rPr>
          <w:b/>
        </w:rPr>
        <w:t>В результате изучения геометрии ученик должен</w:t>
      </w:r>
    </w:p>
    <w:p w:rsidR="005A3C62" w:rsidRPr="00BA7193" w:rsidRDefault="005A3C62" w:rsidP="005A3C62">
      <w:pPr>
        <w:widowControl w:val="0"/>
        <w:rPr>
          <w:b/>
        </w:rPr>
      </w:pPr>
      <w:r w:rsidRPr="00BA7193">
        <w:rPr>
          <w:b/>
        </w:rPr>
        <w:t xml:space="preserve">           Знать / понимать:</w:t>
      </w:r>
    </w:p>
    <w:p w:rsidR="005A3C62" w:rsidRPr="00BA7193" w:rsidRDefault="005A3C62" w:rsidP="005A3C62">
      <w:pPr>
        <w:widowControl w:val="0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 </w:t>
      </w:r>
      <w:r w:rsidRPr="00BA7193">
        <w:rPr>
          <w:color w:val="000000"/>
        </w:rPr>
        <w:t>основные  понятия и определения геометрических фигур на плоскости по программе</w:t>
      </w:r>
      <w:r>
        <w:rPr>
          <w:color w:val="000000"/>
        </w:rPr>
        <w:t>;</w:t>
      </w:r>
    </w:p>
    <w:p w:rsidR="005A3C62" w:rsidRPr="00BA7193" w:rsidRDefault="005A3C62" w:rsidP="005A3C62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BA7193">
        <w:rPr>
          <w:rFonts w:ascii="Times New Roman" w:hAnsi="Times New Roman" w:cs="Times New Roman"/>
        </w:rPr>
        <w:t>что такое параллелограмм, его свойства и признаки; прямоугольник, квадрат, ромб, их свойства и признаки; трапеция, средняя л</w:t>
      </w:r>
      <w:r w:rsidRPr="00BA7193">
        <w:rPr>
          <w:rFonts w:ascii="Times New Roman" w:hAnsi="Times New Roman" w:cs="Times New Roman"/>
        </w:rPr>
        <w:t>и</w:t>
      </w:r>
      <w:r w:rsidRPr="00BA7193">
        <w:rPr>
          <w:rFonts w:ascii="Times New Roman" w:hAnsi="Times New Roman" w:cs="Times New Roman"/>
        </w:rPr>
        <w:t xml:space="preserve">ния трапеции; теорему Фалеса; </w:t>
      </w:r>
    </w:p>
    <w:p w:rsidR="005A3C62" w:rsidRPr="00BA7193" w:rsidRDefault="005A3C62" w:rsidP="005A3C62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BA7193">
        <w:rPr>
          <w:rFonts w:ascii="Times New Roman" w:hAnsi="Times New Roman" w:cs="Times New Roman"/>
        </w:rPr>
        <w:t>теорему Пифагора; что такое синус, косинус, тангенс</w:t>
      </w:r>
      <w:r>
        <w:rPr>
          <w:rFonts w:ascii="Times New Roman" w:hAnsi="Times New Roman" w:cs="Times New Roman"/>
        </w:rPr>
        <w:t xml:space="preserve"> и котангенс </w:t>
      </w:r>
      <w:r w:rsidRPr="00BA7193">
        <w:rPr>
          <w:rFonts w:ascii="Times New Roman" w:hAnsi="Times New Roman" w:cs="Times New Roman"/>
        </w:rPr>
        <w:t xml:space="preserve"> острого угла прямоугольного тре</w:t>
      </w:r>
      <w:r w:rsidRPr="00BA7193">
        <w:rPr>
          <w:rFonts w:ascii="Times New Roman" w:hAnsi="Times New Roman" w:cs="Times New Roman"/>
        </w:rPr>
        <w:softHyphen/>
        <w:t>угольника; решение прям</w:t>
      </w:r>
      <w:r w:rsidRPr="00BA7193">
        <w:rPr>
          <w:rFonts w:ascii="Times New Roman" w:hAnsi="Times New Roman" w:cs="Times New Roman"/>
        </w:rPr>
        <w:t>о</w:t>
      </w:r>
      <w:r w:rsidRPr="00BA7193">
        <w:rPr>
          <w:rFonts w:ascii="Times New Roman" w:hAnsi="Times New Roman" w:cs="Times New Roman"/>
        </w:rPr>
        <w:t>угольных треугольников; основное тригонометрическое тождество; формул</w:t>
      </w:r>
      <w:r>
        <w:rPr>
          <w:rFonts w:ascii="Times New Roman" w:hAnsi="Times New Roman" w:cs="Times New Roman"/>
        </w:rPr>
        <w:t xml:space="preserve">ы, связывающие синус, косинус, </w:t>
      </w:r>
      <w:r w:rsidRPr="00BA7193">
        <w:rPr>
          <w:rFonts w:ascii="Times New Roman" w:hAnsi="Times New Roman" w:cs="Times New Roman"/>
        </w:rPr>
        <w:t xml:space="preserve">тангенс </w:t>
      </w:r>
      <w:r>
        <w:rPr>
          <w:rFonts w:ascii="Times New Roman" w:hAnsi="Times New Roman" w:cs="Times New Roman"/>
        </w:rPr>
        <w:t xml:space="preserve">и котангенс </w:t>
      </w:r>
      <w:r w:rsidRPr="00BA7193">
        <w:rPr>
          <w:rFonts w:ascii="Times New Roman" w:hAnsi="Times New Roman" w:cs="Times New Roman"/>
        </w:rPr>
        <w:t xml:space="preserve">одного и того же угла; </w:t>
      </w:r>
    </w:p>
    <w:p w:rsidR="005A3C62" w:rsidRPr="00BA7193" w:rsidRDefault="005A3C62" w:rsidP="005A3C62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proofErr w:type="gramStart"/>
      <w:r w:rsidRPr="00BA7193">
        <w:rPr>
          <w:rFonts w:ascii="Times New Roman" w:hAnsi="Times New Roman" w:cs="Times New Roman"/>
        </w:rPr>
        <w:t>что такое вектор; длина (модуль) вектора; координаты вектора; равенство векторов; опе</w:t>
      </w:r>
      <w:r w:rsidRPr="00BA7193">
        <w:rPr>
          <w:rFonts w:ascii="Times New Roman" w:hAnsi="Times New Roman" w:cs="Times New Roman"/>
        </w:rPr>
        <w:softHyphen/>
        <w:t xml:space="preserve">рации над векторами: умножение на число, сложение, разложение, скалярное произведение; угол между векторами; </w:t>
      </w:r>
      <w:proofErr w:type="gramEnd"/>
    </w:p>
    <w:p w:rsidR="005A3C62" w:rsidRPr="00BA7193" w:rsidRDefault="005A3C62" w:rsidP="005A3C62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BA7193">
        <w:rPr>
          <w:rFonts w:ascii="Times New Roman" w:hAnsi="Times New Roman" w:cs="Times New Roman"/>
        </w:rPr>
        <w:t>геометрические преобразования; примеры движений фигур; симметрию фигур; осевую симметрию и параллельный перенос; п</w:t>
      </w:r>
      <w:r w:rsidRPr="00BA7193">
        <w:rPr>
          <w:rFonts w:ascii="Times New Roman" w:hAnsi="Times New Roman" w:cs="Times New Roman"/>
        </w:rPr>
        <w:t>о</w:t>
      </w:r>
      <w:r w:rsidRPr="00BA7193">
        <w:rPr>
          <w:rFonts w:ascii="Times New Roman" w:hAnsi="Times New Roman" w:cs="Times New Roman"/>
        </w:rPr>
        <w:t xml:space="preserve">ворот и центральную симметрию; </w:t>
      </w:r>
    </w:p>
    <w:p w:rsidR="005A3C62" w:rsidRPr="0042200E" w:rsidRDefault="005A3C62" w:rsidP="005A3C62">
      <w:pPr>
        <w:widowControl w:val="0"/>
        <w:rPr>
          <w:color w:val="000000"/>
        </w:rPr>
      </w:pPr>
      <w:r>
        <w:rPr>
          <w:rFonts w:eastAsia="Arial Unicode MS"/>
        </w:rPr>
        <w:t xml:space="preserve">            </w:t>
      </w:r>
      <w:r w:rsidRPr="0042200E">
        <w:rPr>
          <w:b/>
          <w:color w:val="000000"/>
        </w:rPr>
        <w:t>уметь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>пользоваться геометрическим языком для описания предметов окружающего мира;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 xml:space="preserve">распознавать геометрические фигуры, различать их взаимное расположение; 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>изображать геометрические фигуры; выполнять чертежи по условию задач; осуществлять преобразования фигур;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>распознавать на чертежах, моделях и в окружающей обстановке основные пространственные тела, изображать их;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 xml:space="preserve">в простейших случаях строить сечения и развертки пространственных тел; 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tabs>
          <w:tab w:val="clear" w:pos="567"/>
          <w:tab w:val="num" w:pos="1134"/>
        </w:tabs>
        <w:ind w:left="0" w:firstLine="709"/>
        <w:jc w:val="both"/>
      </w:pPr>
      <w:r w:rsidRPr="0042200E">
        <w:t>проводить операции над векторами, вычислять длину и координаты вектора, угол между векторами;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proofErr w:type="gramStart"/>
      <w:r w:rsidRPr="0042200E">
        <w:lastRenderedPageBreak/>
        <w:t>вычислять значения геометрических величин (длин, углов, площадей, объемов); в том числе: для углов от 0 до 180</w:t>
      </w:r>
      <w:r w:rsidRPr="0042200E">
        <w:sym w:font="Symbol" w:char="F0B0"/>
      </w:r>
      <w:r w:rsidRPr="0042200E">
        <w:t xml:space="preserve"> определять значения тригонометрических функций по заданным значениям углов; находить значения тригонометрических функций по зн</w:t>
      </w:r>
      <w:r w:rsidRPr="0042200E">
        <w:t>а</w:t>
      </w:r>
      <w:r w:rsidRPr="0042200E">
        <w:t>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решать геометрические задачи, опираясь на изученные свойства фигур и отношений между ними, применяя дополнительные п</w:t>
      </w:r>
      <w:r w:rsidRPr="0042200E">
        <w:t>о</w:t>
      </w:r>
      <w:r w:rsidRPr="0042200E">
        <w:t>строения, алгебраический и тригонометрический аппарат, соображения симметрии;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проводить доказательные рассуждения при решении задач, используя известные теоремы, обнаруживая возможности для их и</w:t>
      </w:r>
      <w:r w:rsidRPr="0042200E">
        <w:t>с</w:t>
      </w:r>
      <w:r w:rsidRPr="0042200E">
        <w:t xml:space="preserve">пользования; 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решать простейшие планиметрические задачи в пространстве;</w:t>
      </w:r>
    </w:p>
    <w:p w:rsidR="005A3C62" w:rsidRPr="0042200E" w:rsidRDefault="005A3C62" w:rsidP="005A3C62">
      <w:pPr>
        <w:widowControl w:val="0"/>
        <w:ind w:left="1134" w:hanging="425"/>
      </w:pPr>
      <w:r w:rsidRPr="0042200E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42200E">
        <w:t xml:space="preserve"> </w:t>
      </w:r>
      <w:proofErr w:type="gramStart"/>
      <w:r w:rsidRPr="00FD7733">
        <w:rPr>
          <w:b/>
        </w:rPr>
        <w:t>для</w:t>
      </w:r>
      <w:proofErr w:type="gramEnd"/>
      <w:r w:rsidRPr="0042200E">
        <w:t>: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описания реальных ситуаций на языке геометрии;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расчетов, включающих простейшие тригонометрические формулы;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решения геометрических задач с использованием тригонометрии</w:t>
      </w:r>
    </w:p>
    <w:p w:rsidR="005A3C62" w:rsidRPr="0042200E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A3C62" w:rsidRPr="00AA7E8C" w:rsidRDefault="005A3C62" w:rsidP="005A3C62">
      <w:pPr>
        <w:widowControl w:val="0"/>
        <w:numPr>
          <w:ilvl w:val="0"/>
          <w:numId w:val="13"/>
        </w:numPr>
        <w:ind w:left="1134" w:hanging="425"/>
        <w:jc w:val="both"/>
      </w:pPr>
      <w:r w:rsidRPr="0042200E">
        <w:t>построений геометрическими инструментами (линейка, угольник, циркуль, транспортир).</w:t>
      </w:r>
    </w:p>
    <w:p w:rsidR="00050BAE" w:rsidRDefault="00050BAE" w:rsidP="005A3C62">
      <w:pPr>
        <w:pStyle w:val="a7"/>
        <w:rPr>
          <w:sz w:val="24"/>
          <w:szCs w:val="24"/>
        </w:rPr>
      </w:pPr>
    </w:p>
    <w:p w:rsidR="00050BAE" w:rsidRPr="005A3C62" w:rsidRDefault="00050BAE" w:rsidP="005A3C62">
      <w:pPr>
        <w:pStyle w:val="a7"/>
        <w:rPr>
          <w:sz w:val="24"/>
          <w:szCs w:val="24"/>
        </w:rPr>
      </w:pPr>
    </w:p>
    <w:p w:rsidR="000854EC" w:rsidRDefault="000854EC" w:rsidP="000854EC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tbl>
      <w:tblPr>
        <w:tblStyle w:val="a9"/>
        <w:tblW w:w="0" w:type="auto"/>
        <w:tblLook w:val="04A0"/>
      </w:tblPr>
      <w:tblGrid>
        <w:gridCol w:w="769"/>
        <w:gridCol w:w="3588"/>
        <w:gridCol w:w="1417"/>
        <w:gridCol w:w="7521"/>
        <w:gridCol w:w="1491"/>
      </w:tblGrid>
      <w:tr w:rsidR="000854EC" w:rsidTr="000854EC"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337A2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</w:t>
            </w:r>
            <w:r>
              <w:rPr>
                <w:sz w:val="24"/>
                <w:szCs w:val="24"/>
              </w:rPr>
              <w:br/>
              <w:t>контрольные работы</w:t>
            </w:r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0854EC" w:rsidTr="000854EC"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854EC" w:rsidRPr="009E0509" w:rsidRDefault="00431C4E" w:rsidP="000854E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Четырехугольники.</w:t>
            </w:r>
          </w:p>
        </w:tc>
        <w:tc>
          <w:tcPr>
            <w:tcW w:w="0" w:type="auto"/>
          </w:tcPr>
          <w:p w:rsidR="000854EC" w:rsidRDefault="007959B5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854EC" w:rsidRDefault="000854EC" w:rsidP="003E4362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№1 </w:t>
            </w:r>
            <w:r w:rsidR="009C373A">
              <w:rPr>
                <w:sz w:val="24"/>
                <w:szCs w:val="24"/>
              </w:rPr>
              <w:t>«Четырехугольники» - 1ч</w:t>
            </w:r>
            <w:r w:rsidR="00E1748B">
              <w:rPr>
                <w:iCs/>
                <w:sz w:val="24"/>
                <w:szCs w:val="24"/>
              </w:rPr>
              <w:br/>
            </w:r>
            <w:r w:rsidR="003E4362" w:rsidRPr="007959B5">
              <w:rPr>
                <w:iCs/>
                <w:sz w:val="24"/>
                <w:szCs w:val="24"/>
              </w:rPr>
              <w:t>Контрольная работа №2 «Теорема Фалеса. Средняя линия треугольн</w:t>
            </w:r>
            <w:r w:rsidR="003E4362" w:rsidRPr="007959B5">
              <w:rPr>
                <w:iCs/>
                <w:sz w:val="24"/>
                <w:szCs w:val="24"/>
              </w:rPr>
              <w:t>и</w:t>
            </w:r>
            <w:r w:rsidR="003E4362" w:rsidRPr="007959B5">
              <w:rPr>
                <w:iCs/>
                <w:sz w:val="24"/>
                <w:szCs w:val="24"/>
              </w:rPr>
              <w:t>ка и трапеции»</w:t>
            </w:r>
            <w:r w:rsidR="009C373A">
              <w:rPr>
                <w:iCs/>
                <w:sz w:val="24"/>
                <w:szCs w:val="24"/>
              </w:rPr>
              <w:t xml:space="preserve"> - 1ч </w:t>
            </w:r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0854EC" w:rsidTr="000854EC"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854EC" w:rsidRPr="00615FED" w:rsidRDefault="00431C4E" w:rsidP="000854EC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Теорема Пифагора.</w:t>
            </w:r>
          </w:p>
        </w:tc>
        <w:tc>
          <w:tcPr>
            <w:tcW w:w="0" w:type="auto"/>
          </w:tcPr>
          <w:p w:rsidR="000854EC" w:rsidRDefault="000C13EE" w:rsidP="0013773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773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54EC" w:rsidRDefault="003E4362" w:rsidP="000C13E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</w:t>
            </w:r>
            <w:r w:rsidR="009C373A">
              <w:rPr>
                <w:sz w:val="24"/>
                <w:szCs w:val="24"/>
              </w:rPr>
              <w:t xml:space="preserve"> «Теорема Пифагора» - 1ч</w:t>
            </w:r>
          </w:p>
          <w:p w:rsidR="0013773B" w:rsidRDefault="0013773B" w:rsidP="000C13E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Контрольная работа №4 «Решение прямоугольных треугольников»</w:t>
            </w:r>
            <w:r w:rsidR="009C373A">
              <w:rPr>
                <w:iCs/>
                <w:sz w:val="24"/>
                <w:szCs w:val="24"/>
              </w:rPr>
              <w:t xml:space="preserve"> - 1ч</w:t>
            </w:r>
          </w:p>
        </w:tc>
        <w:tc>
          <w:tcPr>
            <w:tcW w:w="0" w:type="auto"/>
          </w:tcPr>
          <w:p w:rsidR="000854EC" w:rsidRDefault="000854EC" w:rsidP="000854EC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E1748B" w:rsidTr="000854EC"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E1748B" w:rsidRPr="00615FED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Декартовы координаты на пло</w:t>
            </w:r>
            <w:r>
              <w:rPr>
                <w:iCs/>
                <w:sz w:val="24"/>
                <w:szCs w:val="24"/>
              </w:rPr>
              <w:t>с</w:t>
            </w:r>
            <w:r>
              <w:rPr>
                <w:iCs/>
                <w:sz w:val="24"/>
                <w:szCs w:val="24"/>
              </w:rPr>
              <w:t>кости.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748B" w:rsidRPr="003D1029" w:rsidRDefault="00E1748B" w:rsidP="00E1748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Контрольная работа №5 «Декартовы координаты на плоскости»</w:t>
            </w:r>
            <w:r w:rsidR="009C373A">
              <w:rPr>
                <w:iCs/>
              </w:rPr>
              <w:t xml:space="preserve"> - 1ч</w:t>
            </w:r>
          </w:p>
        </w:tc>
        <w:tc>
          <w:tcPr>
            <w:tcW w:w="0" w:type="auto"/>
          </w:tcPr>
          <w:p w:rsidR="00E1748B" w:rsidRPr="003D1029" w:rsidRDefault="00E1748B" w:rsidP="00E1748B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</w:p>
        </w:tc>
      </w:tr>
      <w:tr w:rsidR="00E1748B" w:rsidTr="000854EC"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E1748B" w:rsidRDefault="00E1748B" w:rsidP="00014A4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</w:t>
            </w:r>
            <w:r w:rsidR="00014A4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1748B" w:rsidRPr="00615FED" w:rsidRDefault="00014A4D" w:rsidP="00E1748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Контрольная работа №6 по теме «Движения»</w:t>
            </w:r>
            <w:r w:rsidR="009C373A">
              <w:rPr>
                <w:iCs/>
              </w:rPr>
              <w:t xml:space="preserve"> - 1ч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E1748B" w:rsidTr="000854EC"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Векторы.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748B" w:rsidRPr="00615FED" w:rsidRDefault="00014A4D" w:rsidP="00E1748B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Контрольная работа №</w:t>
            </w:r>
            <w:r w:rsidR="00E1748B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7 по теме «Векторы»</w:t>
            </w:r>
            <w:r w:rsidR="009C373A">
              <w:rPr>
                <w:iCs/>
                <w:sz w:val="24"/>
                <w:szCs w:val="24"/>
              </w:rPr>
              <w:t xml:space="preserve"> - 1ч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E1748B" w:rsidTr="000854EC"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E1748B" w:rsidRDefault="00D44CD8" w:rsidP="00E1748B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</w:t>
            </w:r>
            <w:r w:rsidR="00E1748B">
              <w:rPr>
                <w:sz w:val="24"/>
                <w:szCs w:val="24"/>
              </w:rPr>
              <w:t xml:space="preserve"> повторение.</w:t>
            </w:r>
          </w:p>
        </w:tc>
        <w:tc>
          <w:tcPr>
            <w:tcW w:w="0" w:type="auto"/>
          </w:tcPr>
          <w:p w:rsidR="00E1748B" w:rsidRDefault="00337A26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1748B" w:rsidRDefault="009C373A" w:rsidP="00E1748B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 №8 – 1ч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E1748B" w:rsidTr="00625F04">
        <w:tc>
          <w:tcPr>
            <w:tcW w:w="0" w:type="auto"/>
            <w:gridSpan w:val="2"/>
          </w:tcPr>
          <w:p w:rsidR="00E1748B" w:rsidRDefault="009C373A" w:rsidP="009C373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1748B" w:rsidRDefault="009C373A" w:rsidP="00E17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68ч</w:t>
            </w:r>
          </w:p>
        </w:tc>
        <w:tc>
          <w:tcPr>
            <w:tcW w:w="0" w:type="auto"/>
          </w:tcPr>
          <w:p w:rsidR="00E1748B" w:rsidRDefault="009C373A" w:rsidP="009C373A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0" w:type="auto"/>
          </w:tcPr>
          <w:p w:rsidR="00E1748B" w:rsidRDefault="00E1748B" w:rsidP="00E1748B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</w:tbl>
    <w:p w:rsidR="000854EC" w:rsidRPr="009E0509" w:rsidRDefault="000854EC" w:rsidP="000854EC">
      <w:pPr>
        <w:pStyle w:val="a7"/>
        <w:rPr>
          <w:sz w:val="24"/>
          <w:szCs w:val="24"/>
        </w:rPr>
      </w:pPr>
    </w:p>
    <w:p w:rsidR="000854EC" w:rsidRDefault="000854EC" w:rsidP="000854EC">
      <w:pPr>
        <w:pStyle w:val="a6"/>
        <w:spacing w:before="0" w:beforeAutospacing="0" w:after="0" w:afterAutospacing="0" w:line="360" w:lineRule="auto"/>
        <w:jc w:val="center"/>
        <w:rPr>
          <w:b/>
        </w:rPr>
      </w:pPr>
    </w:p>
    <w:p w:rsidR="000854EC" w:rsidRDefault="000854EC" w:rsidP="000854EC">
      <w:pPr>
        <w:pStyle w:val="a6"/>
        <w:spacing w:before="0" w:beforeAutospacing="0" w:after="0" w:afterAutospacing="0" w:line="360" w:lineRule="auto"/>
        <w:jc w:val="center"/>
        <w:rPr>
          <w:b/>
        </w:rPr>
      </w:pPr>
    </w:p>
    <w:p w:rsidR="00050BAE" w:rsidRDefault="00050BAE" w:rsidP="000854EC">
      <w:pPr>
        <w:pStyle w:val="a6"/>
        <w:spacing w:before="0" w:beforeAutospacing="0" w:after="0" w:afterAutospacing="0" w:line="360" w:lineRule="auto"/>
        <w:jc w:val="center"/>
        <w:rPr>
          <w:b/>
        </w:rPr>
      </w:pPr>
    </w:p>
    <w:p w:rsidR="000854EC" w:rsidRPr="00B60604" w:rsidRDefault="000854EC" w:rsidP="000854EC">
      <w:pPr>
        <w:pStyle w:val="a6"/>
        <w:spacing w:before="0" w:beforeAutospacing="0" w:after="0" w:afterAutospacing="0" w:line="360" w:lineRule="auto"/>
        <w:jc w:val="center"/>
      </w:pPr>
      <w:r>
        <w:rPr>
          <w:b/>
        </w:rPr>
        <w:t>Поурочное</w:t>
      </w:r>
      <w:r w:rsidRPr="00B60604">
        <w:rPr>
          <w:b/>
        </w:rPr>
        <w:t xml:space="preserve"> планирование</w:t>
      </w:r>
      <w:r>
        <w:rPr>
          <w:b/>
        </w:rPr>
        <w:t>.</w:t>
      </w:r>
    </w:p>
    <w:tbl>
      <w:tblPr>
        <w:tblpPr w:leftFromText="180" w:rightFromText="180" w:vertAnchor="text" w:horzAnchor="margin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4995"/>
        <w:gridCol w:w="949"/>
        <w:gridCol w:w="6672"/>
        <w:gridCol w:w="1565"/>
      </w:tblGrid>
      <w:tr w:rsidR="00CC1114" w:rsidRPr="003D1029" w:rsidTr="000854EC">
        <w:trPr>
          <w:trHeight w:val="11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3D1029">
              <w:rPr>
                <w:b/>
                <w:iCs/>
              </w:rPr>
              <w:t xml:space="preserve">№ </w:t>
            </w:r>
            <w:proofErr w:type="spellStart"/>
            <w:proofErr w:type="gramStart"/>
            <w:r w:rsidRPr="003D1029">
              <w:rPr>
                <w:b/>
                <w:iCs/>
              </w:rPr>
              <w:t>п</w:t>
            </w:r>
            <w:proofErr w:type="spellEnd"/>
            <w:proofErr w:type="gramEnd"/>
            <w:r w:rsidRPr="003D1029">
              <w:rPr>
                <w:b/>
                <w:iCs/>
              </w:rPr>
              <w:t>/</w:t>
            </w:r>
            <w:proofErr w:type="spellStart"/>
            <w:r w:rsidRPr="003D1029">
              <w:rPr>
                <w:b/>
                <w:i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4EC" w:rsidRPr="003D1029" w:rsidRDefault="004D0335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Что изучено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3D1029">
              <w:rPr>
                <w:b/>
                <w:iCs/>
              </w:rPr>
              <w:t>Кол-во ч</w:t>
            </w:r>
            <w:r w:rsidRPr="003D1029">
              <w:rPr>
                <w:b/>
                <w:iCs/>
              </w:rPr>
              <w:t>а</w:t>
            </w:r>
            <w:r w:rsidRPr="003D1029">
              <w:rPr>
                <w:b/>
                <w:iCs/>
              </w:rPr>
              <w:t>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3D1029">
              <w:rPr>
                <w:b/>
                <w:iCs/>
              </w:rPr>
              <w:t>Элементы содержания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</w:p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3D1029">
              <w:rPr>
                <w:b/>
                <w:iCs/>
              </w:rPr>
              <w:t>Дата пров</w:t>
            </w:r>
            <w:r w:rsidRPr="003D1029">
              <w:rPr>
                <w:b/>
                <w:iCs/>
              </w:rPr>
              <w:t>е</w:t>
            </w:r>
            <w:r w:rsidRPr="003D1029">
              <w:rPr>
                <w:b/>
                <w:iCs/>
              </w:rPr>
              <w:t>дения</w:t>
            </w:r>
          </w:p>
        </w:tc>
      </w:tr>
      <w:tr w:rsidR="00B827A6" w:rsidRPr="003D1029" w:rsidTr="000854EC">
        <w:trPr>
          <w:trHeight w:val="577"/>
        </w:trPr>
        <w:tc>
          <w:tcPr>
            <w:tcW w:w="0" w:type="auto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0854EC" w:rsidRPr="003D1029" w:rsidRDefault="004D0335" w:rsidP="004D0335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Четырехугольники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0854EC" w:rsidRPr="003D1029" w:rsidRDefault="00625F04" w:rsidP="004D0335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  <w:r w:rsidR="000854EC" w:rsidRPr="003D1029">
              <w:rPr>
                <w:b/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ind w:left="142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4EC" w:rsidRPr="003D1029" w:rsidRDefault="004D0335" w:rsidP="004D0335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четырехугольника. Элементы чет</w:t>
            </w:r>
            <w:r>
              <w:rPr>
                <w:iCs/>
              </w:rPr>
              <w:t>ы</w:t>
            </w:r>
            <w:r>
              <w:rPr>
                <w:iCs/>
              </w:rPr>
              <w:t>рехугольника. Периметр четырехугольника.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4EC" w:rsidRPr="003D1029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Ч</w:t>
            </w:r>
            <w:r w:rsidR="004D0335">
              <w:rPr>
                <w:iCs/>
              </w:rPr>
              <w:t>етырехугольник, его вершин</w:t>
            </w:r>
            <w:r>
              <w:rPr>
                <w:iCs/>
              </w:rPr>
              <w:t>ы</w:t>
            </w:r>
            <w:r w:rsidR="004D0335">
              <w:rPr>
                <w:iCs/>
              </w:rPr>
              <w:t>,  сторон</w:t>
            </w:r>
            <w:r>
              <w:rPr>
                <w:iCs/>
              </w:rPr>
              <w:t>ы</w:t>
            </w:r>
            <w:r w:rsidR="004D0335">
              <w:rPr>
                <w:iCs/>
              </w:rPr>
              <w:t>, диагонал</w:t>
            </w:r>
            <w:r>
              <w:rPr>
                <w:iCs/>
              </w:rPr>
              <w:t>и</w:t>
            </w:r>
            <w:r w:rsidR="004D0335">
              <w:rPr>
                <w:iCs/>
              </w:rPr>
              <w:t>, сосе</w:t>
            </w:r>
            <w:r w:rsidR="004D0335">
              <w:rPr>
                <w:iCs/>
              </w:rPr>
              <w:t>д</w:t>
            </w:r>
            <w:r w:rsidR="004D0335">
              <w:rPr>
                <w:iCs/>
              </w:rPr>
              <w:t>ни</w:t>
            </w:r>
            <w:r>
              <w:rPr>
                <w:iCs/>
              </w:rPr>
              <w:t>е</w:t>
            </w:r>
            <w:r w:rsidR="004D0335">
              <w:rPr>
                <w:iCs/>
              </w:rPr>
              <w:t xml:space="preserve"> и противолежащи</w:t>
            </w:r>
            <w:r>
              <w:rPr>
                <w:iCs/>
              </w:rPr>
              <w:t>е</w:t>
            </w:r>
            <w:r w:rsidR="004D0335">
              <w:rPr>
                <w:iCs/>
              </w:rPr>
              <w:t xml:space="preserve"> сторон</w:t>
            </w:r>
            <w:r>
              <w:rPr>
                <w:iCs/>
              </w:rPr>
              <w:t>ы</w:t>
            </w:r>
            <w:r w:rsidR="004D0335">
              <w:rPr>
                <w:iCs/>
              </w:rPr>
              <w:t xml:space="preserve"> и вершин</w:t>
            </w:r>
            <w:r>
              <w:rPr>
                <w:iCs/>
              </w:rPr>
              <w:t>ы</w:t>
            </w:r>
            <w:r w:rsidR="004D0335">
              <w:rPr>
                <w:iCs/>
              </w:rPr>
              <w:t>. Периметр чет</w:t>
            </w:r>
            <w:r w:rsidR="004D0335">
              <w:rPr>
                <w:iCs/>
              </w:rPr>
              <w:t>ы</w:t>
            </w:r>
            <w:r w:rsidR="004D0335">
              <w:rPr>
                <w:iCs/>
              </w:rPr>
              <w:t xml:space="preserve">рехугольника. Обозначение четырехугольника.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54EC" w:rsidRPr="003D1029" w:rsidRDefault="000854EC" w:rsidP="000854E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параллелограмма. Признак паралл</w:t>
            </w:r>
            <w:r>
              <w:rPr>
                <w:iCs/>
              </w:rPr>
              <w:t>е</w:t>
            </w:r>
            <w:r>
              <w:rPr>
                <w:iCs/>
              </w:rPr>
              <w:t>лограмма.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Параллелограмм</w:t>
            </w:r>
            <w:r w:rsidR="00D93BFF">
              <w:rPr>
                <w:iCs/>
              </w:rPr>
              <w:t xml:space="preserve">. Признак параллелограмма.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Свойство диагоналей параллелограмма.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Свойство диагоналей параллелограмма.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Свойство противолежащих сторон и углов параллелограмма.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Свойство противолежащих сторон и углов параллелограмма.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«Параллелограмм, его свойства и признаки». Самостоятельная раб</w:t>
            </w:r>
            <w:r>
              <w:rPr>
                <w:iCs/>
              </w:rPr>
              <w:t>о</w:t>
            </w:r>
            <w:r>
              <w:rPr>
                <w:iCs/>
              </w:rPr>
              <w:t>та.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Параллелограмм,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прямоугольника, его свойства и пр</w:t>
            </w:r>
            <w:r>
              <w:rPr>
                <w:iCs/>
              </w:rPr>
              <w:t>и</w:t>
            </w:r>
            <w:r>
              <w:rPr>
                <w:iCs/>
              </w:rPr>
              <w:t>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</w:t>
            </w:r>
            <w:r w:rsidR="00D93BFF">
              <w:rPr>
                <w:iCs/>
              </w:rPr>
              <w:t>рямоугольник,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ромба,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3D0CAE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Ромб</w:t>
            </w:r>
            <w:r w:rsidR="00D93BFF">
              <w:rPr>
                <w:iCs/>
              </w:rPr>
              <w:t>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квадрата,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К</w:t>
            </w:r>
            <w:r w:rsidR="00D93BFF">
              <w:rPr>
                <w:iCs/>
              </w:rPr>
              <w:t>вадрат, его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«Прямоугольник, ромб, квадрат».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Прямоугольник, ромб, квадрат, их свойства и признаки.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10.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B0614B" w:rsidRDefault="00B0614B" w:rsidP="00D93BFF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B0614B">
              <w:rPr>
                <w:b/>
                <w:i/>
                <w:iCs/>
              </w:rPr>
              <w:t>Контрольная работа №1 «Четырехугол</w:t>
            </w:r>
            <w:r w:rsidRPr="00B0614B">
              <w:rPr>
                <w:b/>
                <w:i/>
                <w:iCs/>
              </w:rPr>
              <w:t>ь</w:t>
            </w:r>
            <w:r w:rsidRPr="00B0614B">
              <w:rPr>
                <w:b/>
                <w:i/>
                <w:iCs/>
              </w:rPr>
              <w:t>ники».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B0614B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B0614B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11.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B0614B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Теорема Фалеса. Задача о делении отрезка на </w:t>
            </w:r>
            <w:r w:rsidRPr="00B0614B">
              <w:rPr>
                <w:i/>
                <w:iCs/>
                <w:lang w:val="en-US"/>
              </w:rPr>
              <w:t>n</w:t>
            </w:r>
            <w:r w:rsidRPr="00B0614B">
              <w:rPr>
                <w:iCs/>
              </w:rPr>
              <w:t xml:space="preserve"> </w:t>
            </w:r>
            <w:r>
              <w:rPr>
                <w:iCs/>
              </w:rPr>
              <w:t>равных частей.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Теорема Фалеса. Задача о делении отрезка на </w:t>
            </w:r>
            <w:r w:rsidRPr="00B0614B">
              <w:rPr>
                <w:i/>
                <w:iCs/>
                <w:lang w:val="en-US"/>
              </w:rPr>
              <w:t>n</w:t>
            </w:r>
            <w:r w:rsidRPr="00B0614B">
              <w:rPr>
                <w:iCs/>
              </w:rPr>
              <w:t xml:space="preserve"> </w:t>
            </w:r>
            <w:r>
              <w:rPr>
                <w:iCs/>
              </w:rPr>
              <w:t>равных частей.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12.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о средней линии треугольника. Те</w:t>
            </w:r>
            <w:r>
              <w:rPr>
                <w:iCs/>
              </w:rPr>
              <w:t>о</w:t>
            </w:r>
            <w:r>
              <w:rPr>
                <w:iCs/>
              </w:rPr>
              <w:t>рема о средней линии треугольника.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Средняя</w:t>
            </w:r>
            <w:r w:rsidR="00B0614B">
              <w:rPr>
                <w:iCs/>
              </w:rPr>
              <w:t xml:space="preserve"> лини</w:t>
            </w:r>
            <w:r>
              <w:rPr>
                <w:iCs/>
              </w:rPr>
              <w:t>я</w:t>
            </w:r>
            <w:r w:rsidR="00B0614B">
              <w:rPr>
                <w:iCs/>
              </w:rPr>
              <w:t xml:space="preserve"> треугольника. Теорема о средней линии тр</w:t>
            </w:r>
            <w:r w:rsidR="00B0614B">
              <w:rPr>
                <w:iCs/>
              </w:rPr>
              <w:t>е</w:t>
            </w:r>
            <w:r w:rsidR="00B0614B">
              <w:rPr>
                <w:iCs/>
              </w:rPr>
              <w:t>угольника.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13.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«Средняя линия тр</w:t>
            </w:r>
            <w:r>
              <w:rPr>
                <w:iCs/>
              </w:rPr>
              <w:t>е</w:t>
            </w:r>
            <w:r>
              <w:rPr>
                <w:iCs/>
              </w:rPr>
              <w:t>угольника».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3D0CAE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Средняя линия треугольника. Теорема о средней линии тр</w:t>
            </w:r>
            <w:r>
              <w:rPr>
                <w:iCs/>
              </w:rPr>
              <w:t>е</w:t>
            </w:r>
            <w:r>
              <w:rPr>
                <w:iCs/>
              </w:rPr>
              <w:t>угольника.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14.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B0614B" w:rsidP="007959B5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Понятие трапеции, ее элементы. </w:t>
            </w:r>
            <w:r w:rsidR="007959B5">
              <w:rPr>
                <w:iCs/>
              </w:rPr>
              <w:t>Понятие о средней линии трапеции. Теорема о средней линии трапеции.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90430C" w:rsidRDefault="003D0CAE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</w:t>
            </w:r>
            <w:r w:rsidR="00B0614B">
              <w:rPr>
                <w:iCs/>
              </w:rPr>
              <w:t>рапеци</w:t>
            </w:r>
            <w:r>
              <w:rPr>
                <w:iCs/>
              </w:rPr>
              <w:t>я</w:t>
            </w:r>
            <w:r w:rsidR="00B0614B">
              <w:rPr>
                <w:iCs/>
              </w:rPr>
              <w:t>, ее боковы</w:t>
            </w:r>
            <w:r>
              <w:rPr>
                <w:iCs/>
              </w:rPr>
              <w:t>е</w:t>
            </w:r>
            <w:r w:rsidR="00B0614B">
              <w:rPr>
                <w:iCs/>
              </w:rPr>
              <w:t xml:space="preserve"> сторон</w:t>
            </w:r>
            <w:r>
              <w:rPr>
                <w:iCs/>
              </w:rPr>
              <w:t>ы</w:t>
            </w:r>
            <w:r w:rsidR="00B0614B">
              <w:rPr>
                <w:iCs/>
              </w:rPr>
              <w:t>, основани</w:t>
            </w:r>
            <w:r>
              <w:rPr>
                <w:iCs/>
              </w:rPr>
              <w:t>я</w:t>
            </w:r>
            <w:r w:rsidR="00B0614B">
              <w:rPr>
                <w:iCs/>
              </w:rPr>
              <w:t xml:space="preserve">. </w:t>
            </w:r>
            <w:r>
              <w:rPr>
                <w:iCs/>
              </w:rPr>
              <w:t>Средняя</w:t>
            </w:r>
            <w:r w:rsidR="007959B5">
              <w:rPr>
                <w:iCs/>
              </w:rPr>
              <w:t xml:space="preserve"> лини</w:t>
            </w:r>
            <w:r>
              <w:rPr>
                <w:iCs/>
              </w:rPr>
              <w:t>я</w:t>
            </w:r>
            <w:r w:rsidR="007959B5">
              <w:rPr>
                <w:iCs/>
              </w:rPr>
              <w:t xml:space="preserve"> трапеции. Теорема о средней линии трапеции.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15.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7959B5" w:rsidP="007959B5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Равнобедренная трапеция и ее свойства.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D93BFF" w:rsidRPr="003D1029" w:rsidRDefault="007959B5" w:rsidP="007959B5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Равнобедренная трапеция и ее свойства.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16.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4D0335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«Трапеция. Средняя линия трапеции».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4D0335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4D0335"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B0614B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Трапеция. Средняя линия трапеции. Равнобедренная трап</w:t>
            </w:r>
            <w:r>
              <w:rPr>
                <w:iCs/>
              </w:rPr>
              <w:t>е</w:t>
            </w:r>
            <w:r>
              <w:rPr>
                <w:iCs/>
              </w:rPr>
              <w:t>ция.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17.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4D0335" w:rsidRDefault="007959B5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о пропорциональных отрезках. П</w:t>
            </w:r>
            <w:r>
              <w:rPr>
                <w:iCs/>
              </w:rPr>
              <w:t>о</w:t>
            </w:r>
            <w:r>
              <w:rPr>
                <w:iCs/>
              </w:rPr>
              <w:t>строение четвертого пропорционального о</w:t>
            </w:r>
            <w:r>
              <w:rPr>
                <w:iCs/>
              </w:rPr>
              <w:t>т</w:t>
            </w:r>
            <w:r>
              <w:rPr>
                <w:iCs/>
              </w:rPr>
              <w:t>резка.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4D0335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4D0335"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Default="007959B5" w:rsidP="003D0CA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Теорема о пропорциональных отрезках. </w:t>
            </w:r>
            <w:r w:rsidR="003D0CAE">
              <w:rPr>
                <w:iCs/>
              </w:rPr>
              <w:t>Построение четверт</w:t>
            </w:r>
            <w:r w:rsidR="003D0CAE">
              <w:rPr>
                <w:iCs/>
              </w:rPr>
              <w:t>о</w:t>
            </w:r>
            <w:r w:rsidR="003D0CAE">
              <w:rPr>
                <w:iCs/>
              </w:rPr>
              <w:t>го пропорционального отрезка.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7959B5" w:rsidRDefault="007959B5" w:rsidP="007959B5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 w:rsidRPr="00270B92">
              <w:rPr>
                <w:color w:val="000000"/>
                <w:szCs w:val="24"/>
              </w:rPr>
              <w:t>Замечательные точки треугольника: точки п</w:t>
            </w:r>
            <w:r w:rsidRPr="00270B92">
              <w:rPr>
                <w:color w:val="000000"/>
                <w:szCs w:val="24"/>
              </w:rPr>
              <w:t>е</w:t>
            </w:r>
            <w:r w:rsidRPr="00270B92">
              <w:rPr>
                <w:color w:val="000000"/>
                <w:szCs w:val="24"/>
              </w:rPr>
              <w:t>ресечения серединных перпендикуляров, би</w:t>
            </w:r>
            <w:r w:rsidRPr="00270B92">
              <w:rPr>
                <w:color w:val="000000"/>
                <w:szCs w:val="24"/>
              </w:rPr>
              <w:t>с</w:t>
            </w:r>
            <w:r w:rsidRPr="00270B92">
              <w:rPr>
                <w:color w:val="000000"/>
                <w:szCs w:val="24"/>
              </w:rPr>
              <w:t>сектрис, медиан. Окружность Эйлера.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7959B5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7959B5"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7959B5" w:rsidRDefault="007959B5" w:rsidP="007959B5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 w:rsidRPr="00270B92">
              <w:rPr>
                <w:color w:val="000000"/>
                <w:szCs w:val="24"/>
              </w:rPr>
              <w:t>Замечательные точки треугольника: точки пересечения сер</w:t>
            </w:r>
            <w:r w:rsidRPr="00270B92">
              <w:rPr>
                <w:color w:val="000000"/>
                <w:szCs w:val="24"/>
              </w:rPr>
              <w:t>е</w:t>
            </w:r>
            <w:r w:rsidRPr="00270B92">
              <w:rPr>
                <w:color w:val="000000"/>
                <w:szCs w:val="24"/>
              </w:rPr>
              <w:t>динных перпендикуляров, биссектрис, медиан. Окружность Эйлера.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Default="00D93BFF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4D0335" w:rsidRDefault="007959B5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«Теорема Фалеса. Средняя линия треугольника. Трапеция. Средняя линия трапеции».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7959B5" w:rsidRDefault="007959B5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Default="003E4362" w:rsidP="00D93BF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Фалеса. Трапеция, равнобедренная трапеция. Сре</w:t>
            </w:r>
            <w:r>
              <w:rPr>
                <w:iCs/>
              </w:rPr>
              <w:t>д</w:t>
            </w:r>
            <w:r>
              <w:rPr>
                <w:iCs/>
              </w:rPr>
              <w:t>няя линия треугольника и трапеции.  Теорема о пропорци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нальных отрезках. Задачи  о делении отрезка на </w:t>
            </w:r>
            <w:r w:rsidRPr="00B0614B">
              <w:rPr>
                <w:i/>
                <w:iCs/>
                <w:lang w:val="en-US"/>
              </w:rPr>
              <w:t>n</w:t>
            </w:r>
            <w:r w:rsidRPr="00B0614B">
              <w:rPr>
                <w:iCs/>
              </w:rPr>
              <w:t xml:space="preserve"> </w:t>
            </w:r>
            <w:r>
              <w:rPr>
                <w:iCs/>
              </w:rPr>
              <w:t>равных ча</w:t>
            </w:r>
            <w:r>
              <w:rPr>
                <w:iCs/>
              </w:rPr>
              <w:t>с</w:t>
            </w:r>
            <w:r>
              <w:rPr>
                <w:iCs/>
              </w:rPr>
              <w:t>тей и  о построении четвертого пропорционального отрезка.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9B5" w:rsidRDefault="007959B5" w:rsidP="00D93BFF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20.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9B5" w:rsidRPr="002127BA" w:rsidRDefault="007959B5" w:rsidP="00D93BFF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2127BA">
              <w:rPr>
                <w:b/>
                <w:i/>
                <w:iCs/>
              </w:rPr>
              <w:t>Контрольная работа №2 «Теорема Фалеса. Средняя линия треугольника и трапеции».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9B5" w:rsidRPr="002127BA" w:rsidRDefault="002127BA" w:rsidP="00D93BFF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9B5" w:rsidRDefault="007959B5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9B5" w:rsidRPr="003D1029" w:rsidRDefault="007959B5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B827A6" w:rsidRPr="003D1029" w:rsidTr="000854EC">
        <w:trPr>
          <w:trHeight w:val="577"/>
        </w:trPr>
        <w:tc>
          <w:tcPr>
            <w:tcW w:w="0" w:type="auto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625F04" w:rsidP="0013773B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Теорема Пифагора.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13773B" w:rsidP="00D93BFF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93BFF" w:rsidRPr="003D1029" w:rsidRDefault="00D93BFF" w:rsidP="00D93BFF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21.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косинуса острого угла прямоугол</w:t>
            </w:r>
            <w:r>
              <w:rPr>
                <w:iCs/>
              </w:rPr>
              <w:t>ь</w:t>
            </w:r>
            <w:r>
              <w:rPr>
                <w:iCs/>
              </w:rPr>
              <w:t>ного треугольника.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401C6D" w:rsidP="00401C6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К</w:t>
            </w:r>
            <w:r w:rsidR="00625F04">
              <w:rPr>
                <w:iCs/>
              </w:rPr>
              <w:t>осинус острого угла прямоугольного треугольника</w:t>
            </w:r>
            <w:r w:rsidR="009C224F">
              <w:rPr>
                <w:iCs/>
              </w:rPr>
              <w:t>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22.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Пифагора и ее следствия.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Пифагора и ее следствия.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23.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Теорема, обратная теореме Пифагора. Ег</w:t>
            </w:r>
            <w:r>
              <w:rPr>
                <w:iCs/>
              </w:rPr>
              <w:t>и</w:t>
            </w:r>
            <w:r>
              <w:rPr>
                <w:iCs/>
              </w:rPr>
              <w:t>петский треугольник.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Теорема, обратная теореме Пифагора. Египетский треугол</w:t>
            </w:r>
            <w:r>
              <w:rPr>
                <w:iCs/>
              </w:rPr>
              <w:t>ь</w:t>
            </w:r>
            <w:r>
              <w:rPr>
                <w:iCs/>
              </w:rPr>
              <w:t>ник.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24.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«Теорема Пифагора».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9C224F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Пифагора и ее следствия.  Теорема, обратная теореме Пифагора.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25.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C30701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Перпендикуляр и наклонная к прямой, осн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вание и проекция и проекции наклонной.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C30701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Перпендикуляр и наклонная к прямой, основание и проекция и проекции наклонной, следствие теоремы Пифагора для пе</w:t>
            </w:r>
            <w:r>
              <w:rPr>
                <w:iCs/>
              </w:rPr>
              <w:t>р</w:t>
            </w:r>
            <w:r>
              <w:rPr>
                <w:iCs/>
              </w:rPr>
              <w:t>пендикуляра и наклонной.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26.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C30701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Неравенство треугольника.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2127BA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Неравенство треугольника.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27.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2127BA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«Теорема Пифагора. Перпендикуляр и наклонная. Неравенство треугольника».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2127BA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Теорема Пифагора, ее следствия. Перпендикуляр и наклонная </w:t>
            </w:r>
            <w:proofErr w:type="gramStart"/>
            <w:r>
              <w:rPr>
                <w:iCs/>
              </w:rPr>
              <w:t>к</w:t>
            </w:r>
            <w:proofErr w:type="gramEnd"/>
            <w:r>
              <w:rPr>
                <w:iCs/>
              </w:rPr>
              <w:t xml:space="preserve"> прямой. Неравенство треугольника.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2127BA" w:rsidRDefault="002127BA" w:rsidP="00625F04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2127BA">
              <w:rPr>
                <w:b/>
                <w:i/>
                <w:iCs/>
              </w:rPr>
              <w:t>Контрольная работа №3 «Теорема Пифаг</w:t>
            </w:r>
            <w:r w:rsidRPr="002127BA">
              <w:rPr>
                <w:b/>
                <w:i/>
                <w:iCs/>
              </w:rPr>
              <w:t>о</w:t>
            </w:r>
            <w:r w:rsidRPr="002127BA">
              <w:rPr>
                <w:b/>
                <w:i/>
                <w:iCs/>
              </w:rPr>
              <w:t>ра».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2127BA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2127BA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3D1029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625F04" w:rsidRDefault="009F03D0" w:rsidP="00C6187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Понятия синуса, тангенса и котангенса остр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го угла прямоугольного треугольника. </w:t>
            </w:r>
            <w:r w:rsidRPr="009F03D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625F04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Default="00401C6D" w:rsidP="00401C6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Синус</w:t>
            </w:r>
            <w:r w:rsidR="009F03D0">
              <w:rPr>
                <w:iCs/>
              </w:rPr>
              <w:t>, тангенс и котангенс острого угла прямоугольного тр</w:t>
            </w:r>
            <w:r w:rsidR="009F03D0">
              <w:rPr>
                <w:iCs/>
              </w:rPr>
              <w:t>е</w:t>
            </w:r>
            <w:r w:rsidR="009F03D0">
              <w:rPr>
                <w:iCs/>
              </w:rPr>
              <w:t xml:space="preserve">угольника. </w:t>
            </w:r>
            <w:r w:rsidR="009F03D0" w:rsidRPr="009F03D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30.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C61874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Таблица </w:t>
            </w:r>
            <w:proofErr w:type="spellStart"/>
            <w:r>
              <w:rPr>
                <w:iCs/>
              </w:rPr>
              <w:t>Брадиса</w:t>
            </w:r>
            <w:proofErr w:type="spellEnd"/>
            <w:r>
              <w:rPr>
                <w:iCs/>
              </w:rPr>
              <w:t xml:space="preserve">. </w:t>
            </w:r>
            <w:r w:rsidR="00C61874">
              <w:rPr>
                <w:iCs/>
              </w:rPr>
              <w:t>Решение прямоугольных треугольников.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625F04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Default="0040140C" w:rsidP="00C6187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Таблица </w:t>
            </w:r>
            <w:proofErr w:type="spellStart"/>
            <w:r>
              <w:rPr>
                <w:iCs/>
              </w:rPr>
              <w:t>Брадиса</w:t>
            </w:r>
            <w:proofErr w:type="spellEnd"/>
            <w:r>
              <w:rPr>
                <w:iCs/>
              </w:rPr>
              <w:t xml:space="preserve">. </w:t>
            </w:r>
            <w:r w:rsidR="00C61874">
              <w:rPr>
                <w:iCs/>
              </w:rPr>
              <w:t>Решение прямоугольных треугольников.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31.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625F04" w:rsidRDefault="0040140C" w:rsidP="00625F04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прямоугольных треугольников. С</w:t>
            </w:r>
            <w:r>
              <w:rPr>
                <w:iCs/>
              </w:rPr>
              <w:t>а</w:t>
            </w:r>
            <w:r>
              <w:rPr>
                <w:iCs/>
              </w:rPr>
              <w:t>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Pr="00625F04" w:rsidRDefault="00625F04" w:rsidP="00625F04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F04" w:rsidRDefault="00401C6D" w:rsidP="00401C6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Синус, тангенс и котангенс острого угла прямоугольного тр</w:t>
            </w:r>
            <w:r>
              <w:rPr>
                <w:iCs/>
              </w:rPr>
              <w:t>е</w:t>
            </w:r>
            <w:r>
              <w:rPr>
                <w:iCs/>
              </w:rPr>
              <w:t xml:space="preserve">угольника. </w:t>
            </w:r>
            <w:r w:rsidRPr="009F03D0">
              <w:rPr>
                <w:color w:val="000000"/>
                <w:sz w:val="22"/>
              </w:rPr>
              <w:t xml:space="preserve"> </w:t>
            </w:r>
            <w:r w:rsidR="0040140C">
              <w:rPr>
                <w:iCs/>
              </w:rPr>
              <w:t xml:space="preserve">Таблица </w:t>
            </w:r>
            <w:proofErr w:type="spellStart"/>
            <w:r w:rsidR="0040140C">
              <w:rPr>
                <w:iCs/>
              </w:rPr>
              <w:t>Брадиса</w:t>
            </w:r>
            <w:proofErr w:type="spellEnd"/>
            <w:r w:rsidR="0040140C">
              <w:rPr>
                <w:iCs/>
              </w:rPr>
              <w:t>. Решение прямоугольных тр</w:t>
            </w:r>
            <w:r w:rsidR="0040140C">
              <w:rPr>
                <w:iCs/>
              </w:rPr>
              <w:t>е</w:t>
            </w:r>
            <w:r w:rsidR="0040140C">
              <w:rPr>
                <w:iCs/>
              </w:rPr>
              <w:t>угольников.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25F04" w:rsidRPr="00285A60" w:rsidRDefault="00625F04" w:rsidP="00625F04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32.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Основное тригонометрическо</w:t>
            </w:r>
            <w:r w:rsidRPr="00292FDD">
              <w:t>е тождеств</w:t>
            </w:r>
            <w:r>
              <w:t>о</w:t>
            </w:r>
            <w:r w:rsidRPr="00292FDD">
              <w:t xml:space="preserve">. </w:t>
            </w:r>
            <w:r w:rsidRPr="004956E7">
              <w:rPr>
                <w:iCs/>
              </w:rPr>
              <w:t>Формулы, связывающие синус, косинус, та</w:t>
            </w:r>
            <w:r w:rsidRPr="004956E7">
              <w:rPr>
                <w:iCs/>
              </w:rPr>
              <w:t>н</w:t>
            </w:r>
            <w:r w:rsidRPr="004956E7">
              <w:rPr>
                <w:iCs/>
              </w:rPr>
              <w:t>генс, котангенс одного и того же угла.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Основное тригонометрическо</w:t>
            </w:r>
            <w:r w:rsidRPr="00292FDD">
              <w:t>е тождеств</w:t>
            </w:r>
            <w:r>
              <w:t>о</w:t>
            </w:r>
            <w:r w:rsidRPr="00292FDD">
              <w:t xml:space="preserve">. </w:t>
            </w:r>
            <w:r w:rsidRPr="004956E7">
              <w:rPr>
                <w:iCs/>
              </w:rPr>
              <w:t>Формулы, связ</w:t>
            </w:r>
            <w:r w:rsidRPr="004956E7">
              <w:rPr>
                <w:iCs/>
              </w:rPr>
              <w:t>ы</w:t>
            </w:r>
            <w:r w:rsidRPr="004956E7">
              <w:rPr>
                <w:iCs/>
              </w:rPr>
              <w:t>вающие синус, косинус, тангенс, котангенс одного и того же угла.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33.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Значения синуса, косинуса, тангенса и кота</w:t>
            </w:r>
            <w:r>
              <w:rPr>
                <w:iCs/>
              </w:rPr>
              <w:t>н</w:t>
            </w:r>
            <w:r>
              <w:rPr>
                <w:iCs/>
              </w:rPr>
              <w:t>генса углов, равных 30°, 45° и 60°.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Значения синуса, косинуса, тангенса и котангенса углов, ра</w:t>
            </w:r>
            <w:r>
              <w:rPr>
                <w:iCs/>
              </w:rPr>
              <w:t>в</w:t>
            </w:r>
            <w:r>
              <w:rPr>
                <w:iCs/>
              </w:rPr>
              <w:t>ных 30°, 45° и 60°.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34.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Теорема об изменении синуса, косинуса, та</w:t>
            </w:r>
            <w:r>
              <w:rPr>
                <w:iCs/>
              </w:rPr>
              <w:t>н</w:t>
            </w:r>
            <w:r>
              <w:rPr>
                <w:iCs/>
              </w:rPr>
              <w:t>генса и котангенса при возрастании угла.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Изменение синуса, косинуса, тангенса и котангенса при во</w:t>
            </w:r>
            <w:r>
              <w:rPr>
                <w:iCs/>
              </w:rPr>
              <w:t>з</w:t>
            </w:r>
            <w:r>
              <w:rPr>
                <w:iCs/>
              </w:rPr>
              <w:t>растании угла.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35.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13773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«Основное тригон</w:t>
            </w:r>
            <w:r>
              <w:rPr>
                <w:iCs/>
              </w:rPr>
              <w:t>о</w:t>
            </w:r>
            <w:r>
              <w:rPr>
                <w:iCs/>
              </w:rPr>
              <w:t>метрическое тождество</w:t>
            </w:r>
            <w:r w:rsidR="0013773B">
              <w:rPr>
                <w:iCs/>
              </w:rPr>
              <w:t>.  Решение прям</w:t>
            </w:r>
            <w:r w:rsidR="0013773B">
              <w:rPr>
                <w:iCs/>
              </w:rPr>
              <w:t>о</w:t>
            </w:r>
            <w:r w:rsidR="0013773B">
              <w:rPr>
                <w:iCs/>
              </w:rPr>
              <w:t>угольных треугольников».</w:t>
            </w:r>
            <w:r w:rsidR="004B4A8F">
              <w:rPr>
                <w:iCs/>
              </w:rPr>
              <w:t xml:space="preserve">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625F04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Default="0013773B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Решение прямоугольных треугольников. </w:t>
            </w:r>
            <w:r>
              <w:t xml:space="preserve"> Основное тригон</w:t>
            </w:r>
            <w:r>
              <w:t>о</w:t>
            </w:r>
            <w:r>
              <w:t>метрическо</w:t>
            </w:r>
            <w:r w:rsidRPr="00292FDD">
              <w:t>е тождеств</w:t>
            </w:r>
            <w:r>
              <w:t>о</w:t>
            </w:r>
            <w:r w:rsidRPr="00292FDD">
              <w:t xml:space="preserve">. </w:t>
            </w:r>
            <w:r w:rsidRPr="004956E7">
              <w:rPr>
                <w:iCs/>
              </w:rPr>
              <w:t>Формулы, связывающие синус, кос</w:t>
            </w:r>
            <w:r w:rsidRPr="004956E7">
              <w:rPr>
                <w:iCs/>
              </w:rPr>
              <w:t>и</w:t>
            </w:r>
            <w:r w:rsidRPr="004956E7">
              <w:rPr>
                <w:iCs/>
              </w:rPr>
              <w:t>нус, тангенс, котангенс одного и того же угла.</w:t>
            </w:r>
            <w:r>
              <w:rPr>
                <w:iCs/>
              </w:rPr>
              <w:t xml:space="preserve">   Значения с</w:t>
            </w:r>
            <w:r>
              <w:rPr>
                <w:iCs/>
              </w:rPr>
              <w:t>и</w:t>
            </w:r>
            <w:r>
              <w:rPr>
                <w:iCs/>
              </w:rPr>
              <w:t>нуса, косинуса, тангенса и котангенса углов, равных 30°, 45° и 60°. Изменение синуса, косинуса, тангенса и котангенса при возрастании угла.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36.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13773B" w:rsidRDefault="0013773B" w:rsidP="0040140C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13773B">
              <w:rPr>
                <w:b/>
                <w:i/>
                <w:iCs/>
              </w:rPr>
              <w:t>Контрольная работа №4 «Решение прям</w:t>
            </w:r>
            <w:r w:rsidRPr="0013773B">
              <w:rPr>
                <w:b/>
                <w:i/>
                <w:iCs/>
              </w:rPr>
              <w:t>о</w:t>
            </w:r>
            <w:r w:rsidRPr="0013773B">
              <w:rPr>
                <w:b/>
                <w:i/>
                <w:iCs/>
              </w:rPr>
              <w:t>угольных треугольников».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13773B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13773B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B827A6" w:rsidRPr="003D1029" w:rsidTr="000854EC">
        <w:trPr>
          <w:trHeight w:val="577"/>
        </w:trPr>
        <w:tc>
          <w:tcPr>
            <w:tcW w:w="0" w:type="auto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127BA" w:rsidRDefault="0013773B" w:rsidP="0013773B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Декартовы координаты на плоскости.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2A4D8F" w:rsidRDefault="00E1748B" w:rsidP="0040140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2A4D8F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37.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координатной плоскости, координат точки.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 xml:space="preserve">Декартовы координаты на плоскости; координаты точки. 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B4A8F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 xml:space="preserve">Формулы вычисления  координат середины отрезка. Формула расстояния между двумя точками плоскости.  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 xml:space="preserve">Координаты середины отрезка. Формула расстояния между двумя точками плоскости. 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999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на применение формул коо</w:t>
            </w:r>
            <w:r>
              <w:rPr>
                <w:iCs/>
              </w:rPr>
              <w:t>р</w:t>
            </w:r>
            <w:r>
              <w:rPr>
                <w:iCs/>
              </w:rPr>
              <w:t>динат середины отрезка и расстояния между двумя точками плоскости.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 xml:space="preserve">Координаты середины отрезка. Формула расстояния между двумя точками плоскости. 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999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40.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Уравнение фигуры в декартовых координатах на плоскости. </w:t>
            </w:r>
            <w:r>
              <w:t>Уравнение окружности с це</w:t>
            </w:r>
            <w:r>
              <w:t>н</w:t>
            </w:r>
            <w:r>
              <w:t>тром в начале координат и в любой заданной точке.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B4A8F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Уравнение фигуры в декартовых координатах на плоскости. </w:t>
            </w:r>
            <w:r>
              <w:t>Уравнение окружности с центром в начале координат и в л</w:t>
            </w:r>
            <w:r>
              <w:t>ю</w:t>
            </w:r>
            <w:r>
              <w:t>бой заданной точке.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994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41.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Уравнение </w:t>
            </w:r>
            <w:proofErr w:type="gramStart"/>
            <w:r>
              <w:rPr>
                <w:iCs/>
              </w:rPr>
              <w:t>прямой</w:t>
            </w:r>
            <w:proofErr w:type="gramEnd"/>
            <w:r>
              <w:rPr>
                <w:iCs/>
              </w:rPr>
              <w:t>. Решение задач на нахо</w:t>
            </w:r>
            <w:r>
              <w:rPr>
                <w:iCs/>
              </w:rPr>
              <w:t>ж</w:t>
            </w:r>
            <w:r>
              <w:rPr>
                <w:iCs/>
              </w:rPr>
              <w:t>дение координат точки пересечения прямых, на составление уравнения прямой, проход</w:t>
            </w:r>
            <w:r>
              <w:rPr>
                <w:iCs/>
              </w:rPr>
              <w:t>я</w:t>
            </w:r>
            <w:r>
              <w:rPr>
                <w:iCs/>
              </w:rPr>
              <w:t>щей через две данные точки.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136C6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 xml:space="preserve">Уравнение </w:t>
            </w:r>
            <w:proofErr w:type="gramStart"/>
            <w:r>
              <w:t>прямой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794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42.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136C6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Расположение прямой относительно системы координат. Угловой коэффициент в уравн</w:t>
            </w:r>
            <w:r>
              <w:rPr>
                <w:iCs/>
              </w:rPr>
              <w:t>е</w:t>
            </w:r>
            <w:r>
              <w:rPr>
                <w:iCs/>
              </w:rPr>
              <w:t xml:space="preserve">нии прямой, условие параллельности </w:t>
            </w:r>
            <w:proofErr w:type="gramStart"/>
            <w:r>
              <w:rPr>
                <w:iCs/>
              </w:rPr>
              <w:t>прямых</w:t>
            </w:r>
            <w:proofErr w:type="gramEnd"/>
            <w:r>
              <w:rPr>
                <w:iCs/>
              </w:rPr>
              <w:t xml:space="preserve"> на плоскости.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F67484" w:rsidRDefault="00CC1114" w:rsidP="00136C6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Расположение прямой относительно системы координат. У</w:t>
            </w:r>
            <w:r>
              <w:rPr>
                <w:iCs/>
              </w:rPr>
              <w:t>г</w:t>
            </w:r>
            <w:r>
              <w:rPr>
                <w:iCs/>
              </w:rPr>
              <w:t>ловой коэффициент в уравнении прямой, условие параллел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ности </w:t>
            </w:r>
            <w:proofErr w:type="gramStart"/>
            <w:r>
              <w:rPr>
                <w:iCs/>
              </w:rPr>
              <w:t>прямых</w:t>
            </w:r>
            <w:proofErr w:type="gramEnd"/>
            <w:r>
              <w:rPr>
                <w:iCs/>
              </w:rPr>
              <w:t xml:space="preserve"> на плоскости.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F67484" w:rsidRDefault="0040140C" w:rsidP="0040140C"/>
        </w:tc>
      </w:tr>
      <w:tr w:rsidR="00CC1114" w:rsidRPr="003D1029" w:rsidTr="000854EC">
        <w:trPr>
          <w:trHeight w:val="550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43.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CC1114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proofErr w:type="gramStart"/>
            <w:r>
              <w:t>Пересечение прямой с окружностью.</w:t>
            </w:r>
            <w:proofErr w:type="gramEnd"/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CC1114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proofErr w:type="gramStart"/>
            <w:r>
              <w:t>Пересечение прямой с окружностью.</w:t>
            </w:r>
            <w:proofErr w:type="gramEnd"/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44.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Синус, косинус, тангенс, котангенс углов от 0° до 180°; приведение к острому углу.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Синус, косинус, тангенс, котангенс углов от 0° до 180°; пр</w:t>
            </w:r>
            <w:r>
              <w:t>и</w:t>
            </w:r>
            <w:r>
              <w:t>ведение к острому углу.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9E5FB4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45.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«Декартовы координ</w:t>
            </w:r>
            <w:r>
              <w:rPr>
                <w:iCs/>
              </w:rPr>
              <w:t>а</w:t>
            </w:r>
            <w:r>
              <w:rPr>
                <w:iCs/>
              </w:rPr>
              <w:t>ты на плоскости». Самостоятельная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CC1114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E1748B" w:rsidP="00E1748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Декартовы координаты на плоскости; координаты точки.   К</w:t>
            </w:r>
            <w:r>
              <w:t>о</w:t>
            </w:r>
            <w:r>
              <w:t>ординаты середины отрезка. Формула расстояния между дв</w:t>
            </w:r>
            <w:r>
              <w:t>у</w:t>
            </w:r>
            <w:r>
              <w:t>мя точками плоскости. Уравнение окружности и прямой. У</w:t>
            </w:r>
            <w:r>
              <w:t>г</w:t>
            </w:r>
            <w:r>
              <w:t>ловой коэффициент.  Синус, косинус, тангенс, котангенс у</w:t>
            </w:r>
            <w:r>
              <w:t>г</w:t>
            </w:r>
            <w:r>
              <w:t>лов от 0° до 180°; приведение к острому углу.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13773B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46.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E1748B" w:rsidRDefault="00E1748B" w:rsidP="0040140C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E1748B">
              <w:rPr>
                <w:b/>
                <w:i/>
                <w:iCs/>
              </w:rPr>
              <w:t>Контрольная работа №5 «Декартовы коо</w:t>
            </w:r>
            <w:r w:rsidRPr="00E1748B">
              <w:rPr>
                <w:b/>
                <w:i/>
                <w:iCs/>
              </w:rPr>
              <w:t>р</w:t>
            </w:r>
            <w:r w:rsidRPr="00E1748B">
              <w:rPr>
                <w:b/>
                <w:i/>
                <w:iCs/>
              </w:rPr>
              <w:t>динаты на плоскости».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E1748B" w:rsidRDefault="00E1748B" w:rsidP="0040140C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E1748B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B827A6" w:rsidRPr="003D1029" w:rsidTr="000854EC">
        <w:trPr>
          <w:trHeight w:val="479"/>
        </w:trPr>
        <w:tc>
          <w:tcPr>
            <w:tcW w:w="0" w:type="auto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9E5FB4" w:rsidRDefault="00E1748B" w:rsidP="00014A4D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Движени</w:t>
            </w:r>
            <w:r w:rsidR="00014A4D">
              <w:rPr>
                <w:b/>
                <w:iCs/>
              </w:rPr>
              <w:t>я</w:t>
            </w:r>
            <w:r>
              <w:rPr>
                <w:b/>
                <w:iCs/>
              </w:rPr>
              <w:t>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9E5FB4" w:rsidRDefault="00014A4D" w:rsidP="0040140C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  <w:r w:rsidR="0040140C">
              <w:rPr>
                <w:b/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9E5FB4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30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E5145E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47.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E5145E" w:rsidP="00E5145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Преобразование фигур. Движение и его сво</w:t>
            </w:r>
            <w:r>
              <w:rPr>
                <w:iCs/>
              </w:rPr>
              <w:t>й</w:t>
            </w:r>
            <w:r>
              <w:rPr>
                <w:iCs/>
              </w:rPr>
              <w:t>ства.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E5145E" w:rsidP="00E5145E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t>Преобразование фигур. Движение и его свойства.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E5145E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E5145E" w:rsidP="005F6707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Примеры движений. Симметрия фигур. </w:t>
            </w:r>
            <w:r w:rsidR="005F6707">
              <w:rPr>
                <w:iCs/>
              </w:rPr>
              <w:t xml:space="preserve"> Це</w:t>
            </w:r>
            <w:r w:rsidR="005F6707">
              <w:rPr>
                <w:iCs/>
              </w:rPr>
              <w:t>н</w:t>
            </w:r>
            <w:r w:rsidR="005F6707">
              <w:rPr>
                <w:iCs/>
              </w:rPr>
              <w:t>тральная симметрия.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5F6707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Примеры движений. Симметрия фигур. Центральная симме</w:t>
            </w:r>
            <w:r>
              <w:rPr>
                <w:iCs/>
              </w:rPr>
              <w:t>т</w:t>
            </w:r>
            <w:r>
              <w:rPr>
                <w:iCs/>
              </w:rPr>
              <w:t>рия.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E5145E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49.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5F6707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Осевая симметрия.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5F6707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Примеры движений. Симметрия фигур. Осевая симметрия.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E5145E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50.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поворота. Построение геометрич</w:t>
            </w:r>
            <w:r>
              <w:rPr>
                <w:iCs/>
              </w:rPr>
              <w:t>е</w:t>
            </w:r>
            <w:r>
              <w:rPr>
                <w:iCs/>
              </w:rPr>
              <w:t>ских фигур, полученных из данных при пов</w:t>
            </w:r>
            <w:r>
              <w:rPr>
                <w:iCs/>
              </w:rPr>
              <w:t>о</w:t>
            </w:r>
            <w:r>
              <w:rPr>
                <w:iCs/>
              </w:rPr>
              <w:lastRenderedPageBreak/>
              <w:t>роте.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lastRenderedPageBreak/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Примеры движений. Поворот.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CC1114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E5145E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51.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Параллельный перенос и его свойства. Сущ</w:t>
            </w:r>
            <w:r>
              <w:rPr>
                <w:iCs/>
              </w:rPr>
              <w:t>е</w:t>
            </w:r>
            <w:r>
              <w:rPr>
                <w:iCs/>
              </w:rPr>
              <w:t>ствование и единственность параллельного переноса.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40140C" w:rsidP="0040140C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40C" w:rsidRPr="003D1029" w:rsidRDefault="005F6707" w:rsidP="0040140C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Параллельный перенос и его свойства. Существование и единственность параллельного переноса.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0140C" w:rsidRPr="00285A60" w:rsidRDefault="0040140C" w:rsidP="0040140C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014A4D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52.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Понятия </w:t>
            </w:r>
            <w:proofErr w:type="spellStart"/>
            <w:r>
              <w:rPr>
                <w:iCs/>
              </w:rPr>
              <w:t>сонаправленных</w:t>
            </w:r>
            <w:proofErr w:type="spellEnd"/>
            <w:r>
              <w:rPr>
                <w:iCs/>
              </w:rPr>
              <w:t xml:space="preserve"> и противоположно направленных полупрямых. Равенство фигур.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136C6B" w:rsidP="00136C6B">
            <w:pPr>
              <w:pStyle w:val="a6"/>
              <w:spacing w:before="0" w:beforeAutospacing="0" w:after="0" w:afterAutospacing="0"/>
              <w:rPr>
                <w:iCs/>
              </w:rPr>
            </w:pPr>
            <w:proofErr w:type="spellStart"/>
            <w:r>
              <w:rPr>
                <w:iCs/>
              </w:rPr>
              <w:t>Сонаправленные</w:t>
            </w:r>
            <w:proofErr w:type="spellEnd"/>
            <w:r w:rsidR="00014A4D">
              <w:rPr>
                <w:iCs/>
              </w:rPr>
              <w:t xml:space="preserve"> и противоположно направленны</w:t>
            </w:r>
            <w:r>
              <w:rPr>
                <w:iCs/>
              </w:rPr>
              <w:t>е</w:t>
            </w:r>
            <w:r w:rsidR="00014A4D">
              <w:rPr>
                <w:iCs/>
              </w:rPr>
              <w:t xml:space="preserve"> полупр</w:t>
            </w:r>
            <w:r w:rsidR="00014A4D">
              <w:rPr>
                <w:iCs/>
              </w:rPr>
              <w:t>я</w:t>
            </w:r>
            <w:r w:rsidR="00014A4D">
              <w:rPr>
                <w:iCs/>
              </w:rPr>
              <w:t>мы</w:t>
            </w:r>
            <w:r>
              <w:rPr>
                <w:iCs/>
              </w:rPr>
              <w:t>е</w:t>
            </w:r>
            <w:r w:rsidR="00014A4D">
              <w:rPr>
                <w:iCs/>
              </w:rPr>
              <w:t>. Понятие о равенстве фигур.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014A4D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53.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«Движения». Сам</w:t>
            </w:r>
            <w:r>
              <w:rPr>
                <w:iCs/>
              </w:rPr>
              <w:t>о</w:t>
            </w:r>
            <w:r>
              <w:rPr>
                <w:iCs/>
              </w:rPr>
              <w:t>стоятельная работа.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Примеры движений. Симметрия фигур. Центральная симме</w:t>
            </w:r>
            <w:r>
              <w:rPr>
                <w:iCs/>
              </w:rPr>
              <w:t>т</w:t>
            </w:r>
            <w:r>
              <w:rPr>
                <w:iCs/>
              </w:rPr>
              <w:t>рия. Осевая симметрия. Поворот. Параллельный перенос.  П</w:t>
            </w:r>
            <w:r>
              <w:rPr>
                <w:iCs/>
              </w:rPr>
              <w:t>о</w:t>
            </w:r>
            <w:r>
              <w:rPr>
                <w:iCs/>
              </w:rPr>
              <w:t>нятие о равенстве фигур.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014A4D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54.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014A4D" w:rsidRDefault="00014A4D" w:rsidP="00014A4D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014A4D">
              <w:rPr>
                <w:b/>
                <w:i/>
                <w:iCs/>
              </w:rPr>
              <w:t>Контрольная работа №6 по теме «Движ</w:t>
            </w:r>
            <w:r w:rsidRPr="00014A4D">
              <w:rPr>
                <w:b/>
                <w:i/>
                <w:iCs/>
              </w:rPr>
              <w:t>е</w:t>
            </w:r>
            <w:r w:rsidRPr="00014A4D">
              <w:rPr>
                <w:b/>
                <w:i/>
                <w:iCs/>
              </w:rPr>
              <w:t>ния».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014A4D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014A4D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3D1029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014A4D" w:rsidRPr="003D1029" w:rsidTr="000854EC">
        <w:trPr>
          <w:trHeight w:val="577"/>
        </w:trPr>
        <w:tc>
          <w:tcPr>
            <w:tcW w:w="0" w:type="auto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0B6B50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Векторы</w:t>
            </w:r>
            <w:r w:rsidRPr="000B6B50">
              <w:rPr>
                <w:b/>
                <w:iCs/>
              </w:rPr>
              <w:t>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0B6B50" w:rsidRDefault="00014A4D" w:rsidP="00014A4D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 w:rsidRPr="000B6B50">
              <w:rPr>
                <w:b/>
                <w:iCs/>
                <w:lang w:val="en-US"/>
              </w:rPr>
              <w:t>1</w:t>
            </w:r>
            <w:r>
              <w:rPr>
                <w:b/>
                <w:iCs/>
              </w:rPr>
              <w:t>0ч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A4D" w:rsidRPr="000B6B50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14A4D" w:rsidRPr="00285A60" w:rsidRDefault="00014A4D" w:rsidP="00014A4D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55.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Понятия вектора, одинаково направленных и противоположно направленных векторов. Длина (модуль) вектора. </w:t>
            </w:r>
            <w:r w:rsidR="00C928D2">
              <w:rPr>
                <w:iCs/>
              </w:rPr>
              <w:t xml:space="preserve">Нулевой вектор. </w:t>
            </w:r>
            <w:r>
              <w:rPr>
                <w:iCs/>
              </w:rPr>
              <w:t>Р</w:t>
            </w:r>
            <w:r>
              <w:rPr>
                <w:iCs/>
              </w:rPr>
              <w:t>а</w:t>
            </w:r>
            <w:r>
              <w:rPr>
                <w:iCs/>
              </w:rPr>
              <w:t>венство векторов. Координаты вектора.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136C6B" w:rsidP="00136C6B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В</w:t>
            </w:r>
            <w:r w:rsidR="006D2DF2">
              <w:rPr>
                <w:iCs/>
              </w:rPr>
              <w:t>ектор, одинаково направленны</w:t>
            </w:r>
            <w:r>
              <w:rPr>
                <w:iCs/>
              </w:rPr>
              <w:t>е</w:t>
            </w:r>
            <w:r w:rsidR="006D2DF2">
              <w:rPr>
                <w:iCs/>
              </w:rPr>
              <w:t xml:space="preserve"> и противоположно напра</w:t>
            </w:r>
            <w:r w:rsidR="006D2DF2">
              <w:rPr>
                <w:iCs/>
              </w:rPr>
              <w:t>в</w:t>
            </w:r>
            <w:r w:rsidR="006D2DF2">
              <w:rPr>
                <w:iCs/>
              </w:rPr>
              <w:t>ленны</w:t>
            </w:r>
            <w:r>
              <w:rPr>
                <w:iCs/>
              </w:rPr>
              <w:t>е</w:t>
            </w:r>
            <w:r w:rsidR="006D2DF2">
              <w:rPr>
                <w:iCs/>
              </w:rPr>
              <w:t xml:space="preserve"> вектор</w:t>
            </w:r>
            <w:r>
              <w:rPr>
                <w:iCs/>
              </w:rPr>
              <w:t>ы</w:t>
            </w:r>
            <w:r w:rsidR="006D2DF2">
              <w:rPr>
                <w:iCs/>
              </w:rPr>
              <w:t xml:space="preserve">. Длина (модуль) вектора. </w:t>
            </w:r>
            <w:r w:rsidR="00C928D2">
              <w:rPr>
                <w:iCs/>
              </w:rPr>
              <w:t xml:space="preserve">Нулевой вектор. </w:t>
            </w:r>
            <w:r w:rsidR="006D2DF2">
              <w:rPr>
                <w:iCs/>
              </w:rPr>
              <w:t>Р</w:t>
            </w:r>
            <w:r w:rsidR="006D2DF2">
              <w:rPr>
                <w:iCs/>
              </w:rPr>
              <w:t>а</w:t>
            </w:r>
            <w:r w:rsidR="006D2DF2">
              <w:rPr>
                <w:iCs/>
              </w:rPr>
              <w:t>венство векторов. Координаты вектора.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56.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C928D2" w:rsidRDefault="004A6D23" w:rsidP="004A6D23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Сложение</w:t>
            </w:r>
            <w:r w:rsidR="00C928D2" w:rsidRPr="00C928D2">
              <w:rPr>
                <w:iCs/>
              </w:rPr>
              <w:t xml:space="preserve"> векторов, </w:t>
            </w:r>
            <w:r>
              <w:rPr>
                <w:iCs/>
              </w:rPr>
              <w:t xml:space="preserve">и его свойства. </w:t>
            </w:r>
            <w:r w:rsidR="00C928D2" w:rsidRPr="00C928D2">
              <w:rPr>
                <w:iCs/>
              </w:rPr>
              <w:t xml:space="preserve">Правила треугольника и параллелограмма. </w:t>
            </w:r>
            <w:r>
              <w:rPr>
                <w:iCs/>
              </w:rPr>
              <w:t>Вычитание</w:t>
            </w:r>
            <w:r w:rsidRPr="00C928D2">
              <w:rPr>
                <w:iCs/>
              </w:rPr>
              <w:t xml:space="preserve"> векторов.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A6D23" w:rsidP="00B827A6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</w:t>
            </w:r>
            <w:r w:rsidRPr="00C928D2">
              <w:rPr>
                <w:iCs/>
              </w:rPr>
              <w:t>ложени</w:t>
            </w:r>
            <w:r>
              <w:rPr>
                <w:iCs/>
              </w:rPr>
              <w:t>е</w:t>
            </w:r>
            <w:r w:rsidRPr="00C928D2">
              <w:rPr>
                <w:iCs/>
              </w:rPr>
              <w:t xml:space="preserve"> векторов, </w:t>
            </w:r>
            <w:r>
              <w:rPr>
                <w:iCs/>
              </w:rPr>
              <w:t xml:space="preserve">свойства сложения векторов. </w:t>
            </w:r>
            <w:r>
              <w:t xml:space="preserve"> </w:t>
            </w:r>
            <w:r w:rsidR="00B827A6">
              <w:t xml:space="preserve">Способы </w:t>
            </w:r>
            <w:r>
              <w:t xml:space="preserve"> </w:t>
            </w:r>
            <w:r w:rsidR="00B827A6">
              <w:t xml:space="preserve">построения суммы </w:t>
            </w:r>
            <w:r>
              <w:t>векторов: правило треугольника и правило параллелограмма.</w:t>
            </w:r>
            <w:r w:rsidRPr="00C928D2">
              <w:rPr>
                <w:iCs/>
              </w:rPr>
              <w:t xml:space="preserve"> </w:t>
            </w:r>
            <w:r>
              <w:rPr>
                <w:iCs/>
              </w:rPr>
              <w:t>Вычитание</w:t>
            </w:r>
            <w:r w:rsidRPr="00C928D2">
              <w:rPr>
                <w:iCs/>
              </w:rPr>
              <w:t xml:space="preserve"> векторов.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264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57.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A6D23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Сложение сил. Решение задач по теме «Сл</w:t>
            </w:r>
            <w:r>
              <w:rPr>
                <w:iCs/>
              </w:rPr>
              <w:t>о</w:t>
            </w:r>
            <w:r>
              <w:rPr>
                <w:iCs/>
              </w:rPr>
              <w:t>жение и вычитание векторов».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A6D23" w:rsidP="004A6D23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Сложение сил. Сложение и вычитание векторов.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58.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A6D23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Умножение вектора на число. </w:t>
            </w:r>
            <w:r w:rsidR="00B827A6">
              <w:rPr>
                <w:iCs/>
              </w:rPr>
              <w:t>Свойства у</w:t>
            </w:r>
            <w:r w:rsidR="00B827A6">
              <w:rPr>
                <w:iCs/>
              </w:rPr>
              <w:t>м</w:t>
            </w:r>
            <w:r w:rsidR="00B827A6">
              <w:rPr>
                <w:iCs/>
              </w:rPr>
              <w:t>ножения вектора на число.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B827A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Умножение вектора на число. Свойства умножения вектора на число.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59.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B827A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Понятие коллинеарных векторов. Свойство коллинеарных векторов. Разложение векторов по двум неколлинеарным векторам.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4F3EDA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К</w:t>
            </w:r>
            <w:r w:rsidR="00B827A6">
              <w:rPr>
                <w:iCs/>
              </w:rPr>
              <w:t>оллинеарны</w:t>
            </w:r>
            <w:r>
              <w:rPr>
                <w:iCs/>
              </w:rPr>
              <w:t>е</w:t>
            </w:r>
            <w:r w:rsidR="00B827A6">
              <w:rPr>
                <w:iCs/>
              </w:rPr>
              <w:t xml:space="preserve"> вектор</w:t>
            </w:r>
            <w:r>
              <w:rPr>
                <w:iCs/>
              </w:rPr>
              <w:t>ы</w:t>
            </w:r>
            <w:r w:rsidR="00B827A6">
              <w:rPr>
                <w:iCs/>
              </w:rPr>
              <w:t>. Свойство коллинеарных векторов. Разложение векторов по двум неколлинеарным векторам.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60.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B827A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Понятия угла между ненулевыми векторами, скалярного произведения векторов. Свойства скалярного произведения векторов. Скаля</w:t>
            </w:r>
            <w:r>
              <w:rPr>
                <w:iCs/>
              </w:rPr>
              <w:t>р</w:t>
            </w:r>
            <w:r>
              <w:rPr>
                <w:iCs/>
              </w:rPr>
              <w:t>ное произведение перпендикулярных вект</w:t>
            </w:r>
            <w:r>
              <w:rPr>
                <w:iCs/>
              </w:rPr>
              <w:t>о</w:t>
            </w:r>
            <w:r>
              <w:rPr>
                <w:iCs/>
              </w:rPr>
              <w:t>ров.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4F3EDA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Угол между ненулевыми векторами. Скалярное произведение векторов. Свойства скалярного произведения векторов. Ск</w:t>
            </w:r>
            <w:r>
              <w:rPr>
                <w:iCs/>
              </w:rPr>
              <w:t>а</w:t>
            </w:r>
            <w:r>
              <w:rPr>
                <w:iCs/>
              </w:rPr>
              <w:t>лярное произведение перпендикулярных векторов.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61.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«Скалярное произв</w:t>
            </w:r>
            <w:r>
              <w:rPr>
                <w:iCs/>
              </w:rPr>
              <w:t>е</w:t>
            </w:r>
            <w:r>
              <w:rPr>
                <w:iCs/>
              </w:rPr>
              <w:t>дение векторов».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Угол между ненулевыми векторами. Скалярное произведение векторов. Свойства скалярного произведения векторов. Ск</w:t>
            </w:r>
            <w:r>
              <w:rPr>
                <w:iCs/>
              </w:rPr>
              <w:t>а</w:t>
            </w:r>
            <w:r>
              <w:rPr>
                <w:iCs/>
              </w:rPr>
              <w:t>лярное произведение перпендикулярных векторов.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62.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Понятия единичного вектора, координатных векторов. Разложение вектора по координа</w:t>
            </w:r>
            <w:r>
              <w:rPr>
                <w:iCs/>
              </w:rPr>
              <w:t>т</w:t>
            </w:r>
            <w:r>
              <w:rPr>
                <w:iCs/>
              </w:rPr>
              <w:t>ным векторам.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Единичный вектор, координатные векторы. Разложение ве</w:t>
            </w:r>
            <w:r>
              <w:rPr>
                <w:iCs/>
              </w:rPr>
              <w:t>к</w:t>
            </w:r>
            <w:r>
              <w:rPr>
                <w:iCs/>
              </w:rPr>
              <w:t>тора по координатным векторам.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63.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Решение задач по теме «Векторы».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3D1029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3D1029" w:rsidRDefault="004F3EDA" w:rsidP="004F3EDA">
            <w:pPr>
              <w:pStyle w:val="a6"/>
              <w:rPr>
                <w:iCs/>
              </w:rPr>
            </w:pPr>
            <w:r w:rsidRPr="004F3EDA">
              <w:rPr>
                <w:iCs/>
              </w:rPr>
              <w:t>Вектор. Длина (модуль) вектора. Координаты вектора. Раве</w:t>
            </w:r>
            <w:r w:rsidRPr="004F3EDA">
              <w:rPr>
                <w:iCs/>
              </w:rPr>
              <w:t>н</w:t>
            </w:r>
            <w:r w:rsidRPr="004F3EDA">
              <w:rPr>
                <w:iCs/>
              </w:rPr>
              <w:t xml:space="preserve">ство векторов. Операции над векторами: умножение на число, сложение, разложение, скалярное произведение. Угол между векторами.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64.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4F3EDA" w:rsidRDefault="004F3EDA" w:rsidP="006D2DF2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4F3EDA">
              <w:rPr>
                <w:b/>
                <w:i/>
                <w:iCs/>
              </w:rPr>
              <w:t>Контрольная работа №7 «Векторы».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4F3EDA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4F3EDA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B45141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A66DBF" w:rsidRDefault="00D44CD8" w:rsidP="00337A26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Итоговое</w:t>
            </w:r>
            <w:r w:rsidR="006D2DF2" w:rsidRPr="00A66DBF">
              <w:rPr>
                <w:b/>
                <w:iCs/>
              </w:rPr>
              <w:t xml:space="preserve"> повторение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A66DBF" w:rsidRDefault="004F3EDA" w:rsidP="006D2DF2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="006D2DF2">
              <w:rPr>
                <w:b/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b/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285A60">
              <w:rPr>
                <w:iCs/>
              </w:rPr>
              <w:t>65.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337A2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Итоговое повторение. Тема «Четырехугол</w:t>
            </w:r>
            <w:r>
              <w:rPr>
                <w:iCs/>
              </w:rPr>
              <w:t>ь</w:t>
            </w:r>
            <w:r>
              <w:rPr>
                <w:iCs/>
              </w:rPr>
              <w:t>ники».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A66DBF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337A26" w:rsidP="004A08AF">
            <w:pPr>
              <w:pStyle w:val="a6"/>
              <w:rPr>
                <w:iCs/>
              </w:rPr>
            </w:pPr>
            <w:r w:rsidRPr="00337A26">
              <w:rPr>
                <w:iCs/>
              </w:rPr>
              <w:t>Параллелограмм, его свойства и признаки. Прямоугольник, квадрат, ромб, их свойства и признаки. Трапеция, средняя л</w:t>
            </w:r>
            <w:r w:rsidRPr="00337A26">
              <w:rPr>
                <w:iCs/>
              </w:rPr>
              <w:t>и</w:t>
            </w:r>
            <w:r w:rsidRPr="00337A26">
              <w:rPr>
                <w:iCs/>
              </w:rPr>
              <w:t xml:space="preserve">ния трапеции; равнобедренная трапеция. </w:t>
            </w:r>
            <w:r>
              <w:rPr>
                <w:iCs/>
              </w:rPr>
              <w:t>Теорема Фалеса.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285A60">
              <w:rPr>
                <w:iCs/>
              </w:rPr>
              <w:t>66.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337A2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Итоговое повторение. Тема «Теорема Пиф</w:t>
            </w:r>
            <w:r>
              <w:rPr>
                <w:iCs/>
              </w:rPr>
              <w:t>а</w:t>
            </w:r>
            <w:r>
              <w:rPr>
                <w:iCs/>
              </w:rPr>
              <w:t>гора».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A66DBF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6D2DF2" w:rsidRPr="00A66DBF" w:rsidRDefault="00337A26" w:rsidP="00587BED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337A26">
              <w:rPr>
                <w:iCs/>
              </w:rPr>
              <w:t>Теорема Пифагора. Синус, косинус, тангенс, котангенс остр</w:t>
            </w:r>
            <w:r w:rsidRPr="00337A26">
              <w:rPr>
                <w:iCs/>
              </w:rPr>
              <w:t>о</w:t>
            </w:r>
            <w:r w:rsidRPr="00337A26">
              <w:rPr>
                <w:iCs/>
              </w:rPr>
              <w:t>го угла прямоугольного треугольника. Решение прямоугол</w:t>
            </w:r>
            <w:r w:rsidRPr="00337A26">
              <w:rPr>
                <w:iCs/>
              </w:rPr>
              <w:t>ь</w:t>
            </w:r>
            <w:r w:rsidRPr="00337A26">
              <w:rPr>
                <w:iCs/>
              </w:rPr>
              <w:t>ных треугольников. Основное тригонометрическое тождество. Формулы, связывающие синус, косинус, тангенс, котангенс одного и того же угла.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285A60">
              <w:rPr>
                <w:iCs/>
              </w:rPr>
              <w:t>67.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Pr="00A66DBF" w:rsidRDefault="00337A26" w:rsidP="006D2DF2">
            <w:pPr>
              <w:pStyle w:val="a6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Итоговое повторение. Тема «Декартовы коо</w:t>
            </w:r>
            <w:r>
              <w:rPr>
                <w:iCs/>
              </w:rPr>
              <w:t>р</w:t>
            </w:r>
            <w:r>
              <w:rPr>
                <w:iCs/>
              </w:rPr>
              <w:t>динаты на плоскости».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A66DBF">
              <w:rPr>
                <w:iCs/>
              </w:rPr>
              <w:t>1</w:t>
            </w:r>
            <w:r>
              <w:rPr>
                <w:iCs/>
              </w:rPr>
              <w:t>ч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Pr="00587BED" w:rsidRDefault="00587BED" w:rsidP="00587BED">
            <w:pPr>
              <w:pStyle w:val="a6"/>
              <w:rPr>
                <w:i/>
                <w:iCs/>
              </w:rPr>
            </w:pPr>
            <w:r w:rsidRPr="00587BED">
              <w:rPr>
                <w:iCs/>
              </w:rPr>
              <w:t>Декартовы координаты на плоскости; координаты точки. К</w:t>
            </w:r>
            <w:r w:rsidRPr="00587BED">
              <w:rPr>
                <w:iCs/>
              </w:rPr>
              <w:t>о</w:t>
            </w:r>
            <w:r w:rsidRPr="00587BED">
              <w:rPr>
                <w:iCs/>
              </w:rPr>
              <w:t>ординаты середины отрезка. Формула расстояния между дв</w:t>
            </w:r>
            <w:r w:rsidRPr="00587BED">
              <w:rPr>
                <w:iCs/>
              </w:rPr>
              <w:t>у</w:t>
            </w:r>
            <w:r w:rsidRPr="00587BED">
              <w:rPr>
                <w:iCs/>
              </w:rPr>
              <w:t>мя точками плоскости. Уравнение прямой, угловой коэфф</w:t>
            </w:r>
            <w:r w:rsidRPr="00587BED">
              <w:rPr>
                <w:iCs/>
              </w:rPr>
              <w:t>и</w:t>
            </w:r>
            <w:r w:rsidRPr="00587BED">
              <w:rPr>
                <w:iCs/>
              </w:rPr>
              <w:t xml:space="preserve">циент прямой, условие параллельности </w:t>
            </w:r>
            <w:proofErr w:type="gramStart"/>
            <w:r w:rsidRPr="00587BED">
              <w:rPr>
                <w:iCs/>
              </w:rPr>
              <w:t>прямых</w:t>
            </w:r>
            <w:proofErr w:type="gramEnd"/>
            <w:r w:rsidRPr="00587BED">
              <w:rPr>
                <w:iCs/>
              </w:rPr>
              <w:t>. Уравнение окружности с центром в начале координат и в любой заданной точке.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  <w:tr w:rsidR="006D2DF2" w:rsidRPr="003D1029" w:rsidTr="000854EC">
        <w:trPr>
          <w:trHeight w:val="577"/>
        </w:trPr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D2DF2" w:rsidRPr="00285A60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iCs/>
              </w:rPr>
            </w:pPr>
            <w:r w:rsidRPr="00285A60">
              <w:rPr>
                <w:iCs/>
              </w:rPr>
              <w:t>68.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Pr="00337A26" w:rsidRDefault="00337A26" w:rsidP="006D2DF2">
            <w:pPr>
              <w:pStyle w:val="a6"/>
              <w:spacing w:before="0" w:beforeAutospacing="0" w:after="0" w:afterAutospacing="0"/>
              <w:rPr>
                <w:b/>
                <w:i/>
                <w:iCs/>
              </w:rPr>
            </w:pPr>
            <w:r w:rsidRPr="00337A26">
              <w:rPr>
                <w:b/>
                <w:i/>
                <w:iCs/>
              </w:rPr>
              <w:t>Итоговая контрольная работа №8 (в фо</w:t>
            </w:r>
            <w:r w:rsidRPr="00337A26">
              <w:rPr>
                <w:b/>
                <w:i/>
                <w:iCs/>
              </w:rPr>
              <w:t>р</w:t>
            </w:r>
            <w:r w:rsidRPr="00337A26">
              <w:rPr>
                <w:b/>
                <w:i/>
                <w:iCs/>
              </w:rPr>
              <w:t>мате ГИА).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Pr="00337A26" w:rsidRDefault="006D2DF2" w:rsidP="006D2DF2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  <w:r w:rsidRPr="00337A26">
              <w:rPr>
                <w:b/>
                <w:i/>
                <w:iCs/>
              </w:rPr>
              <w:t>1ч</w:t>
            </w: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2DF2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D2DF2" w:rsidRPr="00A66DBF" w:rsidRDefault="006D2DF2" w:rsidP="006D2DF2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</w:tr>
    </w:tbl>
    <w:p w:rsidR="00060370" w:rsidRPr="00060370" w:rsidRDefault="00060370" w:rsidP="00060370">
      <w:pPr>
        <w:rPr>
          <w:b/>
        </w:rPr>
      </w:pPr>
    </w:p>
    <w:sectPr w:rsidR="00060370" w:rsidRPr="00060370" w:rsidSect="00087A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2611"/>
    <w:multiLevelType w:val="hybridMultilevel"/>
    <w:tmpl w:val="3684B4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6364C6F"/>
    <w:multiLevelType w:val="hybridMultilevel"/>
    <w:tmpl w:val="BCA23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346D03"/>
    <w:multiLevelType w:val="hybridMultilevel"/>
    <w:tmpl w:val="D12C42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A6029"/>
    <w:multiLevelType w:val="hybridMultilevel"/>
    <w:tmpl w:val="3FB68D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E10B7E"/>
    <w:multiLevelType w:val="hybridMultilevel"/>
    <w:tmpl w:val="4094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E5CAA"/>
    <w:multiLevelType w:val="hybridMultilevel"/>
    <w:tmpl w:val="7260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D653C"/>
    <w:multiLevelType w:val="hybridMultilevel"/>
    <w:tmpl w:val="F8DA68F4"/>
    <w:lvl w:ilvl="0" w:tplc="CFA481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90ECF"/>
    <w:multiLevelType w:val="hybridMultilevel"/>
    <w:tmpl w:val="7F58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016D2"/>
    <w:multiLevelType w:val="hybridMultilevel"/>
    <w:tmpl w:val="17465C98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692E1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602C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7AE21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AA07D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414C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E1E142A"/>
    <w:multiLevelType w:val="hybridMultilevel"/>
    <w:tmpl w:val="9720194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30245E9"/>
    <w:multiLevelType w:val="hybridMultilevel"/>
    <w:tmpl w:val="96442C3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662C7C97"/>
    <w:multiLevelType w:val="hybridMultilevel"/>
    <w:tmpl w:val="EB9A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F1C9E"/>
    <w:multiLevelType w:val="hybridMultilevel"/>
    <w:tmpl w:val="0A6C21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5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34596"/>
    <w:rsid w:val="00007AD4"/>
    <w:rsid w:val="00014A4D"/>
    <w:rsid w:val="00031A82"/>
    <w:rsid w:val="00050BAE"/>
    <w:rsid w:val="00052275"/>
    <w:rsid w:val="00060370"/>
    <w:rsid w:val="00063DBE"/>
    <w:rsid w:val="00076FBD"/>
    <w:rsid w:val="000854EC"/>
    <w:rsid w:val="00087A2F"/>
    <w:rsid w:val="000902F2"/>
    <w:rsid w:val="000C13EE"/>
    <w:rsid w:val="000C6C4B"/>
    <w:rsid w:val="000D6CC7"/>
    <w:rsid w:val="00125F28"/>
    <w:rsid w:val="00136C6B"/>
    <w:rsid w:val="0013773B"/>
    <w:rsid w:val="002127BA"/>
    <w:rsid w:val="002632E6"/>
    <w:rsid w:val="002931DF"/>
    <w:rsid w:val="00337A26"/>
    <w:rsid w:val="00341063"/>
    <w:rsid w:val="003D0CAE"/>
    <w:rsid w:val="003E4362"/>
    <w:rsid w:val="0040140C"/>
    <w:rsid w:val="00401C6D"/>
    <w:rsid w:val="00431C4E"/>
    <w:rsid w:val="004474CB"/>
    <w:rsid w:val="004803D9"/>
    <w:rsid w:val="004A08AF"/>
    <w:rsid w:val="004A6D23"/>
    <w:rsid w:val="004B4A8F"/>
    <w:rsid w:val="004D0335"/>
    <w:rsid w:val="004F3EDA"/>
    <w:rsid w:val="00587BED"/>
    <w:rsid w:val="005A3C62"/>
    <w:rsid w:val="005A4776"/>
    <w:rsid w:val="005F6707"/>
    <w:rsid w:val="00625F04"/>
    <w:rsid w:val="00674BFB"/>
    <w:rsid w:val="006A2BCF"/>
    <w:rsid w:val="006A45C6"/>
    <w:rsid w:val="006D2489"/>
    <w:rsid w:val="006D2DF2"/>
    <w:rsid w:val="00723393"/>
    <w:rsid w:val="007959B5"/>
    <w:rsid w:val="00834596"/>
    <w:rsid w:val="008A53A0"/>
    <w:rsid w:val="00912EF8"/>
    <w:rsid w:val="00920C40"/>
    <w:rsid w:val="00934D69"/>
    <w:rsid w:val="009704A9"/>
    <w:rsid w:val="009731E9"/>
    <w:rsid w:val="009C224F"/>
    <w:rsid w:val="009C373A"/>
    <w:rsid w:val="009F03D0"/>
    <w:rsid w:val="009F54F0"/>
    <w:rsid w:val="00A41D24"/>
    <w:rsid w:val="00A4287B"/>
    <w:rsid w:val="00A863B3"/>
    <w:rsid w:val="00B0094C"/>
    <w:rsid w:val="00B0614B"/>
    <w:rsid w:val="00B401E2"/>
    <w:rsid w:val="00B81802"/>
    <w:rsid w:val="00B827A6"/>
    <w:rsid w:val="00C16363"/>
    <w:rsid w:val="00C30701"/>
    <w:rsid w:val="00C61874"/>
    <w:rsid w:val="00C928D2"/>
    <w:rsid w:val="00CC1114"/>
    <w:rsid w:val="00D44CD8"/>
    <w:rsid w:val="00D93BFF"/>
    <w:rsid w:val="00DA64A1"/>
    <w:rsid w:val="00DB56F8"/>
    <w:rsid w:val="00E1748B"/>
    <w:rsid w:val="00E5145E"/>
    <w:rsid w:val="00EB261E"/>
    <w:rsid w:val="00F670CF"/>
    <w:rsid w:val="00F9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34596"/>
    <w:pPr>
      <w:keepNext/>
      <w:ind w:left="1620"/>
      <w:jc w:val="center"/>
      <w:outlineLvl w:val="2"/>
    </w:pPr>
    <w:rPr>
      <w:b/>
      <w:bCs/>
      <w:sz w:val="52"/>
    </w:rPr>
  </w:style>
  <w:style w:type="paragraph" w:styleId="4">
    <w:name w:val="heading 4"/>
    <w:basedOn w:val="a"/>
    <w:next w:val="a"/>
    <w:link w:val="40"/>
    <w:qFormat/>
    <w:rsid w:val="00834596"/>
    <w:pPr>
      <w:keepNext/>
      <w:ind w:left="-180" w:firstLine="1800"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4596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459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No Spacing"/>
    <w:uiPriority w:val="1"/>
    <w:qFormat/>
    <w:rsid w:val="004803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670CF"/>
    <w:pPr>
      <w:ind w:left="720"/>
      <w:contextualSpacing/>
    </w:pPr>
  </w:style>
  <w:style w:type="character" w:styleId="a5">
    <w:name w:val="Hyperlink"/>
    <w:basedOn w:val="a0"/>
    <w:uiPriority w:val="99"/>
    <w:rsid w:val="00060370"/>
    <w:rPr>
      <w:color w:val="0000FF"/>
      <w:u w:val="single"/>
    </w:rPr>
  </w:style>
  <w:style w:type="paragraph" w:styleId="a6">
    <w:name w:val="Normal (Web)"/>
    <w:basedOn w:val="a"/>
    <w:rsid w:val="000854E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854EC"/>
    <w:pPr>
      <w:snapToGrid w:val="0"/>
      <w:spacing w:line="260" w:lineRule="atLeast"/>
      <w:ind w:firstLine="500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854E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08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7959B5"/>
    <w:rPr>
      <w:szCs w:val="20"/>
    </w:rPr>
  </w:style>
  <w:style w:type="paragraph" w:customStyle="1" w:styleId="Default">
    <w:name w:val="Default"/>
    <w:rsid w:val="00EB2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тиль"/>
    <w:rsid w:val="005A3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ed.ru/standart/03/0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gov.ru/ob-edu/noc/rub/standa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dok_edu.as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hool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4353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Ученик12</cp:lastModifiedBy>
  <cp:revision>5</cp:revision>
  <cp:lastPrinted>2014-10-15T05:22:00Z</cp:lastPrinted>
  <dcterms:created xsi:type="dcterms:W3CDTF">2015-08-16T16:41:00Z</dcterms:created>
  <dcterms:modified xsi:type="dcterms:W3CDTF">2018-09-03T17:18:00Z</dcterms:modified>
</cp:coreProperties>
</file>