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107" w:rsidRPr="00F43F2B" w:rsidRDefault="00CE1107" w:rsidP="00CE110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</w:p>
    <w:p w:rsidR="00951B5E" w:rsidRPr="00951B5E" w:rsidRDefault="00951B5E" w:rsidP="00951B5E">
      <w:pPr>
        <w:shd w:val="clear" w:color="auto" w:fill="EEF2F5"/>
        <w:spacing w:after="0" w:line="240" w:lineRule="auto"/>
        <w:ind w:right="2400"/>
        <w:outlineLvl w:val="0"/>
        <w:rPr>
          <w:rFonts w:ascii="Arial" w:eastAsia="Times New Roman" w:hAnsi="Arial" w:cs="Arial"/>
          <w:color w:val="111111"/>
          <w:kern w:val="36"/>
          <w:sz w:val="44"/>
          <w:szCs w:val="44"/>
          <w:lang w:eastAsia="ru-RU"/>
        </w:rPr>
      </w:pPr>
      <w:r>
        <w:rPr>
          <w:rFonts w:ascii="Arial" w:eastAsia="Times New Roman" w:hAnsi="Arial" w:cs="Arial"/>
          <w:color w:val="111111"/>
          <w:kern w:val="36"/>
          <w:sz w:val="44"/>
          <w:szCs w:val="44"/>
          <w:lang w:eastAsia="ru-RU"/>
        </w:rPr>
        <w:t xml:space="preserve"> </w:t>
      </w:r>
      <w:r w:rsidRPr="00951B5E">
        <w:rPr>
          <w:rFonts w:ascii="Arial" w:eastAsia="Times New Roman" w:hAnsi="Arial" w:cs="Arial"/>
          <w:color w:val="111111"/>
          <w:kern w:val="36"/>
          <w:sz w:val="44"/>
          <w:szCs w:val="44"/>
          <w:lang w:eastAsia="ru-RU"/>
        </w:rPr>
        <w:t>План работы библиотеки на 2018/2019 учебный год</w:t>
      </w:r>
    </w:p>
    <w:p w:rsidR="00087631" w:rsidRDefault="00087631" w:rsidP="00F43F2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b/>
          <w:bCs/>
          <w:color w:val="111111"/>
          <w:sz w:val="24"/>
          <w:lang w:eastAsia="ru-RU"/>
        </w:rPr>
      </w:pPr>
    </w:p>
    <w:p w:rsidR="00951B5E" w:rsidRPr="00951B5E" w:rsidRDefault="00951B5E" w:rsidP="00F43F2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b/>
          <w:color w:val="111111"/>
          <w:sz w:val="24"/>
          <w:szCs w:val="18"/>
          <w:lang w:eastAsia="ru-RU"/>
        </w:rPr>
      </w:pPr>
      <w:r w:rsidRPr="005D10BD">
        <w:rPr>
          <w:rFonts w:ascii="Tahoma" w:eastAsia="Times New Roman" w:hAnsi="Tahoma" w:cs="Tahoma"/>
          <w:b/>
          <w:bCs/>
          <w:color w:val="111111"/>
          <w:sz w:val="24"/>
          <w:lang w:eastAsia="ru-RU"/>
        </w:rPr>
        <w:t>I. Задачи школьной библиотеки:</w:t>
      </w:r>
    </w:p>
    <w:p w:rsidR="00951B5E" w:rsidRPr="00951B5E" w:rsidRDefault="00951B5E" w:rsidP="00951B5E">
      <w:pPr>
        <w:shd w:val="clear" w:color="auto" w:fill="FFFFFF"/>
        <w:spacing w:before="150" w:after="180" w:line="240" w:lineRule="auto"/>
        <w:ind w:left="720"/>
        <w:rPr>
          <w:rFonts w:ascii="Tahoma" w:eastAsia="Times New Roman" w:hAnsi="Tahoma" w:cs="Tahoma"/>
          <w:color w:val="111111"/>
          <w:sz w:val="24"/>
          <w:szCs w:val="18"/>
          <w:lang w:eastAsia="ru-RU"/>
        </w:rPr>
      </w:pPr>
      <w:r w:rsidRPr="00951B5E">
        <w:rPr>
          <w:rFonts w:ascii="Tahoma" w:eastAsia="Times New Roman" w:hAnsi="Tahoma" w:cs="Tahoma"/>
          <w:color w:val="111111"/>
          <w:sz w:val="24"/>
          <w:szCs w:val="18"/>
          <w:lang w:eastAsia="ru-RU"/>
        </w:rPr>
        <w:t>Школьная библиотека неотъемлемая часть образовательного процесса и призвана выполнять следующие задачи:</w:t>
      </w:r>
    </w:p>
    <w:p w:rsidR="00951B5E" w:rsidRPr="00951B5E" w:rsidRDefault="00951B5E" w:rsidP="00951B5E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24"/>
          <w:szCs w:val="18"/>
          <w:lang w:eastAsia="ru-RU"/>
        </w:rPr>
      </w:pPr>
      <w:r w:rsidRPr="00951B5E">
        <w:rPr>
          <w:rFonts w:ascii="Tahoma" w:eastAsia="Times New Roman" w:hAnsi="Tahoma" w:cs="Tahoma"/>
          <w:color w:val="111111"/>
          <w:sz w:val="24"/>
          <w:szCs w:val="18"/>
          <w:lang w:eastAsia="ru-RU"/>
        </w:rPr>
        <w:t>Поддерживать и обеспечивать образовательные задачи, сформулированные в концепции школы и школьной программе.</w:t>
      </w:r>
    </w:p>
    <w:p w:rsidR="00951B5E" w:rsidRPr="00951B5E" w:rsidRDefault="00951B5E" w:rsidP="00951B5E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24"/>
          <w:szCs w:val="18"/>
          <w:lang w:eastAsia="ru-RU"/>
        </w:rPr>
      </w:pPr>
      <w:r w:rsidRPr="00951B5E">
        <w:rPr>
          <w:rFonts w:ascii="Tahoma" w:eastAsia="Times New Roman" w:hAnsi="Tahoma" w:cs="Tahoma"/>
          <w:color w:val="111111"/>
          <w:sz w:val="24"/>
          <w:szCs w:val="18"/>
          <w:lang w:eastAsia="ru-RU"/>
        </w:rPr>
        <w:t>Побуждать учащихся овладевать навыками использования информации, применять полученные данные на практике.</w:t>
      </w:r>
    </w:p>
    <w:p w:rsidR="00951B5E" w:rsidRPr="00951B5E" w:rsidRDefault="00951B5E" w:rsidP="00951B5E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24"/>
          <w:szCs w:val="18"/>
          <w:lang w:eastAsia="ru-RU"/>
        </w:rPr>
      </w:pPr>
      <w:r w:rsidRPr="00951B5E">
        <w:rPr>
          <w:rFonts w:ascii="Tahoma" w:eastAsia="Times New Roman" w:hAnsi="Tahoma" w:cs="Tahoma"/>
          <w:color w:val="111111"/>
          <w:sz w:val="24"/>
          <w:szCs w:val="18"/>
          <w:lang w:eastAsia="ru-RU"/>
        </w:rPr>
        <w:t>Организовывать мероприятия, воспитывающие культурное и социальное самосознание.</w:t>
      </w:r>
    </w:p>
    <w:p w:rsidR="00951B5E" w:rsidRPr="00951B5E" w:rsidRDefault="00951B5E" w:rsidP="00951B5E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24"/>
          <w:szCs w:val="18"/>
          <w:lang w:eastAsia="ru-RU"/>
        </w:rPr>
      </w:pPr>
      <w:r w:rsidRPr="00951B5E">
        <w:rPr>
          <w:rFonts w:ascii="Tahoma" w:eastAsia="Times New Roman" w:hAnsi="Tahoma" w:cs="Tahoma"/>
          <w:color w:val="111111"/>
          <w:sz w:val="24"/>
          <w:szCs w:val="18"/>
          <w:lang w:eastAsia="ru-RU"/>
        </w:rPr>
        <w:t>Работать с учащимися, учителями, администрацией и родителями, содействуя реализации задач школы.</w:t>
      </w:r>
    </w:p>
    <w:p w:rsidR="00951B5E" w:rsidRPr="00951B5E" w:rsidRDefault="00951B5E" w:rsidP="00951B5E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24"/>
          <w:szCs w:val="18"/>
          <w:lang w:eastAsia="ru-RU"/>
        </w:rPr>
      </w:pPr>
      <w:r w:rsidRPr="00951B5E">
        <w:rPr>
          <w:rFonts w:ascii="Tahoma" w:eastAsia="Times New Roman" w:hAnsi="Tahoma" w:cs="Tahoma"/>
          <w:color w:val="111111"/>
          <w:sz w:val="24"/>
          <w:szCs w:val="18"/>
          <w:lang w:eastAsia="ru-RU"/>
        </w:rPr>
        <w:t>Пропагандировать чтение, а так же ресурсы и службы школьной библиотеки как внутри школы, так и за ее пределами.</w:t>
      </w:r>
    </w:p>
    <w:p w:rsidR="00951B5E" w:rsidRPr="00951B5E" w:rsidRDefault="00951B5E" w:rsidP="00951B5E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24"/>
          <w:szCs w:val="18"/>
          <w:lang w:eastAsia="ru-RU"/>
        </w:rPr>
      </w:pPr>
      <w:r w:rsidRPr="00951B5E">
        <w:rPr>
          <w:rFonts w:ascii="Tahoma" w:eastAsia="Times New Roman" w:hAnsi="Tahoma" w:cs="Tahoma"/>
          <w:color w:val="111111"/>
          <w:sz w:val="24"/>
          <w:szCs w:val="18"/>
          <w:lang w:eastAsia="ru-RU"/>
        </w:rPr>
        <w:t>Проводить мероприятия по сохранности художественного, методического и учебного фондов библиотеки.</w:t>
      </w:r>
    </w:p>
    <w:p w:rsidR="00951B5E" w:rsidRPr="00951B5E" w:rsidRDefault="00951B5E" w:rsidP="00951B5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4"/>
          <w:szCs w:val="18"/>
          <w:lang w:eastAsia="ru-RU"/>
        </w:rPr>
      </w:pPr>
      <w:r w:rsidRPr="00951B5E">
        <w:rPr>
          <w:rFonts w:ascii="Tahoma" w:eastAsia="Times New Roman" w:hAnsi="Tahoma" w:cs="Tahoma"/>
          <w:bCs/>
          <w:color w:val="111111"/>
          <w:sz w:val="24"/>
          <w:lang w:eastAsia="ru-RU"/>
        </w:rPr>
        <w:t>II. Основные направления работы библиотеки</w:t>
      </w:r>
      <w:r w:rsidRPr="00951B5E">
        <w:rPr>
          <w:rFonts w:ascii="Tahoma" w:eastAsia="Times New Roman" w:hAnsi="Tahoma" w:cs="Tahoma"/>
          <w:color w:val="111111"/>
          <w:sz w:val="24"/>
          <w:szCs w:val="18"/>
          <w:lang w:eastAsia="ru-RU"/>
        </w:rPr>
        <w:t>:</w:t>
      </w:r>
    </w:p>
    <w:p w:rsidR="00951B5E" w:rsidRPr="00951B5E" w:rsidRDefault="00951B5E" w:rsidP="00951B5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4"/>
          <w:szCs w:val="18"/>
          <w:lang w:eastAsia="ru-RU"/>
        </w:rPr>
      </w:pPr>
      <w:r w:rsidRPr="00951B5E">
        <w:rPr>
          <w:rFonts w:ascii="Tahoma" w:eastAsia="Times New Roman" w:hAnsi="Tahoma" w:cs="Tahoma"/>
          <w:color w:val="111111"/>
          <w:sz w:val="24"/>
          <w:szCs w:val="18"/>
          <w:lang w:eastAsia="ru-RU"/>
        </w:rPr>
        <w:t xml:space="preserve">- обеспечение всех учащихся и педагогов учебниками и учебными пособиями, а также методической литературой </w:t>
      </w:r>
      <w:proofErr w:type="gramStart"/>
      <w:r w:rsidRPr="00951B5E">
        <w:rPr>
          <w:rFonts w:ascii="Tahoma" w:eastAsia="Times New Roman" w:hAnsi="Tahoma" w:cs="Tahoma"/>
          <w:color w:val="111111"/>
          <w:sz w:val="24"/>
          <w:szCs w:val="18"/>
          <w:lang w:eastAsia="ru-RU"/>
        </w:rPr>
        <w:t>согласно перечня</w:t>
      </w:r>
      <w:proofErr w:type="gramEnd"/>
      <w:r w:rsidRPr="00951B5E">
        <w:rPr>
          <w:rFonts w:ascii="Tahoma" w:eastAsia="Times New Roman" w:hAnsi="Tahoma" w:cs="Tahoma"/>
          <w:color w:val="111111"/>
          <w:sz w:val="24"/>
          <w:szCs w:val="18"/>
          <w:lang w:eastAsia="ru-RU"/>
        </w:rPr>
        <w:t xml:space="preserve"> учебников и учебных пособий по учебным предметам общеобразовательного компонента, рекомендуемых к использованию в 2018</w:t>
      </w:r>
      <w:r w:rsidR="003F2C71">
        <w:rPr>
          <w:rFonts w:ascii="Tahoma" w:eastAsia="Times New Roman" w:hAnsi="Tahoma" w:cs="Tahoma"/>
          <w:color w:val="111111"/>
          <w:sz w:val="24"/>
          <w:szCs w:val="18"/>
          <w:lang w:eastAsia="ru-RU"/>
        </w:rPr>
        <w:t>/2019 учебном году.</w:t>
      </w:r>
    </w:p>
    <w:p w:rsidR="00951B5E" w:rsidRPr="00951B5E" w:rsidRDefault="00951B5E" w:rsidP="00951B5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4"/>
          <w:szCs w:val="18"/>
          <w:lang w:eastAsia="ru-RU"/>
        </w:rPr>
      </w:pPr>
      <w:r w:rsidRPr="00951B5E">
        <w:rPr>
          <w:rFonts w:ascii="Tahoma" w:eastAsia="Times New Roman" w:hAnsi="Tahoma" w:cs="Tahoma"/>
          <w:color w:val="111111"/>
          <w:sz w:val="24"/>
          <w:szCs w:val="18"/>
          <w:lang w:eastAsia="ru-RU"/>
        </w:rPr>
        <w:t>- обеспечение доступа к информации участникам образовательного процесса посредством использования информационных ресурсов библиотеки;</w:t>
      </w:r>
    </w:p>
    <w:p w:rsidR="00951B5E" w:rsidRPr="00951B5E" w:rsidRDefault="00951B5E" w:rsidP="00951B5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4"/>
          <w:szCs w:val="18"/>
          <w:lang w:eastAsia="ru-RU"/>
        </w:rPr>
      </w:pPr>
      <w:r w:rsidRPr="00951B5E">
        <w:rPr>
          <w:rFonts w:ascii="Tahoma" w:eastAsia="Times New Roman" w:hAnsi="Tahoma" w:cs="Tahoma"/>
          <w:color w:val="111111"/>
          <w:sz w:val="24"/>
          <w:szCs w:val="18"/>
          <w:lang w:eastAsia="ru-RU"/>
        </w:rPr>
        <w:t>- оказание информационной поддержки педагогическим работникам школы в повышении профессиональной компетентности;</w:t>
      </w:r>
    </w:p>
    <w:p w:rsidR="00951B5E" w:rsidRPr="00951B5E" w:rsidRDefault="00951B5E" w:rsidP="00951B5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4"/>
          <w:szCs w:val="18"/>
          <w:lang w:eastAsia="ru-RU"/>
        </w:rPr>
      </w:pPr>
      <w:r w:rsidRPr="00951B5E">
        <w:rPr>
          <w:rFonts w:ascii="Tahoma" w:eastAsia="Times New Roman" w:hAnsi="Tahoma" w:cs="Tahoma"/>
          <w:color w:val="111111"/>
          <w:sz w:val="24"/>
          <w:szCs w:val="18"/>
          <w:lang w:eastAsia="ru-RU"/>
        </w:rPr>
        <w:t>- оказание консультационной помощи учащимся, педагогическим работникам и иным категориям пользователей в получении информации;</w:t>
      </w:r>
    </w:p>
    <w:p w:rsidR="00951B5E" w:rsidRPr="00951B5E" w:rsidRDefault="00951B5E" w:rsidP="00951B5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4"/>
          <w:szCs w:val="18"/>
          <w:lang w:eastAsia="ru-RU"/>
        </w:rPr>
      </w:pPr>
      <w:r w:rsidRPr="00951B5E">
        <w:rPr>
          <w:rFonts w:ascii="Tahoma" w:eastAsia="Times New Roman" w:hAnsi="Tahoma" w:cs="Tahoma"/>
          <w:color w:val="111111"/>
          <w:sz w:val="24"/>
          <w:szCs w:val="18"/>
          <w:lang w:eastAsia="ru-RU"/>
        </w:rPr>
        <w:t>- воспитание гражданских качеств и патриотизма подрастающего поколения на основе государственной идеологии, возрождения интереса учащихся к культурному наследию белорусского народа, к его традициям, идеалам, ценностям;</w:t>
      </w:r>
    </w:p>
    <w:p w:rsidR="00951B5E" w:rsidRPr="00951B5E" w:rsidRDefault="00951B5E" w:rsidP="00951B5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4"/>
          <w:szCs w:val="18"/>
          <w:lang w:eastAsia="ru-RU"/>
        </w:rPr>
      </w:pPr>
      <w:r w:rsidRPr="00951B5E">
        <w:rPr>
          <w:rFonts w:ascii="Tahoma" w:eastAsia="Times New Roman" w:hAnsi="Tahoma" w:cs="Tahoma"/>
          <w:color w:val="111111"/>
          <w:sz w:val="24"/>
          <w:szCs w:val="18"/>
          <w:lang w:eastAsia="ru-RU"/>
        </w:rPr>
        <w:t>- педагогическое сопровождение детско-юношеских организаций и на их основе совершенствование системы внеклассных мероприятий по идейно-патриотическому, духовно-нравственному воспитанию;</w:t>
      </w:r>
    </w:p>
    <w:p w:rsidR="00951B5E" w:rsidRPr="00951B5E" w:rsidRDefault="00951B5E" w:rsidP="00951B5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4"/>
          <w:szCs w:val="18"/>
          <w:lang w:eastAsia="ru-RU"/>
        </w:rPr>
      </w:pPr>
      <w:r w:rsidRPr="00951B5E">
        <w:rPr>
          <w:rFonts w:ascii="Tahoma" w:eastAsia="Times New Roman" w:hAnsi="Tahoma" w:cs="Tahoma"/>
          <w:color w:val="111111"/>
          <w:sz w:val="24"/>
          <w:szCs w:val="18"/>
          <w:lang w:eastAsia="ru-RU"/>
        </w:rPr>
        <w:lastRenderedPageBreak/>
        <w:t>- повышение качества знаний учащихся через обеспечение учебной, научно-популярной, справочной, педагогической, психологической и другими видами литературы.</w:t>
      </w:r>
    </w:p>
    <w:p w:rsidR="00951B5E" w:rsidRPr="00951B5E" w:rsidRDefault="00951B5E" w:rsidP="00951B5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4"/>
          <w:szCs w:val="18"/>
          <w:lang w:eastAsia="ru-RU"/>
        </w:rPr>
      </w:pPr>
      <w:r w:rsidRPr="00951B5E">
        <w:rPr>
          <w:rFonts w:ascii="Tahoma" w:eastAsia="Times New Roman" w:hAnsi="Tahoma" w:cs="Tahoma"/>
          <w:color w:val="111111"/>
          <w:sz w:val="24"/>
          <w:szCs w:val="18"/>
          <w:lang w:eastAsia="ru-RU"/>
        </w:rPr>
        <w:t xml:space="preserve"> Планируя тематику </w:t>
      </w:r>
      <w:proofErr w:type="spellStart"/>
      <w:r w:rsidRPr="00951B5E">
        <w:rPr>
          <w:rFonts w:ascii="Tahoma" w:eastAsia="Times New Roman" w:hAnsi="Tahoma" w:cs="Tahoma"/>
          <w:color w:val="111111"/>
          <w:sz w:val="24"/>
          <w:szCs w:val="18"/>
          <w:lang w:eastAsia="ru-RU"/>
        </w:rPr>
        <w:t>досуговых</w:t>
      </w:r>
      <w:proofErr w:type="spellEnd"/>
      <w:r w:rsidRPr="00951B5E">
        <w:rPr>
          <w:rFonts w:ascii="Tahoma" w:eastAsia="Times New Roman" w:hAnsi="Tahoma" w:cs="Tahoma"/>
          <w:color w:val="111111"/>
          <w:sz w:val="24"/>
          <w:szCs w:val="18"/>
          <w:lang w:eastAsia="ru-RU"/>
        </w:rPr>
        <w:t xml:space="preserve"> мероприятий, особое внимание уделить пропаганде белорусской культуры и истории. С этой целью знакомить учащихся с творчеством белорусских писателей, содержанием белорусских газет и журналов.</w:t>
      </w:r>
    </w:p>
    <w:p w:rsidR="00951B5E" w:rsidRPr="00951B5E" w:rsidRDefault="00951B5E" w:rsidP="00F43F2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8"/>
          <w:szCs w:val="18"/>
          <w:lang w:eastAsia="ru-RU"/>
        </w:rPr>
      </w:pPr>
      <w:r w:rsidRPr="00951B5E">
        <w:rPr>
          <w:rFonts w:ascii="Tahoma" w:eastAsia="Times New Roman" w:hAnsi="Tahoma" w:cs="Tahoma"/>
          <w:bCs/>
          <w:color w:val="111111"/>
          <w:sz w:val="28"/>
          <w:lang w:eastAsia="ru-RU"/>
        </w:rPr>
        <w:t>ФОРМИРОВАНИЕ ФОНДА БИБЛИОТЕКИ</w:t>
      </w:r>
    </w:p>
    <w:tbl>
      <w:tblPr>
        <w:tblW w:w="6336" w:type="pct"/>
        <w:tblInd w:w="-1059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/>
      </w:tblPr>
      <w:tblGrid>
        <w:gridCol w:w="567"/>
        <w:gridCol w:w="710"/>
        <w:gridCol w:w="5859"/>
        <w:gridCol w:w="170"/>
        <w:gridCol w:w="1823"/>
        <w:gridCol w:w="538"/>
        <w:gridCol w:w="170"/>
        <w:gridCol w:w="474"/>
        <w:gridCol w:w="806"/>
        <w:gridCol w:w="928"/>
      </w:tblGrid>
      <w:tr w:rsidR="00951B5E" w:rsidRPr="00951B5E" w:rsidTr="00087631">
        <w:trPr>
          <w:gridAfter w:val="1"/>
          <w:wAfter w:w="928" w:type="dxa"/>
        </w:trPr>
        <w:tc>
          <w:tcPr>
            <w:tcW w:w="127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951B5E" w:rsidRDefault="00951B5E" w:rsidP="00951B5E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51B5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51B5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</w:t>
            </w:r>
            <w:proofErr w:type="spellEnd"/>
            <w:proofErr w:type="gramEnd"/>
            <w:r w:rsidRPr="00951B5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/</w:t>
            </w:r>
            <w:proofErr w:type="spellStart"/>
            <w:r w:rsidRPr="00951B5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8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951B5E" w:rsidRDefault="00951B5E" w:rsidP="00951B5E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51B5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Содержание работы</w:t>
            </w:r>
          </w:p>
        </w:tc>
        <w:tc>
          <w:tcPr>
            <w:tcW w:w="199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951B5E" w:rsidRDefault="00951B5E" w:rsidP="00951B5E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51B5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Срок исполнения</w:t>
            </w:r>
          </w:p>
        </w:tc>
        <w:tc>
          <w:tcPr>
            <w:tcW w:w="1988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951B5E" w:rsidRDefault="00951B5E" w:rsidP="00951B5E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51B5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Ответственные</w:t>
            </w:r>
          </w:p>
        </w:tc>
      </w:tr>
      <w:tr w:rsidR="00951B5E" w:rsidRPr="00951B5E" w:rsidTr="00087631">
        <w:trPr>
          <w:gridAfter w:val="1"/>
          <w:wAfter w:w="928" w:type="dxa"/>
        </w:trPr>
        <w:tc>
          <w:tcPr>
            <w:tcW w:w="11117" w:type="dxa"/>
            <w:gridSpan w:val="9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951B5E" w:rsidRDefault="00951B5E" w:rsidP="00951B5E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51B5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Работа с фондом учебной литературы</w:t>
            </w:r>
          </w:p>
        </w:tc>
      </w:tr>
      <w:tr w:rsidR="00951B5E" w:rsidRPr="00F43F2B" w:rsidTr="00087631">
        <w:trPr>
          <w:gridAfter w:val="1"/>
          <w:wAfter w:w="928" w:type="dxa"/>
        </w:trPr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9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движения фонда.</w:t>
            </w: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Перечень учебников и процентная диагностика обеспеченности учащихся школы учебниками на 2018/19 </w:t>
            </w:r>
            <w:proofErr w:type="spellStart"/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год.</w:t>
            </w: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Мониторинг обеспеченности учебниками на 2018/19 </w:t>
            </w:r>
            <w:proofErr w:type="spellStart"/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год.</w:t>
            </w:r>
          </w:p>
        </w:tc>
        <w:tc>
          <w:tcPr>
            <w:tcW w:w="199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октябрь</w:t>
            </w:r>
          </w:p>
        </w:tc>
        <w:tc>
          <w:tcPr>
            <w:tcW w:w="1988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1B5E" w:rsidRPr="00F43F2B" w:rsidTr="00087631">
        <w:trPr>
          <w:gridAfter w:val="1"/>
          <w:wAfter w:w="928" w:type="dxa"/>
        </w:trPr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9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отчётных документов, диагностика уровня обеспеченности учащихся учебниками.</w:t>
            </w:r>
          </w:p>
        </w:tc>
        <w:tc>
          <w:tcPr>
            <w:tcW w:w="199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8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1B5E" w:rsidRPr="00F43F2B" w:rsidTr="00087631">
        <w:trPr>
          <w:gridAfter w:val="1"/>
          <w:wAfter w:w="928" w:type="dxa"/>
        </w:trPr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69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и выдача учебников.</w:t>
            </w: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Учащимся, состоящих на учёте у социального педагога, обеспечить выдачу учебников в полном объёме.</w:t>
            </w:r>
          </w:p>
        </w:tc>
        <w:tc>
          <w:tcPr>
            <w:tcW w:w="199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 июнь</w:t>
            </w: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Август- сентябрь</w:t>
            </w:r>
          </w:p>
        </w:tc>
        <w:tc>
          <w:tcPr>
            <w:tcW w:w="1988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1B5E" w:rsidRPr="00F43F2B" w:rsidTr="00087631">
        <w:trPr>
          <w:gridAfter w:val="1"/>
          <w:wAfter w:w="928" w:type="dxa"/>
        </w:trPr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69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учителей и учащихся о новых поступлениях учебников.</w:t>
            </w:r>
          </w:p>
        </w:tc>
        <w:tc>
          <w:tcPr>
            <w:tcW w:w="199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1988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1B5E" w:rsidRPr="00F43F2B" w:rsidTr="00087631">
        <w:trPr>
          <w:gridAfter w:val="1"/>
          <w:wAfter w:w="928" w:type="dxa"/>
        </w:trPr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69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Списание учебников с учётом ветхости и смены программ.</w:t>
            </w:r>
          </w:p>
        </w:tc>
        <w:tc>
          <w:tcPr>
            <w:tcW w:w="199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8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1B5E" w:rsidRPr="00F43F2B" w:rsidTr="00087631">
        <w:trPr>
          <w:gridAfter w:val="1"/>
          <w:wAfter w:w="928" w:type="dxa"/>
        </w:trPr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69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работы по сохранности учебного фонда (ремонт учебников учениками; посещение классов с беседами об аккуратном отношении к учебникам; проверка состояния и наличие съёмных обложек).</w:t>
            </w:r>
          </w:p>
        </w:tc>
        <w:tc>
          <w:tcPr>
            <w:tcW w:w="199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</w:t>
            </w: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май</w:t>
            </w:r>
          </w:p>
        </w:tc>
        <w:tc>
          <w:tcPr>
            <w:tcW w:w="1988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1B5E" w:rsidRPr="00F43F2B" w:rsidTr="00087631">
        <w:trPr>
          <w:gridAfter w:val="1"/>
          <w:wAfter w:w="928" w:type="dxa"/>
        </w:trPr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69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резервным фондом учебников:</w:t>
            </w: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размещение на хранение; выдача на кабинеты;</w:t>
            </w:r>
          </w:p>
        </w:tc>
        <w:tc>
          <w:tcPr>
            <w:tcW w:w="199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8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1B5E" w:rsidRPr="00F43F2B" w:rsidTr="00087631">
        <w:trPr>
          <w:gridAfter w:val="1"/>
          <w:wAfter w:w="928" w:type="dxa"/>
        </w:trPr>
        <w:tc>
          <w:tcPr>
            <w:tcW w:w="11117" w:type="dxa"/>
            <w:gridSpan w:val="9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фондом художественной литературы</w:t>
            </w:r>
          </w:p>
        </w:tc>
      </w:tr>
      <w:tr w:rsidR="00951B5E" w:rsidRPr="00F43F2B" w:rsidTr="00087631">
        <w:trPr>
          <w:gridAfter w:val="1"/>
          <w:wAfter w:w="928" w:type="dxa"/>
          <w:trHeight w:val="705"/>
        </w:trPr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569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проведение обработки и регистрации поступившей литературы.</w:t>
            </w:r>
          </w:p>
        </w:tc>
        <w:tc>
          <w:tcPr>
            <w:tcW w:w="199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течение года</w:t>
            </w:r>
          </w:p>
        </w:tc>
        <w:tc>
          <w:tcPr>
            <w:tcW w:w="1988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1B5E" w:rsidRPr="00F43F2B" w:rsidTr="00087631">
        <w:trPr>
          <w:gridAfter w:val="1"/>
          <w:wAfter w:w="928" w:type="dxa"/>
        </w:trPr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9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свободного доступа в библиотеке:</w:t>
            </w: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художественному фонду (для преподавателей, учащихся 1-4 классов, частично 5-9, 10-11;</w:t>
            </w: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фонду периодики; краеведческой литературе.</w:t>
            </w:r>
            <w:proofErr w:type="gramEnd"/>
          </w:p>
        </w:tc>
        <w:tc>
          <w:tcPr>
            <w:tcW w:w="199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8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1B5E" w:rsidRPr="00F43F2B" w:rsidTr="00087631">
        <w:trPr>
          <w:gridAfter w:val="1"/>
          <w:wAfter w:w="928" w:type="dxa"/>
        </w:trPr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69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литературы читателям по разовому требованию и по «Тетради тематических заявок».</w:t>
            </w:r>
          </w:p>
        </w:tc>
        <w:tc>
          <w:tcPr>
            <w:tcW w:w="199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течение года</w:t>
            </w:r>
          </w:p>
        </w:tc>
        <w:tc>
          <w:tcPr>
            <w:tcW w:w="1988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1B5E" w:rsidRPr="00F43F2B" w:rsidTr="00087631">
        <w:trPr>
          <w:gridAfter w:val="1"/>
          <w:wAfter w:w="928" w:type="dxa"/>
        </w:trPr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69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Систематическое наблюдение за своевременным возвратом выданных изданий.</w:t>
            </w:r>
          </w:p>
        </w:tc>
        <w:tc>
          <w:tcPr>
            <w:tcW w:w="199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В течение года</w:t>
            </w:r>
          </w:p>
        </w:tc>
        <w:tc>
          <w:tcPr>
            <w:tcW w:w="1988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1B5E" w:rsidRPr="00F43F2B" w:rsidTr="00087631">
        <w:trPr>
          <w:gridAfter w:val="1"/>
          <w:wAfter w:w="928" w:type="dxa"/>
        </w:trPr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69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правильной расстановки фонда на стеллажах.</w:t>
            </w:r>
          </w:p>
        </w:tc>
        <w:tc>
          <w:tcPr>
            <w:tcW w:w="199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В течение года</w:t>
            </w:r>
          </w:p>
        </w:tc>
        <w:tc>
          <w:tcPr>
            <w:tcW w:w="1988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1B5E" w:rsidRPr="00F43F2B" w:rsidTr="00087631">
        <w:trPr>
          <w:gridAfter w:val="1"/>
          <w:wAfter w:w="928" w:type="dxa"/>
        </w:trPr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69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новых разделителей:</w:t>
            </w: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 - </w:t>
            </w:r>
            <w:proofErr w:type="gramStart"/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полочные</w:t>
            </w:r>
            <w:proofErr w:type="gramEnd"/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алфавиту;</w:t>
            </w: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 - классика с портретами писателей.</w:t>
            </w:r>
          </w:p>
        </w:tc>
        <w:tc>
          <w:tcPr>
            <w:tcW w:w="199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В течение года</w:t>
            </w:r>
          </w:p>
        </w:tc>
        <w:tc>
          <w:tcPr>
            <w:tcW w:w="1988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1B5E" w:rsidRPr="00F43F2B" w:rsidTr="00087631">
        <w:trPr>
          <w:gridAfter w:val="1"/>
          <w:wAfter w:w="928" w:type="dxa"/>
        </w:trPr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69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Периодическое списание фонда с учётом ветхости и морального износа.</w:t>
            </w:r>
          </w:p>
        </w:tc>
        <w:tc>
          <w:tcPr>
            <w:tcW w:w="199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В течение года</w:t>
            </w:r>
          </w:p>
        </w:tc>
        <w:tc>
          <w:tcPr>
            <w:tcW w:w="1988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1B5E" w:rsidRPr="00F43F2B" w:rsidTr="00087631">
        <w:trPr>
          <w:gridAfter w:val="1"/>
          <w:wAfter w:w="928" w:type="dxa"/>
        </w:trPr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69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Инвентаризация библиотечного фонда.</w:t>
            </w:r>
          </w:p>
        </w:tc>
        <w:tc>
          <w:tcPr>
            <w:tcW w:w="199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В течение года</w:t>
            </w:r>
          </w:p>
        </w:tc>
        <w:tc>
          <w:tcPr>
            <w:tcW w:w="1988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1B5E" w:rsidRPr="00F43F2B" w:rsidTr="00087631">
        <w:trPr>
          <w:gridAfter w:val="1"/>
          <w:wAfter w:w="928" w:type="dxa"/>
        </w:trPr>
        <w:tc>
          <w:tcPr>
            <w:tcW w:w="11117" w:type="dxa"/>
            <w:gridSpan w:val="9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Комплектование фонда периодики</w:t>
            </w:r>
          </w:p>
        </w:tc>
      </w:tr>
      <w:tr w:rsidR="00951B5E" w:rsidRPr="00F43F2B" w:rsidTr="00087631">
        <w:trPr>
          <w:gridAfter w:val="1"/>
          <w:wAfter w:w="928" w:type="dxa"/>
        </w:trPr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9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подписки на 2-е полугодие 2018г.</w:t>
            </w:r>
          </w:p>
        </w:tc>
        <w:tc>
          <w:tcPr>
            <w:tcW w:w="199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8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1B5E" w:rsidRPr="00F43F2B" w:rsidTr="00087631">
        <w:trPr>
          <w:gridAfter w:val="1"/>
          <w:wAfter w:w="928" w:type="dxa"/>
        </w:trPr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9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подписки на 1-е полугодие 2019г.</w:t>
            </w:r>
          </w:p>
        </w:tc>
        <w:tc>
          <w:tcPr>
            <w:tcW w:w="199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88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1B5E" w:rsidRPr="00F43F2B" w:rsidTr="00087631"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69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7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</w:tbl>
    <w:p w:rsidR="00951B5E" w:rsidRPr="00F43F2B" w:rsidRDefault="00951B5E" w:rsidP="00951B5E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gramStart"/>
      <w:r w:rsidRPr="00F43F2B">
        <w:rPr>
          <w:rFonts w:ascii="Tahoma" w:eastAsia="Times New Roman" w:hAnsi="Tahoma" w:cs="Tahoma"/>
          <w:bCs/>
          <w:color w:val="111111"/>
          <w:sz w:val="18"/>
          <w:lang w:eastAsia="ru-RU"/>
        </w:rPr>
        <w:t>СПРАВОЧНО – БИБЛИОГРАФИЧЕСКАЯ</w:t>
      </w:r>
      <w:proofErr w:type="gramEnd"/>
      <w:r w:rsidRPr="00F43F2B">
        <w:rPr>
          <w:rFonts w:ascii="Tahoma" w:eastAsia="Times New Roman" w:hAnsi="Tahoma" w:cs="Tahoma"/>
          <w:bCs/>
          <w:color w:val="111111"/>
          <w:sz w:val="18"/>
          <w:lang w:eastAsia="ru-RU"/>
        </w:rPr>
        <w:t xml:space="preserve"> РАБОТА</w:t>
      </w:r>
    </w:p>
    <w:tbl>
      <w:tblPr>
        <w:tblW w:w="5557" w:type="pct"/>
        <w:tblInd w:w="-1059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/>
      </w:tblPr>
      <w:tblGrid>
        <w:gridCol w:w="567"/>
        <w:gridCol w:w="6393"/>
        <w:gridCol w:w="1879"/>
        <w:gridCol w:w="1725"/>
      </w:tblGrid>
      <w:tr w:rsidR="00951B5E" w:rsidRPr="00F43F2B" w:rsidTr="00087631"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43F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43F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F43F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3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8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7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51B5E" w:rsidRPr="00F43F2B" w:rsidTr="00087631"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и редактирование действующих картотек</w:t>
            </w:r>
          </w:p>
        </w:tc>
        <w:tc>
          <w:tcPr>
            <w:tcW w:w="18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постоянно</w:t>
            </w:r>
          </w:p>
        </w:tc>
        <w:tc>
          <w:tcPr>
            <w:tcW w:w="17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1B5E" w:rsidRPr="00F43F2B" w:rsidTr="00087631"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беседы.</w:t>
            </w:r>
          </w:p>
        </w:tc>
        <w:tc>
          <w:tcPr>
            <w:tcW w:w="18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постоянно</w:t>
            </w:r>
          </w:p>
        </w:tc>
        <w:tc>
          <w:tcPr>
            <w:tcW w:w="17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1B5E" w:rsidRPr="00F43F2B" w:rsidTr="00087631"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3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картотеки периодических изданий.</w:t>
            </w:r>
          </w:p>
        </w:tc>
        <w:tc>
          <w:tcPr>
            <w:tcW w:w="18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постоянно</w:t>
            </w:r>
          </w:p>
        </w:tc>
        <w:tc>
          <w:tcPr>
            <w:tcW w:w="17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1B5E" w:rsidRPr="00F43F2B" w:rsidTr="00087631"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Заменить разделители  в алфавитном и систематическом каталогах.</w:t>
            </w:r>
          </w:p>
        </w:tc>
        <w:tc>
          <w:tcPr>
            <w:tcW w:w="18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постоянно</w:t>
            </w:r>
          </w:p>
        </w:tc>
        <w:tc>
          <w:tcPr>
            <w:tcW w:w="17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1B5E" w:rsidRPr="00F43F2B" w:rsidTr="00087631"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страницы библиотеки на сайте школы</w:t>
            </w:r>
          </w:p>
        </w:tc>
        <w:tc>
          <w:tcPr>
            <w:tcW w:w="18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951B5E" w:rsidRPr="00F43F2B" w:rsidRDefault="00951B5E" w:rsidP="00951B5E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43F2B">
        <w:rPr>
          <w:rFonts w:ascii="Tahoma" w:eastAsia="Times New Roman" w:hAnsi="Tahoma" w:cs="Tahoma"/>
          <w:bCs/>
          <w:color w:val="111111"/>
          <w:sz w:val="18"/>
          <w:lang w:eastAsia="ru-RU"/>
        </w:rPr>
        <w:t>РАБОТА С ПОЛЬЗОВАТЕЛЯМИ</w:t>
      </w:r>
    </w:p>
    <w:tbl>
      <w:tblPr>
        <w:tblW w:w="5557" w:type="pct"/>
        <w:tblInd w:w="-1059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/>
      </w:tblPr>
      <w:tblGrid>
        <w:gridCol w:w="567"/>
        <w:gridCol w:w="3640"/>
        <w:gridCol w:w="2613"/>
        <w:gridCol w:w="190"/>
        <w:gridCol w:w="1831"/>
        <w:gridCol w:w="1723"/>
      </w:tblGrid>
      <w:tr w:rsidR="00951B5E" w:rsidRPr="00F43F2B" w:rsidTr="00087631">
        <w:trPr>
          <w:trHeight w:val="180"/>
        </w:trPr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43F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43F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F43F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443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8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7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51B5E" w:rsidRPr="00F43F2B" w:rsidTr="00087631">
        <w:trPr>
          <w:trHeight w:val="180"/>
        </w:trPr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443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Ежемесячные выставки к юбилейным датам русских писателей:</w:t>
            </w:r>
          </w:p>
        </w:tc>
        <w:tc>
          <w:tcPr>
            <w:tcW w:w="18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951B5E" w:rsidRPr="00F43F2B" w:rsidTr="00087631">
        <w:trPr>
          <w:trHeight w:val="210"/>
        </w:trPr>
        <w:tc>
          <w:tcPr>
            <w:tcW w:w="567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3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190-летие со дня рождения Льва Толстого</w:t>
            </w:r>
          </w:p>
        </w:tc>
        <w:tc>
          <w:tcPr>
            <w:tcW w:w="18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1B5E" w:rsidRPr="00F43F2B" w:rsidTr="00087631">
        <w:trPr>
          <w:trHeight w:val="300"/>
        </w:trPr>
        <w:tc>
          <w:tcPr>
            <w:tcW w:w="567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951B5E" w:rsidRPr="00F43F2B" w:rsidRDefault="00951B5E" w:rsidP="00951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3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100-летие со дня рождения Алеся Божко</w:t>
            </w:r>
          </w:p>
        </w:tc>
        <w:tc>
          <w:tcPr>
            <w:tcW w:w="18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 </w:t>
            </w:r>
          </w:p>
        </w:tc>
        <w:tc>
          <w:tcPr>
            <w:tcW w:w="17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1B5E" w:rsidRPr="00F43F2B" w:rsidTr="00087631">
        <w:trPr>
          <w:trHeight w:val="930"/>
        </w:trPr>
        <w:tc>
          <w:tcPr>
            <w:tcW w:w="567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951B5E" w:rsidRPr="00F43F2B" w:rsidRDefault="00951B5E" w:rsidP="00951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3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200-летие со дня рождения Ивана Тургенева</w:t>
            </w:r>
          </w:p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110-летие со дня рождения Николая Носова</w:t>
            </w:r>
          </w:p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3F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Ноярь</w:t>
            </w:r>
            <w:proofErr w:type="spellEnd"/>
          </w:p>
        </w:tc>
        <w:tc>
          <w:tcPr>
            <w:tcW w:w="17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1B5E" w:rsidRPr="00F43F2B" w:rsidTr="00087631">
        <w:trPr>
          <w:trHeight w:val="735"/>
        </w:trPr>
        <w:tc>
          <w:tcPr>
            <w:tcW w:w="567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951B5E" w:rsidRPr="00F43F2B" w:rsidRDefault="00951B5E" w:rsidP="00951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3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220-летие со дня рождения Адама Мицкевича</w:t>
            </w:r>
          </w:p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105-летие со дня рождения Виктора Драгунского</w:t>
            </w:r>
          </w:p>
        </w:tc>
        <w:tc>
          <w:tcPr>
            <w:tcW w:w="18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1B5E" w:rsidRPr="00F43F2B" w:rsidTr="00087631">
        <w:trPr>
          <w:trHeight w:val="450"/>
        </w:trPr>
        <w:tc>
          <w:tcPr>
            <w:tcW w:w="567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951B5E" w:rsidRPr="00F43F2B" w:rsidRDefault="00951B5E" w:rsidP="00951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3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120- </w:t>
            </w:r>
            <w:proofErr w:type="spellStart"/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летие</w:t>
            </w:r>
            <w:proofErr w:type="spellEnd"/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дня рождения </w:t>
            </w:r>
            <w:proofErr w:type="spellStart"/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Михася</w:t>
            </w:r>
            <w:proofErr w:type="spellEnd"/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Лынькова</w:t>
            </w:r>
            <w:proofErr w:type="spellEnd"/>
          </w:p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115-летие со дня рождения Аркадия Гайдара</w:t>
            </w:r>
          </w:p>
        </w:tc>
        <w:tc>
          <w:tcPr>
            <w:tcW w:w="18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1B5E" w:rsidRPr="00F43F2B" w:rsidTr="00087631">
        <w:trPr>
          <w:trHeight w:val="570"/>
        </w:trPr>
        <w:tc>
          <w:tcPr>
            <w:tcW w:w="567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951B5E" w:rsidRPr="00F43F2B" w:rsidRDefault="00951B5E" w:rsidP="00951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3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250-летие со дня рождения Ивана Крылова</w:t>
            </w:r>
          </w:p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125-летие со дня рождения Виталия Бианки</w:t>
            </w:r>
          </w:p>
        </w:tc>
        <w:tc>
          <w:tcPr>
            <w:tcW w:w="18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1B5E" w:rsidRPr="00F43F2B" w:rsidTr="00087631">
        <w:trPr>
          <w:trHeight w:val="285"/>
        </w:trPr>
        <w:tc>
          <w:tcPr>
            <w:tcW w:w="567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951B5E" w:rsidRPr="00F43F2B" w:rsidRDefault="00951B5E" w:rsidP="00951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3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65-летие со дня рождения </w:t>
            </w:r>
            <w:proofErr w:type="spellStart"/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Миколы</w:t>
            </w:r>
            <w:proofErr w:type="spellEnd"/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Метлицкого</w:t>
            </w:r>
            <w:proofErr w:type="spellEnd"/>
          </w:p>
        </w:tc>
        <w:tc>
          <w:tcPr>
            <w:tcW w:w="18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1B5E" w:rsidRPr="00F43F2B" w:rsidTr="00087631">
        <w:trPr>
          <w:trHeight w:val="285"/>
        </w:trPr>
        <w:tc>
          <w:tcPr>
            <w:tcW w:w="567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951B5E" w:rsidRPr="00F43F2B" w:rsidRDefault="00951B5E" w:rsidP="00951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3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210-летие со дня рождения Николая Гоголя</w:t>
            </w:r>
          </w:p>
        </w:tc>
        <w:tc>
          <w:tcPr>
            <w:tcW w:w="18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1B5E" w:rsidRPr="00F43F2B" w:rsidTr="00087631">
        <w:trPr>
          <w:trHeight w:val="435"/>
        </w:trPr>
        <w:tc>
          <w:tcPr>
            <w:tcW w:w="567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951B5E" w:rsidRPr="00F43F2B" w:rsidRDefault="00951B5E" w:rsidP="00951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3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95-летие со дня рождения Виктора Астафьева</w:t>
            </w:r>
          </w:p>
        </w:tc>
        <w:tc>
          <w:tcPr>
            <w:tcW w:w="18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1B5E" w:rsidRPr="00F43F2B" w:rsidTr="00087631">
        <w:tc>
          <w:tcPr>
            <w:tcW w:w="567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443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Индивидуальная работа.</w:t>
            </w:r>
          </w:p>
        </w:tc>
        <w:tc>
          <w:tcPr>
            <w:tcW w:w="18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B5E" w:rsidRPr="00F43F2B" w:rsidTr="00087631">
        <w:tc>
          <w:tcPr>
            <w:tcW w:w="567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951B5E" w:rsidRPr="00F43F2B" w:rsidRDefault="00951B5E" w:rsidP="00951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3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читателей на абонементе: учеников, педагогов, технический персонал, родителей.</w:t>
            </w:r>
          </w:p>
        </w:tc>
        <w:tc>
          <w:tcPr>
            <w:tcW w:w="18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1B5E" w:rsidRPr="00F43F2B" w:rsidTr="00087631">
        <w:tc>
          <w:tcPr>
            <w:tcW w:w="567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951B5E" w:rsidRPr="00F43F2B" w:rsidRDefault="00951B5E" w:rsidP="00951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3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Рекомендательные беседы при выдаче книг.</w:t>
            </w:r>
          </w:p>
        </w:tc>
        <w:tc>
          <w:tcPr>
            <w:tcW w:w="18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течение года</w:t>
            </w:r>
          </w:p>
        </w:tc>
        <w:tc>
          <w:tcPr>
            <w:tcW w:w="17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1B5E" w:rsidRPr="00F43F2B" w:rsidTr="00087631">
        <w:tc>
          <w:tcPr>
            <w:tcW w:w="567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951B5E" w:rsidRPr="00F43F2B" w:rsidRDefault="00951B5E" w:rsidP="00951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3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о </w:t>
            </w:r>
            <w:proofErr w:type="gramStart"/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прочитанном</w:t>
            </w:r>
            <w:proofErr w:type="gramEnd"/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течение года</w:t>
            </w:r>
          </w:p>
        </w:tc>
        <w:tc>
          <w:tcPr>
            <w:tcW w:w="17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1B5E" w:rsidRPr="00F43F2B" w:rsidTr="00087631">
        <w:tc>
          <w:tcPr>
            <w:tcW w:w="567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951B5E" w:rsidRPr="00F43F2B" w:rsidRDefault="00951B5E" w:rsidP="00951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3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Рекомендательные и рекламные беседы о новых книгах, энциклопедиях, журналах, газетах, поступивших в библиотеку.</w:t>
            </w:r>
          </w:p>
        </w:tc>
        <w:tc>
          <w:tcPr>
            <w:tcW w:w="18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1B5E" w:rsidRPr="00F43F2B" w:rsidTr="00087631">
        <w:trPr>
          <w:trHeight w:val="1620"/>
        </w:trPr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43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Ежемесячный рейд по состоянию учебников</w:t>
            </w: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Переоформление читательских формуляров.</w:t>
            </w: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Расстановка литературы в книгохранилище.</w:t>
            </w: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Подготовка и оформление выставок к знаменательным датам.</w:t>
            </w:r>
          </w:p>
        </w:tc>
        <w:tc>
          <w:tcPr>
            <w:tcW w:w="18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1B5E" w:rsidRPr="00F43F2B" w:rsidTr="00087631">
        <w:trPr>
          <w:trHeight w:val="450"/>
        </w:trPr>
        <w:tc>
          <w:tcPr>
            <w:tcW w:w="567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43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педагогическим коллективом.</w:t>
            </w:r>
          </w:p>
        </w:tc>
        <w:tc>
          <w:tcPr>
            <w:tcW w:w="18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B5E" w:rsidRPr="00F43F2B" w:rsidTr="00087631">
        <w:trPr>
          <w:trHeight w:val="1140"/>
        </w:trPr>
        <w:tc>
          <w:tcPr>
            <w:tcW w:w="567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951B5E" w:rsidRPr="00F43F2B" w:rsidRDefault="00951B5E" w:rsidP="00951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3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на планёрках о новой учебной и методической литературе, актуальных статьях из периодики.</w:t>
            </w:r>
          </w:p>
        </w:tc>
        <w:tc>
          <w:tcPr>
            <w:tcW w:w="18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1B5E" w:rsidRPr="00F43F2B" w:rsidTr="00087631">
        <w:tc>
          <w:tcPr>
            <w:tcW w:w="567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951B5E" w:rsidRPr="00F43F2B" w:rsidRDefault="00951B5E" w:rsidP="00951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3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библиотеки в подготовке предметных недель и др. мероприятий</w:t>
            </w:r>
          </w:p>
        </w:tc>
        <w:tc>
          <w:tcPr>
            <w:tcW w:w="18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течение года</w:t>
            </w:r>
          </w:p>
        </w:tc>
        <w:tc>
          <w:tcPr>
            <w:tcW w:w="17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B5E" w:rsidRPr="00F43F2B" w:rsidTr="00087631">
        <w:tc>
          <w:tcPr>
            <w:tcW w:w="567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951B5E" w:rsidRPr="00F43F2B" w:rsidRDefault="00951B5E" w:rsidP="00951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3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педагогическому коллективу в поиске информации на электронных носителях.</w:t>
            </w:r>
          </w:p>
        </w:tc>
        <w:tc>
          <w:tcPr>
            <w:tcW w:w="18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1B5E" w:rsidRPr="00F43F2B" w:rsidTr="00087631">
        <w:trPr>
          <w:trHeight w:val="255"/>
        </w:trPr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7" w:type="dxa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учащимися</w:t>
            </w:r>
          </w:p>
        </w:tc>
      </w:tr>
      <w:tr w:rsidR="00951B5E" w:rsidRPr="00F43F2B" w:rsidTr="00087631"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учащихся школы согласно расписанию работы библиотеки.</w:t>
            </w:r>
          </w:p>
        </w:tc>
        <w:tc>
          <w:tcPr>
            <w:tcW w:w="2021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1B5E" w:rsidRPr="00F43F2B" w:rsidTr="00087631"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читательских формуляров с целью выявления задолжников (результаты сообщать классным руководителям).</w:t>
            </w:r>
          </w:p>
        </w:tc>
        <w:tc>
          <w:tcPr>
            <w:tcW w:w="2021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 май</w:t>
            </w:r>
          </w:p>
        </w:tc>
        <w:tc>
          <w:tcPr>
            <w:tcW w:w="17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1B5E" w:rsidRPr="00F43F2B" w:rsidTr="00087631"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Привлечение новых читателей:</w:t>
            </w:r>
            <w:proofErr w:type="gramStart"/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– беседа для первоклассников «Знакомство со школьной библиотекой». -запись читателей в библиотеку</w:t>
            </w:r>
          </w:p>
        </w:tc>
        <w:tc>
          <w:tcPr>
            <w:tcW w:w="2021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октябрь</w:t>
            </w:r>
          </w:p>
        </w:tc>
        <w:tc>
          <w:tcPr>
            <w:tcW w:w="17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1B5E" w:rsidRPr="00F43F2B" w:rsidTr="00087631"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учащихся с библиотечно-библиографическими знаниями. Проведение библиотечных уроков.</w:t>
            </w:r>
          </w:p>
        </w:tc>
        <w:tc>
          <w:tcPr>
            <w:tcW w:w="2021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1B5E" w:rsidRPr="00F43F2B" w:rsidTr="00087631"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детских журналов в пятом классе.</w:t>
            </w:r>
          </w:p>
        </w:tc>
        <w:tc>
          <w:tcPr>
            <w:tcW w:w="2021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1B5E" w:rsidRPr="00F43F2B" w:rsidTr="00087631"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625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и обновление постоянных выставок</w:t>
            </w:r>
          </w:p>
        </w:tc>
        <w:tc>
          <w:tcPr>
            <w:tcW w:w="2021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1B5E" w:rsidRPr="00F43F2B" w:rsidTr="00087631"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конкурс по сказкам и детским произведениям.</w:t>
            </w:r>
          </w:p>
        </w:tc>
        <w:tc>
          <w:tcPr>
            <w:tcW w:w="2021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1B5E" w:rsidRPr="00F43F2B" w:rsidTr="00087631"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5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книг ко Дню матери «Сердце матери»</w:t>
            </w:r>
          </w:p>
        </w:tc>
        <w:tc>
          <w:tcPr>
            <w:tcW w:w="2021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1B5E" w:rsidRPr="00F43F2B" w:rsidTr="00087631"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«Какой я ученик, расскажет мой учебник»- беседа о сохранности учебников 5-6 классы</w:t>
            </w:r>
          </w:p>
        </w:tc>
        <w:tc>
          <w:tcPr>
            <w:tcW w:w="2021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1B5E" w:rsidRPr="00F43F2B" w:rsidTr="00087631"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Новому году (оказание помощи классным руководителям в подборе литературы по организации новогодних праздников)</w:t>
            </w:r>
          </w:p>
        </w:tc>
        <w:tc>
          <w:tcPr>
            <w:tcW w:w="2021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1B5E" w:rsidRPr="00F43F2B" w:rsidTr="00087631"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книг «Годы, опаленные войной»</w:t>
            </w:r>
          </w:p>
        </w:tc>
        <w:tc>
          <w:tcPr>
            <w:tcW w:w="2021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1B5E" w:rsidRPr="00F43F2B" w:rsidTr="00087631"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школьных учебников</w:t>
            </w:r>
          </w:p>
        </w:tc>
        <w:tc>
          <w:tcPr>
            <w:tcW w:w="2021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1B5E" w:rsidRPr="00F43F2B" w:rsidTr="00087631"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21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</w:tbl>
    <w:p w:rsidR="00951B5E" w:rsidRPr="00F43F2B" w:rsidRDefault="00951B5E" w:rsidP="00951B5E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43F2B">
        <w:rPr>
          <w:rFonts w:ascii="Tahoma" w:eastAsia="Times New Roman" w:hAnsi="Tahoma" w:cs="Tahoma"/>
          <w:bCs/>
          <w:color w:val="111111"/>
          <w:sz w:val="18"/>
          <w:lang w:eastAsia="ru-RU"/>
        </w:rPr>
        <w:t>ПРОФЕССИОНАЛЬНОЕ РАЗВИТИЕ</w:t>
      </w:r>
    </w:p>
    <w:tbl>
      <w:tblPr>
        <w:tblW w:w="5557" w:type="pct"/>
        <w:tblInd w:w="-1059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/>
      </w:tblPr>
      <w:tblGrid>
        <w:gridCol w:w="567"/>
        <w:gridCol w:w="6303"/>
        <w:gridCol w:w="1969"/>
        <w:gridCol w:w="1725"/>
      </w:tblGrid>
      <w:tr w:rsidR="00951B5E" w:rsidRPr="00F43F2B" w:rsidTr="00087631"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43F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43F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F43F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3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7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51B5E" w:rsidRPr="00F43F2B" w:rsidTr="00087631"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63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семинарах, проводимых методистом школьных библиотек.</w:t>
            </w:r>
          </w:p>
        </w:tc>
        <w:tc>
          <w:tcPr>
            <w:tcW w:w="1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1B5E" w:rsidRPr="00F43F2B" w:rsidTr="00087631"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  работы библиотекаря в школьной библиотеке на 2019\2020 учебный год</w:t>
            </w:r>
          </w:p>
        </w:tc>
        <w:tc>
          <w:tcPr>
            <w:tcW w:w="1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17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B5E" w:rsidRPr="00F43F2B" w:rsidRDefault="00951B5E" w:rsidP="00951B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951B5E" w:rsidRPr="00087631" w:rsidRDefault="00F43F2B" w:rsidP="00087631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    </w:t>
      </w:r>
      <w:r w:rsidR="00BD778B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 xml:space="preserve"> Библиотекарь:</w:t>
      </w:r>
      <w:r w:rsidRPr="00F43F2B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      Курбанова</w:t>
      </w:r>
      <w:r w:rsidR="00BD778B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 xml:space="preserve"> </w:t>
      </w:r>
      <w:r w:rsidRPr="00F43F2B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К.С.</w:t>
      </w:r>
    </w:p>
    <w:p w:rsidR="00CE1107" w:rsidRDefault="00CE1107" w:rsidP="00CE110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E1107" w:rsidRDefault="00CE1107" w:rsidP="00CE110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E1107" w:rsidRDefault="00CE1107" w:rsidP="00CE110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E1107" w:rsidRDefault="00CE1107" w:rsidP="00CE110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E1107" w:rsidRDefault="00CE1107" w:rsidP="00CE110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E1107" w:rsidRDefault="00CE1107" w:rsidP="00CE110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E1107" w:rsidRDefault="00CE1107" w:rsidP="00CE110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E1107" w:rsidRDefault="00CE1107" w:rsidP="00CE110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E1107" w:rsidRDefault="00CE1107" w:rsidP="00CE110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E1107" w:rsidRDefault="00CE1107" w:rsidP="00CE110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E1107" w:rsidRDefault="00CE1107" w:rsidP="00CE110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E1107" w:rsidRDefault="00CE1107" w:rsidP="00CE110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E1107" w:rsidRPr="00CE1107" w:rsidRDefault="00CE1107" w:rsidP="00CE110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CE1107" w:rsidRDefault="00CE1107" w:rsidP="00CE110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E1107" w:rsidRDefault="00CE1107" w:rsidP="00CE110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E1107" w:rsidRDefault="00CE1107" w:rsidP="00CE110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E1107" w:rsidRDefault="00CE1107" w:rsidP="00CE110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E1107" w:rsidRDefault="00CE1107" w:rsidP="00CE110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E1107" w:rsidRDefault="00CE1107" w:rsidP="00CE110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E1107" w:rsidRDefault="00CE1107" w:rsidP="00CE110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E1107" w:rsidRDefault="00CE1107" w:rsidP="00CE110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sectPr w:rsidR="00CE1107" w:rsidSect="00087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81B6A"/>
    <w:multiLevelType w:val="multilevel"/>
    <w:tmpl w:val="E0CA2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AA7977"/>
    <w:multiLevelType w:val="multilevel"/>
    <w:tmpl w:val="2A80F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1107"/>
    <w:rsid w:val="00087631"/>
    <w:rsid w:val="00344C51"/>
    <w:rsid w:val="003F2C71"/>
    <w:rsid w:val="004312E6"/>
    <w:rsid w:val="004C3499"/>
    <w:rsid w:val="005D10BD"/>
    <w:rsid w:val="006D15B1"/>
    <w:rsid w:val="00951B5E"/>
    <w:rsid w:val="00A03171"/>
    <w:rsid w:val="00A31679"/>
    <w:rsid w:val="00B413B2"/>
    <w:rsid w:val="00BD778B"/>
    <w:rsid w:val="00CE1107"/>
    <w:rsid w:val="00DB7031"/>
    <w:rsid w:val="00E1682E"/>
    <w:rsid w:val="00E42AC1"/>
    <w:rsid w:val="00F43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82E"/>
  </w:style>
  <w:style w:type="paragraph" w:styleId="1">
    <w:name w:val="heading 1"/>
    <w:basedOn w:val="a"/>
    <w:link w:val="10"/>
    <w:uiPriority w:val="9"/>
    <w:qFormat/>
    <w:rsid w:val="00951B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1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51B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951B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1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5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530F6-9AAE-4F29-95F8-5746EA701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ученик45</dc:creator>
  <cp:lastModifiedBy>Ученик12</cp:lastModifiedBy>
  <cp:revision>5</cp:revision>
  <cp:lastPrinted>2018-10-24T09:45:00Z</cp:lastPrinted>
  <dcterms:created xsi:type="dcterms:W3CDTF">2018-10-24T07:20:00Z</dcterms:created>
  <dcterms:modified xsi:type="dcterms:W3CDTF">2018-11-29T16:09:00Z</dcterms:modified>
</cp:coreProperties>
</file>