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07" w:rsidRDefault="00566407" w:rsidP="005664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p w:rsidR="00566407" w:rsidRDefault="00566407" w:rsidP="00566407">
      <w:pPr>
        <w:rPr>
          <w:b/>
          <w:color w:val="1F497D"/>
          <w:sz w:val="32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color w:val="1F497D"/>
          <w:sz w:val="32"/>
          <w:szCs w:val="28"/>
        </w:rPr>
        <w:t>МКОУ «</w:t>
      </w:r>
      <w:proofErr w:type="spellStart"/>
      <w:r>
        <w:rPr>
          <w:b/>
          <w:color w:val="1F497D"/>
          <w:sz w:val="32"/>
          <w:szCs w:val="28"/>
        </w:rPr>
        <w:t>Дружбинская</w:t>
      </w:r>
      <w:proofErr w:type="spellEnd"/>
      <w:r>
        <w:rPr>
          <w:b/>
          <w:color w:val="1F497D"/>
          <w:sz w:val="32"/>
          <w:szCs w:val="28"/>
        </w:rPr>
        <w:t xml:space="preserve">  СОШ» </w:t>
      </w:r>
      <w:proofErr w:type="spellStart"/>
      <w:r>
        <w:rPr>
          <w:b/>
          <w:color w:val="1F497D"/>
          <w:sz w:val="32"/>
          <w:szCs w:val="28"/>
        </w:rPr>
        <w:t>Каякентский</w:t>
      </w:r>
      <w:proofErr w:type="spellEnd"/>
      <w:r>
        <w:rPr>
          <w:b/>
          <w:color w:val="1F497D"/>
          <w:sz w:val="32"/>
          <w:szCs w:val="28"/>
        </w:rPr>
        <w:t xml:space="preserve"> район РД</w:t>
      </w:r>
    </w:p>
    <w:p w:rsidR="00566407" w:rsidRDefault="00566407" w:rsidP="00566407">
      <w:pPr>
        <w:rPr>
          <w:b/>
          <w:color w:val="1F497D"/>
          <w:sz w:val="32"/>
          <w:szCs w:val="28"/>
        </w:rPr>
      </w:pPr>
    </w:p>
    <w:p w:rsidR="00566407" w:rsidRDefault="00566407" w:rsidP="00566407">
      <w:pPr>
        <w:rPr>
          <w:b/>
          <w:color w:val="1F497D"/>
          <w:sz w:val="32"/>
          <w:szCs w:val="28"/>
        </w:rPr>
      </w:pPr>
    </w:p>
    <w:p w:rsidR="00566407" w:rsidRDefault="00566407" w:rsidP="00566407">
      <w:pPr>
        <w:rPr>
          <w:b/>
          <w:color w:val="1F497D"/>
          <w:sz w:val="32"/>
          <w:szCs w:val="28"/>
        </w:rPr>
      </w:pPr>
    </w:p>
    <w:p w:rsidR="00566407" w:rsidRPr="00566407" w:rsidRDefault="00566407" w:rsidP="00566407">
      <w:pPr>
        <w:jc w:val="center"/>
        <w:rPr>
          <w:b/>
          <w:color w:val="1F497D"/>
          <w:sz w:val="32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90170</wp:posOffset>
            </wp:positionV>
            <wp:extent cx="6162675" cy="4086225"/>
            <wp:effectExtent l="0" t="0" r="0" b="0"/>
            <wp:wrapNone/>
            <wp:docPr id="1" name="Рисунок 1" descr="http://mdou96.orsknet.ru/wp-content/uploads/2014/12/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dou96.orsknet.ru/wp-content/uploads/2014/12/0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08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44"/>
        </w:rPr>
        <w:t>Конспект классного часа</w:t>
      </w:r>
    </w:p>
    <w:p w:rsidR="00566407" w:rsidRDefault="00566407" w:rsidP="00566407">
      <w:pPr>
        <w:jc w:val="center"/>
        <w:rPr>
          <w:b/>
          <w:sz w:val="44"/>
        </w:rPr>
      </w:pPr>
      <w:r>
        <w:rPr>
          <w:b/>
          <w:sz w:val="44"/>
        </w:rPr>
        <w:t>в 5</w:t>
      </w:r>
      <w:r>
        <w:rPr>
          <w:b/>
          <w:sz w:val="44"/>
          <w:vertAlign w:val="superscript"/>
        </w:rPr>
        <w:t>а</w:t>
      </w:r>
      <w:r>
        <w:rPr>
          <w:b/>
          <w:sz w:val="44"/>
        </w:rPr>
        <w:t xml:space="preserve"> классе</w:t>
      </w:r>
    </w:p>
    <w:p w:rsidR="00566407" w:rsidRDefault="00566407" w:rsidP="00566407">
      <w:pPr>
        <w:jc w:val="center"/>
        <w:rPr>
          <w:b/>
          <w:sz w:val="44"/>
        </w:rPr>
      </w:pPr>
    </w:p>
    <w:p w:rsidR="00566407" w:rsidRDefault="00566407" w:rsidP="00566407">
      <w:pPr>
        <w:jc w:val="center"/>
        <w:rPr>
          <w:rFonts w:ascii="Monotype Corsiva" w:hAnsi="Monotype Corsiva"/>
          <w:b/>
          <w:i/>
          <w:color w:val="FF0000"/>
          <w:sz w:val="72"/>
        </w:rPr>
      </w:pPr>
      <w:r>
        <w:rPr>
          <w:rFonts w:ascii="Monotype Corsiva" w:hAnsi="Monotype Corsiva"/>
          <w:b/>
          <w:i/>
          <w:color w:val="FF0000"/>
          <w:sz w:val="72"/>
        </w:rPr>
        <w:t xml:space="preserve">  </w:t>
      </w:r>
    </w:p>
    <w:p w:rsidR="00566407" w:rsidRPr="00566407" w:rsidRDefault="00566407" w:rsidP="00566407">
      <w:pPr>
        <w:jc w:val="center"/>
        <w:rPr>
          <w:rFonts w:ascii="Monotype Corsiva" w:hAnsi="Monotype Corsiva"/>
          <w:b/>
          <w:i/>
          <w:color w:val="FF0000"/>
          <w:sz w:val="72"/>
        </w:rPr>
      </w:pPr>
      <w:r>
        <w:rPr>
          <w:rFonts w:ascii="Monotype Corsiva" w:hAnsi="Monotype Corsiva"/>
          <w:b/>
          <w:i/>
          <w:color w:val="FF0000"/>
          <w:sz w:val="72"/>
        </w:rPr>
        <w:t xml:space="preserve">          </w:t>
      </w:r>
      <w:r>
        <w:rPr>
          <w:rFonts w:ascii="Monotype Corsiva" w:hAnsi="Monotype Corsiva"/>
          <w:b/>
          <w:i/>
          <w:color w:val="FF0000"/>
          <w:sz w:val="96"/>
        </w:rPr>
        <w:t>« Мой Дагестан»</w:t>
      </w:r>
    </w:p>
    <w:p w:rsidR="00566407" w:rsidRDefault="00566407" w:rsidP="00566407">
      <w:pPr>
        <w:jc w:val="center"/>
        <w:rPr>
          <w:rFonts w:ascii="Times New Roman" w:hAnsi="Times New Roman"/>
          <w:b/>
          <w:sz w:val="36"/>
          <w:szCs w:val="32"/>
        </w:rPr>
      </w:pPr>
    </w:p>
    <w:p w:rsidR="00566407" w:rsidRDefault="00566407" w:rsidP="00566407">
      <w:pPr>
        <w:jc w:val="right"/>
        <w:rPr>
          <w:b/>
          <w:color w:val="4F81BD"/>
          <w:sz w:val="32"/>
          <w:szCs w:val="32"/>
        </w:rPr>
      </w:pPr>
    </w:p>
    <w:p w:rsidR="00566407" w:rsidRDefault="00566407" w:rsidP="00566407">
      <w:pPr>
        <w:jc w:val="right"/>
        <w:rPr>
          <w:b/>
          <w:color w:val="4F81BD"/>
          <w:sz w:val="32"/>
          <w:szCs w:val="32"/>
        </w:rPr>
      </w:pPr>
    </w:p>
    <w:p w:rsidR="00566407" w:rsidRDefault="00566407" w:rsidP="00566407">
      <w:pPr>
        <w:jc w:val="right"/>
        <w:rPr>
          <w:b/>
          <w:color w:val="4F81BD"/>
          <w:sz w:val="32"/>
          <w:szCs w:val="32"/>
        </w:rPr>
      </w:pPr>
    </w:p>
    <w:p w:rsidR="00566407" w:rsidRDefault="00566407" w:rsidP="00566407">
      <w:pPr>
        <w:jc w:val="right"/>
        <w:rPr>
          <w:b/>
          <w:color w:val="4F81BD"/>
          <w:sz w:val="32"/>
          <w:szCs w:val="32"/>
        </w:rPr>
      </w:pPr>
    </w:p>
    <w:p w:rsidR="00566407" w:rsidRDefault="00566407" w:rsidP="00566407">
      <w:pPr>
        <w:jc w:val="right"/>
        <w:rPr>
          <w:b/>
          <w:color w:val="4F81BD"/>
          <w:sz w:val="32"/>
          <w:szCs w:val="32"/>
        </w:rPr>
      </w:pPr>
    </w:p>
    <w:p w:rsidR="00566407" w:rsidRDefault="00566407" w:rsidP="00566407">
      <w:pPr>
        <w:jc w:val="right"/>
        <w:rPr>
          <w:b/>
          <w:color w:val="4F81BD"/>
          <w:sz w:val="32"/>
          <w:szCs w:val="32"/>
        </w:rPr>
      </w:pPr>
    </w:p>
    <w:p w:rsidR="00566407" w:rsidRDefault="00566407" w:rsidP="00566407">
      <w:pPr>
        <w:rPr>
          <w:b/>
          <w:color w:val="4F81BD"/>
          <w:sz w:val="32"/>
          <w:szCs w:val="32"/>
        </w:rPr>
      </w:pPr>
      <w:r>
        <w:rPr>
          <w:b/>
          <w:color w:val="4F81BD"/>
          <w:sz w:val="32"/>
          <w:szCs w:val="32"/>
        </w:rPr>
        <w:t xml:space="preserve">                                                                                                                Подготовила: </w:t>
      </w:r>
    </w:p>
    <w:p w:rsidR="00566407" w:rsidRDefault="00566407" w:rsidP="00566407">
      <w:pPr>
        <w:jc w:val="right"/>
        <w:rPr>
          <w:b/>
          <w:color w:val="4F81BD"/>
          <w:sz w:val="32"/>
          <w:szCs w:val="32"/>
        </w:rPr>
      </w:pPr>
      <w:proofErr w:type="spellStart"/>
      <w:r>
        <w:rPr>
          <w:b/>
          <w:color w:val="4F81BD"/>
          <w:sz w:val="32"/>
          <w:szCs w:val="32"/>
        </w:rPr>
        <w:t>Класс</w:t>
      </w:r>
      <w:proofErr w:type="gramStart"/>
      <w:r>
        <w:rPr>
          <w:b/>
          <w:color w:val="4F81BD"/>
          <w:sz w:val="32"/>
          <w:szCs w:val="32"/>
        </w:rPr>
        <w:t>.р</w:t>
      </w:r>
      <w:proofErr w:type="gramEnd"/>
      <w:r>
        <w:rPr>
          <w:b/>
          <w:color w:val="4F81BD"/>
          <w:sz w:val="32"/>
          <w:szCs w:val="32"/>
        </w:rPr>
        <w:t>ук</w:t>
      </w:r>
      <w:proofErr w:type="spellEnd"/>
      <w:r>
        <w:rPr>
          <w:b/>
          <w:color w:val="4F81BD"/>
          <w:sz w:val="32"/>
          <w:szCs w:val="32"/>
        </w:rPr>
        <w:t xml:space="preserve">. </w:t>
      </w:r>
      <w:proofErr w:type="spellStart"/>
      <w:r>
        <w:rPr>
          <w:b/>
          <w:color w:val="4F81BD"/>
          <w:sz w:val="32"/>
          <w:szCs w:val="32"/>
        </w:rPr>
        <w:t>Насурова</w:t>
      </w:r>
      <w:proofErr w:type="spellEnd"/>
      <w:r>
        <w:rPr>
          <w:b/>
          <w:color w:val="4F81BD"/>
          <w:sz w:val="32"/>
          <w:szCs w:val="32"/>
        </w:rPr>
        <w:t xml:space="preserve"> М.С.</w:t>
      </w:r>
    </w:p>
    <w:p w:rsidR="00566407" w:rsidRDefault="00566407" w:rsidP="00566407">
      <w:pPr>
        <w:ind w:left="360"/>
        <w:jc w:val="center"/>
        <w:rPr>
          <w:b/>
          <w:bCs/>
          <w:i/>
          <w:iCs/>
          <w:sz w:val="32"/>
          <w:szCs w:val="32"/>
        </w:rPr>
      </w:pPr>
    </w:p>
    <w:p w:rsidR="00566407" w:rsidRDefault="00566407" w:rsidP="00566407">
      <w:pPr>
        <w:pStyle w:val="a3"/>
        <w:shd w:val="clear" w:color="auto" w:fill="FFFFFF"/>
        <w:rPr>
          <w:rFonts w:asciiTheme="minorHAnsi" w:eastAsiaTheme="minorHAnsi" w:hAnsiTheme="minorHAnsi" w:cstheme="minorBidi"/>
          <w:b/>
          <w:bCs/>
          <w:i/>
          <w:iCs/>
          <w:sz w:val="32"/>
          <w:szCs w:val="32"/>
          <w:lang w:eastAsia="en-US"/>
        </w:rPr>
      </w:pPr>
    </w:p>
    <w:p w:rsidR="000D5ED3" w:rsidRPr="006978EB" w:rsidRDefault="000D5ED3" w:rsidP="00566407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color w:val="FF0000"/>
          <w:sz w:val="24"/>
          <w:szCs w:val="24"/>
        </w:rPr>
        <w:t>Тема:</w:t>
      </w:r>
      <w:r w:rsidRPr="006978EB">
        <w:rPr>
          <w:color w:val="000000"/>
          <w:sz w:val="24"/>
          <w:szCs w:val="24"/>
        </w:rPr>
        <w:t xml:space="preserve"> </w:t>
      </w:r>
      <w:r w:rsidRPr="006978EB">
        <w:rPr>
          <w:b/>
          <w:bCs/>
          <w:color w:val="FF0000"/>
          <w:sz w:val="24"/>
          <w:szCs w:val="24"/>
        </w:rPr>
        <w:t>«МОЙ ДАГЕСТАН»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>Цель классного часа:</w:t>
      </w:r>
    </w:p>
    <w:p w:rsidR="000D5ED3" w:rsidRPr="006978EB" w:rsidRDefault="000D5ED3" w:rsidP="000D5ED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Привить детям чувство любви к Родине;</w:t>
      </w:r>
    </w:p>
    <w:p w:rsidR="000D5ED3" w:rsidRPr="006978EB" w:rsidRDefault="000D5ED3" w:rsidP="000D5ED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Пробудить интерес к истории родного края.</w:t>
      </w:r>
    </w:p>
    <w:p w:rsidR="000D5ED3" w:rsidRPr="006978EB" w:rsidRDefault="00DF7D52" w:rsidP="00DF7D52">
      <w:pPr>
        <w:pStyle w:val="a3"/>
        <w:shd w:val="clear" w:color="auto" w:fill="FFFFFF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2409825" cy="1807369"/>
            <wp:effectExtent l="19050" t="0" r="9525" b="0"/>
            <wp:docPr id="2" name="Рисунок 1" descr="C:\Users\User902\Desktop\фотогр\класс\IMG-201712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902\Desktop\фотогр\класс\IMG-20171220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544" cy="180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000000"/>
          <w:sz w:val="24"/>
          <w:szCs w:val="24"/>
        </w:rPr>
        <w:t xml:space="preserve">                                    </w:t>
      </w:r>
      <w:r w:rsidR="000D5ED3" w:rsidRPr="006978EB">
        <w:rPr>
          <w:i/>
          <w:iCs/>
          <w:color w:val="000000"/>
          <w:sz w:val="24"/>
          <w:szCs w:val="24"/>
        </w:rPr>
        <w:t>В ладони сердце можно уместить,</w:t>
      </w:r>
    </w:p>
    <w:p w:rsidR="000D5ED3" w:rsidRPr="006978EB" w:rsidRDefault="000D5ED3" w:rsidP="00DF7D52">
      <w:pPr>
        <w:pStyle w:val="a3"/>
        <w:shd w:val="clear" w:color="auto" w:fill="FFFFFF"/>
        <w:jc w:val="right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Но в сердце целый мир не уместить.</w:t>
      </w:r>
    </w:p>
    <w:p w:rsidR="000D5ED3" w:rsidRPr="006978EB" w:rsidRDefault="000D5ED3" w:rsidP="00DF7D52">
      <w:pPr>
        <w:pStyle w:val="a3"/>
        <w:shd w:val="clear" w:color="auto" w:fill="FFFFFF"/>
        <w:jc w:val="right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Другие страны очень хороши,</w:t>
      </w:r>
    </w:p>
    <w:p w:rsidR="000D5ED3" w:rsidRPr="006978EB" w:rsidRDefault="000D5ED3" w:rsidP="00DF7D52">
      <w:pPr>
        <w:pStyle w:val="a3"/>
        <w:shd w:val="clear" w:color="auto" w:fill="FFFFFF"/>
        <w:jc w:val="right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Но Дагестан дороже для души.</w:t>
      </w:r>
    </w:p>
    <w:p w:rsidR="000D5ED3" w:rsidRPr="006978EB" w:rsidRDefault="000D5ED3" w:rsidP="00DF7D52">
      <w:pPr>
        <w:pStyle w:val="a3"/>
        <w:shd w:val="clear" w:color="auto" w:fill="FFFFFF"/>
        <w:jc w:val="right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>Р. Гамзатов</w:t>
      </w:r>
    </w:p>
    <w:p w:rsidR="000D5ED3" w:rsidRPr="006978EB" w:rsidRDefault="00C949C4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>Вед.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Здесь равнины, горы и моря,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Здесь цветут зеленые поля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За друзей бокалы пьют до дна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 xml:space="preserve">«Салам </w:t>
      </w:r>
      <w:proofErr w:type="spellStart"/>
      <w:r w:rsidRPr="006978EB">
        <w:rPr>
          <w:i/>
          <w:iCs/>
          <w:color w:val="000000"/>
          <w:sz w:val="24"/>
          <w:szCs w:val="24"/>
        </w:rPr>
        <w:t>Аллейкум</w:t>
      </w:r>
      <w:proofErr w:type="spellEnd"/>
      <w:r w:rsidRPr="006978EB">
        <w:rPr>
          <w:i/>
          <w:iCs/>
          <w:color w:val="000000"/>
          <w:sz w:val="24"/>
          <w:szCs w:val="24"/>
        </w:rPr>
        <w:t>», - говорят всегда.</w:t>
      </w:r>
    </w:p>
    <w:p w:rsidR="000D5ED3" w:rsidRPr="006978EB" w:rsidRDefault="00C949C4" w:rsidP="00C949C4">
      <w:pPr>
        <w:pStyle w:val="a3"/>
        <w:shd w:val="clear" w:color="auto" w:fill="FFFFFF"/>
        <w:ind w:left="-567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 xml:space="preserve">      Вед 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Салам тебе, салам тебе,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Дагестан родной</w:t>
      </w:r>
    </w:p>
    <w:p w:rsidR="00DF7D52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Салам тебе, салам тебе,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lastRenderedPageBreak/>
        <w:t>Край мой дорогой!</w:t>
      </w:r>
      <w:r w:rsidR="00DF7D52" w:rsidRPr="00DF7D5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F7D52">
        <w:rPr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3740150" cy="2805113"/>
            <wp:effectExtent l="19050" t="0" r="0" b="0"/>
            <wp:docPr id="3" name="Рисунок 2" descr="C:\Users\User902\Desktop\фотогр\класс\IMG-20171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902\Desktop\фотогр\класс\IMG-20171220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266" cy="28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>Учитель</w:t>
      </w:r>
      <w:r w:rsidRPr="006978EB">
        <w:rPr>
          <w:i/>
          <w:iCs/>
          <w:color w:val="000000"/>
          <w:sz w:val="24"/>
          <w:szCs w:val="24"/>
        </w:rPr>
        <w:t>: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«Кто мать родную не полюбит, не полюбит и Родину».</w:t>
      </w:r>
    </w:p>
    <w:p w:rsidR="00C949C4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И родителей и Родину мы приобрели с момента нашего рождения. Родину, как и родителей не выбирают. Они даются человеку один раз и навсегда, до конца жизни. Наши отцы и деды крепко любили свою Родину – Дагестан и твердили, что «Родина без нас может обойтись, но мы без Родины – никогда».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>Ученик: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>«Дагестан»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С ним в разлуке быть мне трудно,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Грусть грызет меня подспудно,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От вершин его вдали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Я как тонущее судно,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Там, где не видать земли.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Имя дорогого края,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Не как муэдзин кричу,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А как будто, умирая,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Я последний звук шепчу.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По пути и бездорожьям,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Как бы ни был далеко,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Я спешу к его подножьям,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lastRenderedPageBreak/>
        <w:t>Будто Дагестану тоже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Без меня не так легко.</w:t>
      </w:r>
    </w:p>
    <w:p w:rsidR="00DF7D52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>Учитель:</w:t>
      </w:r>
      <w:r w:rsidRPr="006978EB">
        <w:rPr>
          <w:color w:val="000000"/>
          <w:sz w:val="24"/>
          <w:szCs w:val="24"/>
        </w:rPr>
        <w:t xml:space="preserve"> </w:t>
      </w:r>
      <w:r w:rsidRPr="006978EB">
        <w:rPr>
          <w:i/>
          <w:iCs/>
          <w:color w:val="000000"/>
          <w:sz w:val="24"/>
          <w:szCs w:val="24"/>
        </w:rPr>
        <w:t>Нам с вами тоже выпала честь родиться в таком удивительном крае. Гордитесь, дорогие, Вы родились и растете в славном и прекрасном краю – многонациональном Дагестане.</w:t>
      </w:r>
    </w:p>
    <w:p w:rsidR="000D5ED3" w:rsidRPr="006978EB" w:rsidRDefault="00C949C4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 xml:space="preserve">Вед. 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Полон край мой силы и величья,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proofErr w:type="gramStart"/>
      <w:r w:rsidRPr="006978EB">
        <w:rPr>
          <w:i/>
          <w:iCs/>
          <w:color w:val="000000"/>
          <w:sz w:val="24"/>
          <w:szCs w:val="24"/>
        </w:rPr>
        <w:t>Полон</w:t>
      </w:r>
      <w:proofErr w:type="gramEnd"/>
      <w:r w:rsidRPr="006978EB">
        <w:rPr>
          <w:i/>
          <w:iCs/>
          <w:color w:val="000000"/>
          <w:sz w:val="24"/>
          <w:szCs w:val="24"/>
        </w:rPr>
        <w:t xml:space="preserve"> птиц, чьи песни веселы,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И парят над ним как боги птичьи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Много раз воспетые орлы.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>ученик:</w:t>
      </w:r>
      <w:r w:rsidRPr="006978EB">
        <w:rPr>
          <w:color w:val="000000"/>
          <w:sz w:val="24"/>
          <w:szCs w:val="24"/>
        </w:rPr>
        <w:t xml:space="preserve"> </w:t>
      </w:r>
      <w:r w:rsidRPr="006978EB">
        <w:rPr>
          <w:i/>
          <w:iCs/>
          <w:color w:val="000000"/>
          <w:sz w:val="24"/>
          <w:szCs w:val="24"/>
        </w:rPr>
        <w:t>Дагестан – это древнее название нашего родного края. Дагестан означает «Страна гор»</w:t>
      </w:r>
      <w:proofErr w:type="gramStart"/>
      <w:r w:rsidR="00C949C4" w:rsidRPr="006978EB">
        <w:rPr>
          <w:i/>
          <w:iCs/>
          <w:color w:val="000000"/>
          <w:sz w:val="24"/>
          <w:szCs w:val="24"/>
        </w:rPr>
        <w:t>.</w:t>
      </w:r>
      <w:r w:rsidRPr="006978EB">
        <w:rPr>
          <w:i/>
          <w:iCs/>
          <w:color w:val="000000"/>
          <w:sz w:val="24"/>
          <w:szCs w:val="24"/>
        </w:rPr>
        <w:t>М</w:t>
      </w:r>
      <w:proofErr w:type="gramEnd"/>
      <w:r w:rsidRPr="006978EB">
        <w:rPr>
          <w:i/>
          <w:iCs/>
          <w:color w:val="000000"/>
          <w:sz w:val="24"/>
          <w:szCs w:val="24"/>
        </w:rPr>
        <w:t xml:space="preserve">ногие представляют наш край очень маленьким, но это не так. Площадь Дагестана занимает 50,3 тыс. кв.км. Это больше, чем площадь Армении, Эстонии, Молдовы и даже Бельгии, Дании, Швейцарии. Можете посмотреть географическую </w:t>
      </w:r>
      <w:proofErr w:type="gramStart"/>
      <w:r w:rsidRPr="006978EB">
        <w:rPr>
          <w:i/>
          <w:iCs/>
          <w:color w:val="000000"/>
          <w:sz w:val="24"/>
          <w:szCs w:val="24"/>
        </w:rPr>
        <w:t>карту</w:t>
      </w:r>
      <w:proofErr w:type="gramEnd"/>
      <w:r w:rsidRPr="006978EB">
        <w:rPr>
          <w:i/>
          <w:iCs/>
          <w:color w:val="000000"/>
          <w:sz w:val="24"/>
          <w:szCs w:val="24"/>
        </w:rPr>
        <w:t xml:space="preserve"> и вы в этом убедитесь.</w:t>
      </w:r>
    </w:p>
    <w:p w:rsidR="000D5ED3" w:rsidRPr="006978EB" w:rsidRDefault="000D5ED3" w:rsidP="000D5ED3">
      <w:pPr>
        <w:pStyle w:val="a3"/>
        <w:shd w:val="clear" w:color="auto" w:fill="FFFFFF"/>
        <w:jc w:val="center"/>
        <w:rPr>
          <w:color w:val="000000"/>
          <w:sz w:val="24"/>
          <w:szCs w:val="24"/>
        </w:rPr>
      </w:pPr>
    </w:p>
    <w:p w:rsidR="00C949C4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 xml:space="preserve"> ученик:</w:t>
      </w:r>
      <w:r w:rsidRPr="006978EB">
        <w:rPr>
          <w:color w:val="000000"/>
          <w:sz w:val="24"/>
          <w:szCs w:val="24"/>
        </w:rPr>
        <w:t xml:space="preserve"> </w:t>
      </w:r>
      <w:r w:rsidRPr="006978EB">
        <w:rPr>
          <w:i/>
          <w:iCs/>
          <w:color w:val="000000"/>
          <w:sz w:val="24"/>
          <w:szCs w:val="24"/>
        </w:rPr>
        <w:t>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0D5ED3" w:rsidRPr="006978EB" w:rsidRDefault="00C949C4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color w:val="000000"/>
          <w:sz w:val="24"/>
          <w:szCs w:val="24"/>
        </w:rPr>
        <w:t>Ученик</w:t>
      </w:r>
      <w:proofErr w:type="gramStart"/>
      <w:r w:rsidRPr="006978EB">
        <w:rPr>
          <w:color w:val="000000"/>
          <w:sz w:val="24"/>
          <w:szCs w:val="24"/>
        </w:rPr>
        <w:t xml:space="preserve"> .</w:t>
      </w:r>
      <w:proofErr w:type="gramEnd"/>
      <w:r w:rsidRPr="006978EB">
        <w:rPr>
          <w:color w:val="000000"/>
          <w:sz w:val="24"/>
          <w:szCs w:val="24"/>
        </w:rPr>
        <w:t xml:space="preserve"> </w:t>
      </w:r>
      <w:r w:rsidR="000D5ED3" w:rsidRPr="006978EB">
        <w:rPr>
          <w:color w:val="000000"/>
          <w:sz w:val="24"/>
          <w:szCs w:val="24"/>
        </w:rPr>
        <w:t xml:space="preserve"> </w:t>
      </w:r>
      <w:r w:rsidR="000D5ED3" w:rsidRPr="006978EB">
        <w:rPr>
          <w:i/>
          <w:iCs/>
          <w:color w:val="000000"/>
          <w:sz w:val="24"/>
          <w:szCs w:val="24"/>
        </w:rPr>
        <w:t>Дагестан – суверенная республика в составе России. В Дагестане 10 городов, 41 сельских районов, 1639 селений, аулов и поселков.</w:t>
      </w:r>
    </w:p>
    <w:p w:rsidR="00BE035D" w:rsidRDefault="000D5ED3" w:rsidP="0068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</w:pPr>
      <w:r w:rsidRPr="006978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Один из путешественников как-то написал о Дагестане: «Племена его многочисленнее, чем племена любого большого государства. Каждая гора заселена особым племенем, каждая деревня говорит особенным наречием, непонятным для других».</w:t>
      </w:r>
      <w:r w:rsidR="0068426C"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</w:t>
      </w:r>
    </w:p>
    <w:p w:rsidR="00DF7D52" w:rsidRPr="006978EB" w:rsidRDefault="00DF7D52" w:rsidP="0068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51C75"/>
          <w:sz w:val="24"/>
          <w:szCs w:val="24"/>
          <w:lang w:eastAsia="ru-RU"/>
        </w:rPr>
        <w:drawing>
          <wp:inline distT="0" distB="0" distL="0" distR="0">
            <wp:extent cx="2397918" cy="3197225"/>
            <wp:effectExtent l="19050" t="0" r="2382" b="0"/>
            <wp:docPr id="4" name="Рисунок 3" descr="C:\Users\User902\Desktop\фотогр\класс\IMG-201712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902\Desktop\фотогр\класс\IMG-20171220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550" cy="319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26C" w:rsidRPr="006978EB" w:rsidRDefault="00BE035D" w:rsidP="0068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lastRenderedPageBreak/>
        <w:t xml:space="preserve">Ученик. </w:t>
      </w:r>
      <w:r w:rsidR="0068426C"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Дагестан – республика с древнейшей историей и бо</w:t>
      </w: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гатейшей самобытной культурой. </w:t>
      </w:r>
      <w:r w:rsidR="0068426C"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Не пером написана история горских народов - она написана кинжалами, серпами, копытами коней, надмогильными памятниками.</w:t>
      </w:r>
    </w:p>
    <w:p w:rsidR="0068426C" w:rsidRPr="006978EB" w:rsidRDefault="0068426C" w:rsidP="0068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Первым государством, образовавшимся в V веке до нашей эры на территории Южного Дагестана и Азербайджана, являлась Кавказская Албания, населенная предками </w:t>
      </w:r>
      <w:proofErr w:type="gramStart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современных</w:t>
      </w:r>
      <w:proofErr w:type="gramEnd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 </w:t>
      </w:r>
      <w:proofErr w:type="spellStart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лезгинов</w:t>
      </w:r>
      <w:proofErr w:type="spellEnd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. Дагестан находился на пересечении торговых путей из Азии в Европу. Эти места видели конницы Александра Македонского, арабских и иранских завоевателей. Однако гордый горский народ научился себя защищать. В средние века Дагестан представлял собой множество самостоятельных княжеств. В это время и начинается постепенный процесс образования Дагестана как единого целого. </w:t>
      </w:r>
    </w:p>
    <w:p w:rsidR="0068426C" w:rsidRPr="006978EB" w:rsidRDefault="0068426C" w:rsidP="0068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</w:t>
      </w:r>
      <w:r w:rsidR="00BE035D"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древние храмы, </w:t>
      </w: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самое большое в мире Каспийское море – все это Дагестан!</w:t>
      </w:r>
    </w:p>
    <w:p w:rsidR="0068426C" w:rsidRPr="006978EB" w:rsidRDefault="0068426C" w:rsidP="0068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Дагестан самая многонациональная республика не только в России, но и в мире. </w:t>
      </w:r>
    </w:p>
    <w:p w:rsidR="000D5ED3" w:rsidRPr="006978EB" w:rsidRDefault="00C949C4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 xml:space="preserve">Вед. 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Любой аул богат своим былым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У каждого есть что-то дорогое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Мы память о добре навек храним,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Оно с годами нам дороже вдвое.</w:t>
      </w:r>
    </w:p>
    <w:p w:rsidR="000D5ED3" w:rsidRPr="006978EB" w:rsidRDefault="00C949C4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b/>
          <w:bCs/>
          <w:i/>
          <w:iCs/>
          <w:color w:val="000000"/>
          <w:sz w:val="24"/>
          <w:szCs w:val="24"/>
        </w:rPr>
        <w:t xml:space="preserve"> Вед</w:t>
      </w:r>
      <w:proofErr w:type="gramStart"/>
      <w:r w:rsidRPr="006978EB">
        <w:rPr>
          <w:b/>
          <w:bCs/>
          <w:i/>
          <w:iCs/>
          <w:color w:val="000000"/>
          <w:sz w:val="24"/>
          <w:szCs w:val="24"/>
        </w:rPr>
        <w:t>.</w:t>
      </w:r>
      <w:r w:rsidR="000D5ED3" w:rsidRPr="006978EB">
        <w:rPr>
          <w:b/>
          <w:bCs/>
          <w:i/>
          <w:iCs/>
          <w:color w:val="000000"/>
          <w:sz w:val="24"/>
          <w:szCs w:val="24"/>
        </w:rPr>
        <w:t>:</w:t>
      </w:r>
      <w:r w:rsidR="000D5ED3" w:rsidRPr="006978EB">
        <w:rPr>
          <w:color w:val="000000"/>
          <w:sz w:val="24"/>
          <w:szCs w:val="24"/>
        </w:rPr>
        <w:t xml:space="preserve"> </w:t>
      </w:r>
      <w:proofErr w:type="gramEnd"/>
      <w:r w:rsidR="000D5ED3" w:rsidRPr="006978EB">
        <w:rPr>
          <w:i/>
          <w:iCs/>
          <w:color w:val="000000"/>
          <w:sz w:val="24"/>
          <w:szCs w:val="24"/>
        </w:rPr>
        <w:t>Дагестан – это родина более 60 равноправных народов. Не зря Дагестан называют не только «страной гор», но и «страной языков».</w:t>
      </w:r>
    </w:p>
    <w:p w:rsidR="000D5ED3" w:rsidRPr="006978EB" w:rsidRDefault="000D5ED3" w:rsidP="000D5ED3">
      <w:pPr>
        <w:pStyle w:val="a3"/>
        <w:shd w:val="clear" w:color="auto" w:fill="FFFFFF"/>
        <w:rPr>
          <w:color w:val="000000"/>
          <w:sz w:val="24"/>
          <w:szCs w:val="24"/>
        </w:rPr>
      </w:pPr>
      <w:r w:rsidRPr="006978EB">
        <w:rPr>
          <w:i/>
          <w:iCs/>
          <w:color w:val="000000"/>
          <w:sz w:val="24"/>
          <w:szCs w:val="24"/>
        </w:rPr>
        <w:t>Дружба между народами – самое дорогое и великое богатство Дагестана, это сильное чувство, которое может сотворить чудеса на Земле.</w:t>
      </w:r>
    </w:p>
    <w:p w:rsidR="000D5ED3" w:rsidRPr="006978EB" w:rsidRDefault="000D5ED3" w:rsidP="00C949C4">
      <w:pPr>
        <w:rPr>
          <w:rFonts w:ascii="Times New Roman" w:hAnsi="Times New Roman" w:cs="Times New Roman"/>
          <w:color w:val="666666"/>
          <w:sz w:val="24"/>
          <w:szCs w:val="24"/>
        </w:rPr>
      </w:pPr>
      <w:proofErr w:type="spellStart"/>
      <w:r w:rsidRPr="006978EB">
        <w:rPr>
          <w:rFonts w:ascii="Times New Roman" w:hAnsi="Times New Roman" w:cs="Times New Roman"/>
          <w:color w:val="666666"/>
          <w:sz w:val="24"/>
          <w:szCs w:val="24"/>
        </w:rPr>
        <w:t>Цахурцы</w:t>
      </w:r>
      <w:proofErr w:type="spellEnd"/>
      <w:r w:rsidRPr="006978EB">
        <w:rPr>
          <w:rFonts w:ascii="Times New Roman" w:hAnsi="Times New Roman" w:cs="Times New Roman"/>
          <w:color w:val="666666"/>
          <w:sz w:val="24"/>
          <w:szCs w:val="24"/>
        </w:rPr>
        <w:t>, Лакцы, Кумыки, Аварцы,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Каспийск, Махачкала, Дербент, Кизляр.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Переплетением городов и наций,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Прославился прекрасный Дагестан.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 xml:space="preserve">Лезгин, </w:t>
      </w:r>
      <w:proofErr w:type="spellStart"/>
      <w:r w:rsidRPr="006978EB">
        <w:rPr>
          <w:rFonts w:ascii="Times New Roman" w:hAnsi="Times New Roman" w:cs="Times New Roman"/>
          <w:color w:val="666666"/>
          <w:sz w:val="24"/>
          <w:szCs w:val="24"/>
        </w:rPr>
        <w:t>Рутулец</w:t>
      </w:r>
      <w:proofErr w:type="spellEnd"/>
      <w:r w:rsidRPr="006978EB">
        <w:rPr>
          <w:rFonts w:ascii="Times New Roman" w:hAnsi="Times New Roman" w:cs="Times New Roman"/>
          <w:color w:val="666666"/>
          <w:sz w:val="24"/>
          <w:szCs w:val="24"/>
        </w:rPr>
        <w:t xml:space="preserve">, </w:t>
      </w:r>
      <w:proofErr w:type="spellStart"/>
      <w:r w:rsidRPr="006978EB">
        <w:rPr>
          <w:rFonts w:ascii="Times New Roman" w:hAnsi="Times New Roman" w:cs="Times New Roman"/>
          <w:color w:val="666666"/>
          <w:sz w:val="24"/>
          <w:szCs w:val="24"/>
        </w:rPr>
        <w:t>Табасаран</w:t>
      </w:r>
      <w:proofErr w:type="spellEnd"/>
      <w:r w:rsidRPr="006978EB">
        <w:rPr>
          <w:rFonts w:ascii="Times New Roman" w:hAnsi="Times New Roman" w:cs="Times New Roman"/>
          <w:color w:val="666666"/>
          <w:sz w:val="24"/>
          <w:szCs w:val="24"/>
        </w:rPr>
        <w:t xml:space="preserve">, </w:t>
      </w:r>
      <w:proofErr w:type="spellStart"/>
      <w:r w:rsidRPr="006978EB">
        <w:rPr>
          <w:rFonts w:ascii="Times New Roman" w:hAnsi="Times New Roman" w:cs="Times New Roman"/>
          <w:color w:val="666666"/>
          <w:sz w:val="24"/>
          <w:szCs w:val="24"/>
        </w:rPr>
        <w:t>Агулец</w:t>
      </w:r>
      <w:proofErr w:type="spellEnd"/>
      <w:r w:rsidRPr="006978EB">
        <w:rPr>
          <w:rFonts w:ascii="Times New Roman" w:hAnsi="Times New Roman" w:cs="Times New Roman"/>
          <w:color w:val="666666"/>
          <w:sz w:val="24"/>
          <w:szCs w:val="24"/>
        </w:rPr>
        <w:t>,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Даргинец брат, плечом к плечу стоят.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И крепость их как горные вершины,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В которых гордые орлы парят.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В едином духе множество народов,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В лезгинском танце горные орлы.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</w:r>
      <w:proofErr w:type="gramStart"/>
      <w:r w:rsidRPr="006978EB">
        <w:rPr>
          <w:rFonts w:ascii="Times New Roman" w:hAnsi="Times New Roman" w:cs="Times New Roman"/>
          <w:color w:val="666666"/>
          <w:sz w:val="24"/>
          <w:szCs w:val="24"/>
        </w:rPr>
        <w:t>В</w:t>
      </w:r>
      <w:proofErr w:type="gramEnd"/>
      <w:r w:rsidRPr="006978EB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proofErr w:type="gramStart"/>
      <w:r w:rsidRPr="006978EB">
        <w:rPr>
          <w:rFonts w:ascii="Times New Roman" w:hAnsi="Times New Roman" w:cs="Times New Roman"/>
          <w:color w:val="666666"/>
          <w:sz w:val="24"/>
          <w:szCs w:val="24"/>
        </w:rPr>
        <w:t>сердец</w:t>
      </w:r>
      <w:proofErr w:type="gramEnd"/>
      <w:r w:rsidRPr="006978EB">
        <w:rPr>
          <w:rFonts w:ascii="Times New Roman" w:hAnsi="Times New Roman" w:cs="Times New Roman"/>
          <w:color w:val="666666"/>
          <w:sz w:val="24"/>
          <w:szCs w:val="24"/>
        </w:rPr>
        <w:t xml:space="preserve"> единстве сила Дагестанцев,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 xml:space="preserve">В бесстрашии воинов душа Нарын </w:t>
      </w:r>
      <w:proofErr w:type="spellStart"/>
      <w:r w:rsidRPr="006978EB">
        <w:rPr>
          <w:rFonts w:ascii="Times New Roman" w:hAnsi="Times New Roman" w:cs="Times New Roman"/>
          <w:color w:val="666666"/>
          <w:sz w:val="24"/>
          <w:szCs w:val="24"/>
        </w:rPr>
        <w:t>Калы</w:t>
      </w:r>
      <w:proofErr w:type="spellEnd"/>
      <w:r w:rsidRPr="006978EB">
        <w:rPr>
          <w:rFonts w:ascii="Times New Roman" w:hAnsi="Times New Roman" w:cs="Times New Roman"/>
          <w:color w:val="666666"/>
          <w:sz w:val="24"/>
          <w:szCs w:val="24"/>
        </w:rPr>
        <w:t>.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Долг горца оказать гостеприимство,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Он никогда его не нарушал.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И каждый там оставил свое сердце,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Кто на Кавказе щедром побывал.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И так заведено в горах Кавказских,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Друзей навеки верных обретешь.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Наполнив рог, когда из бочек Дагестанских,</w:t>
      </w:r>
      <w:r w:rsidRPr="006978EB">
        <w:rPr>
          <w:rFonts w:ascii="Times New Roman" w:hAnsi="Times New Roman" w:cs="Times New Roman"/>
          <w:color w:val="666666"/>
          <w:sz w:val="24"/>
          <w:szCs w:val="24"/>
        </w:rPr>
        <w:br/>
        <w:t>За дружбу с ними тост произнесешь.</w:t>
      </w:r>
      <w:r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0D5ED3" w:rsidRPr="00DF7D52" w:rsidRDefault="000D5ED3" w:rsidP="000D5ED3">
      <w:pPr>
        <w:spacing w:after="270" w:line="36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lastRenderedPageBreak/>
        <w:t xml:space="preserve">Журналист, Искандер </w:t>
      </w:r>
      <w:proofErr w:type="spellStart"/>
      <w:r w:rsidRPr="006978EB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Набиулин</w:t>
      </w:r>
      <w:proofErr w:type="spellEnd"/>
      <w:r w:rsidRPr="006978EB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, в электронном дневнике пишет</w:t>
      </w:r>
      <w:r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: </w:t>
      </w: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Хочется отметить, что практически все дагестанцы патриоты своих сел. Здесь каждое село имеет свою особую культуру. Любой дагестанец с гордостью будет рассказывать о том, что он является выходцем из того или иного села. У нас человек, приезжая учиться или работать в Казань, Москву, быстро становится </w:t>
      </w:r>
      <w:proofErr w:type="spellStart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казанцем</w:t>
      </w:r>
      <w:proofErr w:type="spellEnd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или москвичом и неохотно вспоминает свою родную деревню.</w:t>
      </w:r>
      <w:r w:rsidR="00DF7D52" w:rsidRPr="00DF7D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D5ED3" w:rsidRPr="006978EB" w:rsidRDefault="000D5ED3" w:rsidP="000D5ED3">
      <w:pPr>
        <w:spacing w:after="270" w:line="36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В Дагестане можно поехать в любое горное селение, где совершенно нет знакомых, но местные жители, вне зависимости от вашего социального статуса, с радостью позовут вас в гости, накормят, предложат остаться ночевать. Обязательно организуют экскурсию по местным достопримечательностям. После каждой поездки в Дагестан я испытываю культурный шок. </w:t>
      </w:r>
    </w:p>
    <w:p w:rsidR="000D5ED3" w:rsidRPr="006978EB" w:rsidRDefault="000D5ED3" w:rsidP="000D5ED3">
      <w:pPr>
        <w:spacing w:after="270" w:line="36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Нужно стремиться к развитию, но сохраняя ценности человека, качества присущие дагестанцам, качества присущие нашим предкам. Этим человек прекрасен. Не забывайте ребята испокон веков устоявшиеся адаты, испокон веков сложившиеся традиции, которые нашли отражение в «законах гор».</w:t>
      </w:r>
    </w:p>
    <w:p w:rsidR="0068426C" w:rsidRPr="006978EB" w:rsidRDefault="000D5ED3" w:rsidP="0068426C">
      <w:pPr>
        <w:spacing w:after="270" w:line="36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Законы гор</w:t>
      </w:r>
      <w:r w:rsidR="0068426C"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, они очень сильны</w:t>
      </w:r>
      <w:r w:rsidR="0068426C"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.  Можно спокойно идти в будущее бок </w:t>
      </w:r>
      <w:proofErr w:type="gramStart"/>
      <w:r w:rsidR="0068426C"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 бок</w:t>
      </w:r>
      <w:proofErr w:type="gramEnd"/>
      <w:r w:rsidR="0068426C"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с тем прекрасным, что было у наших предков.</w:t>
      </w:r>
    </w:p>
    <w:p w:rsidR="000D5ED3" w:rsidRPr="006978EB" w:rsidRDefault="000D5ED3" w:rsidP="000D5ED3">
      <w:pPr>
        <w:spacing w:after="270" w:line="36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Горец клянется: «Человеком родился – человеком умру!»; </w:t>
      </w:r>
    </w:p>
    <w:p w:rsidR="000D5ED3" w:rsidRPr="006978EB" w:rsidRDefault="000D5ED3" w:rsidP="000D5ED3">
      <w:pPr>
        <w:spacing w:after="270" w:line="36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Хвала горца: «Таких людей больше нет. Он был человеком»;</w:t>
      </w:r>
    </w:p>
    <w:p w:rsidR="000D5ED3" w:rsidRPr="006978EB" w:rsidRDefault="000D5ED3" w:rsidP="000D5ED3">
      <w:pPr>
        <w:spacing w:after="270" w:line="36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Проклятие горцев: «Пусть не будет в вашем роду человека, ни коня»;</w:t>
      </w:r>
    </w:p>
    <w:p w:rsidR="0068426C" w:rsidRPr="006978EB" w:rsidRDefault="000D5ED3" w:rsidP="000D5ED3">
      <w:pPr>
        <w:spacing w:after="270" w:line="36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Правило горцев: «Продай поле и дом, потеряй все имущество, но не продавай и не теряй в себе человека»</w:t>
      </w:r>
    </w:p>
    <w:p w:rsidR="000D5ED3" w:rsidRPr="006978EB" w:rsidRDefault="000D5ED3" w:rsidP="000D5ED3">
      <w:pPr>
        <w:spacing w:after="270" w:line="36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Пожелание горцев: «Стань человеком».</w:t>
      </w:r>
    </w:p>
    <w:p w:rsidR="000D5ED3" w:rsidRPr="006978EB" w:rsidRDefault="000D5ED3" w:rsidP="000D5ED3">
      <w:pPr>
        <w:spacing w:after="270" w:line="36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- И клятва, и хвала, и проклятие, и правило, и пожелание все передает один смысл: «Будь человеком!». Будь человеком ни </w:t>
      </w:r>
      <w:proofErr w:type="gramStart"/>
      <w:r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смотря</w:t>
      </w:r>
      <w:proofErr w:type="gramEnd"/>
      <w:r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ни на что. В любой ситуации, как бы жизнь не сложилась, не теряйте своего лица. Будьте людьми!</w:t>
      </w:r>
    </w:p>
    <w:p w:rsidR="0068426C" w:rsidRPr="006978EB" w:rsidRDefault="0068426C" w:rsidP="0068426C">
      <w:pPr>
        <w:spacing w:after="270" w:line="36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Да, несомненно, рассказать о Дагестане моя </w:t>
      </w:r>
      <w:proofErr w:type="spellStart"/>
      <w:proofErr w:type="gramStart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миссия-говорит</w:t>
      </w:r>
      <w:proofErr w:type="spellEnd"/>
      <w:proofErr w:type="gramEnd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наш гость…член союза писателей</w:t>
      </w:r>
    </w:p>
    <w:p w:rsidR="000D5ED3" w:rsidRPr="006978EB" w:rsidRDefault="000D5ED3" w:rsidP="000D5ED3">
      <w:pPr>
        <w:spacing w:after="270" w:line="360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Александр Викторович Костюнин.</w:t>
      </w: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Летом 2010 год</w:t>
      </w:r>
      <w:r w:rsidR="0068426C"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у</w:t>
      </w: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посетил Дагестан, объездил все 42 района. Свои впечатления он излагает в книге. Отрывок из предисловия к книге я хотела бы вам зачитать:</w:t>
      </w:r>
    </w:p>
    <w:p w:rsidR="000D5ED3" w:rsidRPr="006978EB" w:rsidRDefault="000D5ED3" w:rsidP="000D5ED3">
      <w:pPr>
        <w:spacing w:after="270" w:line="36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«Завершилось мое странствие по Дагестану. Я перебираю четки, подаренные </w:t>
      </w:r>
      <w:proofErr w:type="spellStart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Керимханом</w:t>
      </w:r>
      <w:proofErr w:type="spellEnd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, и вспоминаю…</w:t>
      </w:r>
    </w:p>
    <w:p w:rsidR="000D5ED3" w:rsidRPr="006978EB" w:rsidRDefault="000D5ED3" w:rsidP="000D5ED3">
      <w:pPr>
        <w:spacing w:after="270" w:line="36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lastRenderedPageBreak/>
        <w:t xml:space="preserve">Каждое звено, каждая бусинка – еще один аул, еще одна гостеприимная сакля, еще одна встреча на </w:t>
      </w:r>
      <w:proofErr w:type="spellStart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годекане</w:t>
      </w:r>
      <w:proofErr w:type="spellEnd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. </w:t>
      </w:r>
    </w:p>
    <w:p w:rsidR="000D5ED3" w:rsidRPr="006978EB" w:rsidRDefault="000D5ED3" w:rsidP="000D5ED3">
      <w:pPr>
        <w:spacing w:after="270" w:line="36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Прошла неделя.  Как я оставил свое сердце там, в горах, и чувство восторга потихоньку вытесняет грусть.  Приехать в Страну гор легко, покинуть ее невозможно</w:t>
      </w:r>
      <w:proofErr w:type="gramStart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…Е</w:t>
      </w:r>
      <w:proofErr w:type="gramEnd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два расставшись. Скучаю по своим названным братьям, скучаю по Дагестану. </w:t>
      </w:r>
    </w:p>
    <w:p w:rsidR="0068426C" w:rsidRPr="006978EB" w:rsidRDefault="0068426C" w:rsidP="0068426C">
      <w:pPr>
        <w:spacing w:after="270" w:line="36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К сожалению, цивилизация убивает прямодушие и теплоту. Сейчас я точно знаю: самые открытые люди живут в горах, теплее, искреннее на свете людей не </w:t>
      </w:r>
      <w:proofErr w:type="gramStart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сыскать</w:t>
      </w:r>
      <w:proofErr w:type="gramEnd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. </w:t>
      </w:r>
    </w:p>
    <w:p w:rsidR="000D5ED3" w:rsidRPr="006978EB" w:rsidRDefault="000D5ED3" w:rsidP="000D5ED3">
      <w:pPr>
        <w:spacing w:after="270" w:line="36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Друзья, родственники не могут понять, принять, когда в качестве приветствия я, по привычке. Произношу: - </w:t>
      </w:r>
      <w:proofErr w:type="spellStart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Ассалам</w:t>
      </w:r>
      <w:proofErr w:type="spellEnd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 xml:space="preserve"> </w:t>
      </w:r>
      <w:proofErr w:type="spellStart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алейкум</w:t>
      </w:r>
      <w:proofErr w:type="spellEnd"/>
      <w:r w:rsidRPr="006978EB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!</w:t>
      </w:r>
    </w:p>
    <w:p w:rsidR="000D5ED3" w:rsidRPr="006978EB" w:rsidRDefault="0068426C" w:rsidP="000D5ED3">
      <w:pPr>
        <w:spacing w:after="270" w:line="36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Вед.</w:t>
      </w:r>
      <w:r w:rsidR="000D5ED3"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Да. Дагестан прекрасен. Высокие горы, скалистые обрывы, низко парящие орлы, и люди. Горные люди. Они особенные, они другие. Заселив когда-то </w:t>
      </w:r>
      <w:r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города, люди гор теперь уже как </w:t>
      </w:r>
      <w:r w:rsidR="000D5ED3"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бы стали черствее, безразличнее. Может это связано с тем, что мы становимся ближе к «цивилизации» как обычно принято говорить, и </w:t>
      </w:r>
      <w:proofErr w:type="gramStart"/>
      <w:r w:rsidR="000D5ED3"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забываем</w:t>
      </w:r>
      <w:proofErr w:type="gramEnd"/>
      <w:r w:rsidR="000D5ED3"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откуда мы. Ребята, слово цивилизация может идти рядом со словом традиция. Может и должно.</w:t>
      </w:r>
    </w:p>
    <w:p w:rsidR="00B774EA" w:rsidRPr="006978EB" w:rsidRDefault="000D5ED3" w:rsidP="00BE035D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="00BE035D"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Вед. </w:t>
      </w:r>
      <w:r w:rsidR="00B774EA"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На протяжении многих веков народы Дагестана живут по обычаям предков – адатам. Они имеют силу закона и представляют огромный нравственный потенциал, объединяя и консолидируя все живущие в Дагестане народы. 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Особая их ценность в том, что в них заключен обобщенный, испытанный временем многовековой опыт. 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Нравственным стержнем дагестанцев выступают совесть, достоинство, мужество и честь. </w:t>
      </w:r>
      <w:proofErr w:type="gramStart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Лишится их для дагестанца означало</w:t>
      </w:r>
      <w:proofErr w:type="gramEnd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потерять больше, чем жизнь.</w:t>
      </w:r>
    </w:p>
    <w:p w:rsidR="00BE035D" w:rsidRPr="006978EB" w:rsidRDefault="00BE035D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E035D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Вед. </w:t>
      </w:r>
      <w:r w:rsidR="00B774EA"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Богатство потеряешь - не беда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Все снова восстановишь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Честь потеряешь - это навсегда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Честь снова не найдешь.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</w:t>
      </w:r>
      <w:r w:rsidR="00BE035D"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Вед. </w:t>
      </w: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Общественная и семейная жизнь Дагестанского народа с давних времен основывалась на уважении и почитании старших. Старики были хранителями знаний, навыков и опыта, выработанных предыдущими поколениями. Перенимая опыт, знания и умения все горцы любили танцевать. 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Танец лезгинка – отголосок древних языческих ритуалов, одним из основных элементов которого был образ орла. </w:t>
      </w:r>
      <w:proofErr w:type="spellStart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Лезги</w:t>
      </w:r>
      <w:proofErr w:type="spellEnd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– Орел. Так что слово лезгинка можно перевести как танец орла. Поэтому каждый горец обязан с детства учится лезгинке и показать в ней свою стать и мужественность.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lastRenderedPageBreak/>
        <w:t>танец «Лезгинка»</w:t>
      </w:r>
      <w:r w:rsidR="00DF7D52" w:rsidRPr="00DF7D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F7D52">
        <w:rPr>
          <w:rFonts w:ascii="Times New Roman" w:eastAsia="Times New Roman" w:hAnsi="Times New Roman" w:cs="Times New Roman"/>
          <w:noProof/>
          <w:color w:val="351C75"/>
          <w:sz w:val="24"/>
          <w:szCs w:val="24"/>
          <w:lang w:eastAsia="ru-RU"/>
        </w:rPr>
        <w:drawing>
          <wp:inline distT="0" distB="0" distL="0" distR="0">
            <wp:extent cx="3813175" cy="2859881"/>
            <wp:effectExtent l="19050" t="0" r="0" b="0"/>
            <wp:docPr id="6" name="Рисунок 5" descr="C:\Users\User902\Desktop\фотогр\класс\IMG-201712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902\Desktop\фотогр\класс\IMG-20171220-WA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714" cy="2862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E035D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немало русских и зарубежных поэтов и писателей посвятили свои произведения Дагестану: </w:t>
      </w:r>
      <w:r w:rsidR="00B774EA"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О Кавказе, Дагестане, об имаме Шамиле посвящали свои произведения</w:t>
      </w: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А.С.</w:t>
      </w:r>
      <w:r w:rsidR="00B774EA"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Пушкин, </w:t>
      </w: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М.Ю.Лермонтов, Л.Н.</w:t>
      </w:r>
      <w:r w:rsidR="00B774EA"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Толстой и др.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ЧТЕЦ: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Михаил Лермонтов «СОН»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В полдневный жар в долине Дагестана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С</w:t>
      </w:r>
      <w:proofErr w:type="gramEnd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свинцом в груди лежал недвижим я,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Глубокая еще дымилась рана,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По капле кровь </w:t>
      </w:r>
      <w:proofErr w:type="spellStart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точилася</w:t>
      </w:r>
      <w:proofErr w:type="spellEnd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моя.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Лежал один я на песке долины.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Уступы скал </w:t>
      </w:r>
      <w:proofErr w:type="spellStart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теснилися</w:t>
      </w:r>
      <w:proofErr w:type="spellEnd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кругом,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И солнце жгло их желтые вершины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И жгло меня - но спал я мертвым сном.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И снился мне </w:t>
      </w:r>
      <w:proofErr w:type="gramStart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сияющий</w:t>
      </w:r>
      <w:proofErr w:type="gramEnd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огнями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Вечерний пир в родимой стороне.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Меж юных жен, увенчанных цветами,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Шел разговор веселый обо мне.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Но, в разговор веселый не вступая,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Сидела там задумчиво одна,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И в грустный сон душа ее младая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Бог </w:t>
      </w:r>
      <w:proofErr w:type="gramStart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знает</w:t>
      </w:r>
      <w:proofErr w:type="gramEnd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 чем была погружена;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И снилась ей долина Дагестана;</w:t>
      </w:r>
    </w:p>
    <w:p w:rsidR="00B774EA" w:rsidRPr="00DF7D52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Знакомый труп лежал в долине той,</w:t>
      </w:r>
      <w:r w:rsidR="00DF7D52" w:rsidRPr="00DF7D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В его груди, дымясь, чернела рана,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И кровь лилась хладеющей струей.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1841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ЧТЕЦ: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 Есть такая скала в Дагестане,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Что один поворот головы —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lastRenderedPageBreak/>
        <w:t>И в далеком ее очертанье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Профиль Пушкина видите вы.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Не мираж, чья мгновенна причуда,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Не усталого зренья обман,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Эту явь, это зримое чудо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Знает с гордостью весь Дагестан.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Чуть растает тумана завеса,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И возникнет из каменных глыб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Подбородка знакомый изгиб,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Бакенбард синеватого леса.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Я видал его облик не раз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С той курчавой главой непокорной,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Но всей бронзы милей мне сейчас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Этот памятник нерукотворный.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Пушкин... Как же здесь любят его!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И в своей титанической силе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Горы Каспия, как волшебство,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В камне эту любовь повторили.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Николай </w:t>
      </w:r>
      <w:proofErr w:type="spellStart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Доризо</w:t>
      </w:r>
      <w:proofErr w:type="spellEnd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 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  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0125" w:rsidRPr="006978EB" w:rsidRDefault="00D80125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</w:pPr>
    </w:p>
    <w:p w:rsidR="00B774EA" w:rsidRPr="006978EB" w:rsidRDefault="00D80125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Вед.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-Ты где, Дагестан?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 xml:space="preserve">-На высокой скале, у реки </w:t>
      </w:r>
      <w:proofErr w:type="spellStart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Койсу</w:t>
      </w:r>
      <w:proofErr w:type="spellEnd"/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-Что ты делаешь, Дагестан?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-Закручиваю усы.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-Ты где, Дагестан?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-В долине ищи меня.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-Что ты делаешь, Дагестан?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-Стою снопом ячменя.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-Ты кто, Дагестан?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-Я – мясо, поддетое на кинжал.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-Ты кто, Дагестан?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-Кинжал, что мясо собой пронзал.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-Ты кто, Дагестан?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-Олень, что пьет речную струю.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-Ты кто, Дагестан?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-Я река, я оленя пою.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-Ты какой, Дагестан?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-Я маленький, весь умещусь в горсти.</w:t>
      </w:r>
    </w:p>
    <w:p w:rsidR="00B774EA" w:rsidRPr="006978EB" w:rsidRDefault="00B774EA" w:rsidP="00B7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-Ты куда отправился, Дагестан?</w:t>
      </w:r>
    </w:p>
    <w:p w:rsidR="000D5ED3" w:rsidRDefault="00B774EA" w:rsidP="00697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</w:pPr>
      <w:r w:rsidRPr="006978EB">
        <w:rPr>
          <w:rFonts w:ascii="Times New Roman" w:eastAsia="Times New Roman" w:hAnsi="Times New Roman" w:cs="Times New Roman"/>
          <w:color w:val="351C75"/>
          <w:sz w:val="24"/>
          <w:szCs w:val="24"/>
          <w:lang w:eastAsia="ru-RU"/>
        </w:rPr>
        <w:t>-Что-нибудь больше хочу найти.</w:t>
      </w:r>
    </w:p>
    <w:p w:rsidR="00DF7D52" w:rsidRDefault="00DF7D52" w:rsidP="00697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4102100" cy="3076575"/>
            <wp:effectExtent l="19050" t="0" r="0" b="0"/>
            <wp:docPr id="9" name="Рисунок 7" descr="C:\Users\User902\Desktop\фотогр\класс\IMG-20171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902\Desktop\фотогр\класс\IMG-20171220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24" cy="307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EB2" w:rsidRDefault="009A1EB2" w:rsidP="00697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A1EB2" w:rsidRPr="002C0456" w:rsidRDefault="009A1EB2" w:rsidP="002C0456">
      <w:pPr>
        <w:rPr>
          <w:sz w:val="36"/>
        </w:rPr>
      </w:pPr>
      <w:r w:rsidRPr="002C0456">
        <w:rPr>
          <w:sz w:val="36"/>
        </w:rPr>
        <w:t>Образование Дагестана? (1921г. 20 января)</w:t>
      </w:r>
    </w:p>
    <w:p w:rsidR="009A1EB2" w:rsidRPr="007568B7" w:rsidRDefault="009A1EB2" w:rsidP="009A1EB2">
      <w:pPr>
        <w:pStyle w:val="ac"/>
        <w:numPr>
          <w:ilvl w:val="0"/>
          <w:numId w:val="2"/>
        </w:numPr>
        <w:rPr>
          <w:sz w:val="36"/>
        </w:rPr>
      </w:pPr>
      <w:r w:rsidRPr="007568B7">
        <w:rPr>
          <w:sz w:val="36"/>
        </w:rPr>
        <w:t>Сколько районов в Дагестане (42)</w:t>
      </w:r>
    </w:p>
    <w:p w:rsidR="009A1EB2" w:rsidRPr="007568B7" w:rsidRDefault="009A1EB2" w:rsidP="009A1EB2">
      <w:pPr>
        <w:pStyle w:val="ac"/>
        <w:numPr>
          <w:ilvl w:val="0"/>
          <w:numId w:val="2"/>
        </w:numPr>
        <w:rPr>
          <w:sz w:val="36"/>
        </w:rPr>
      </w:pPr>
      <w:r w:rsidRPr="007568B7">
        <w:rPr>
          <w:sz w:val="36"/>
        </w:rPr>
        <w:t>Сколько официальных наций? (14)</w:t>
      </w:r>
    </w:p>
    <w:p w:rsidR="009A1EB2" w:rsidRPr="007568B7" w:rsidRDefault="009A1EB2" w:rsidP="009A1EB2">
      <w:pPr>
        <w:pStyle w:val="ac"/>
        <w:numPr>
          <w:ilvl w:val="0"/>
          <w:numId w:val="2"/>
        </w:numPr>
        <w:rPr>
          <w:sz w:val="36"/>
        </w:rPr>
      </w:pPr>
      <w:r w:rsidRPr="007568B7">
        <w:rPr>
          <w:sz w:val="36"/>
        </w:rPr>
        <w:t>Сколько городов в Дагестане? (10)</w:t>
      </w:r>
    </w:p>
    <w:p w:rsidR="009A1EB2" w:rsidRPr="007568B7" w:rsidRDefault="009A1EB2" w:rsidP="009A1EB2">
      <w:pPr>
        <w:pStyle w:val="ac"/>
        <w:numPr>
          <w:ilvl w:val="0"/>
          <w:numId w:val="2"/>
        </w:numPr>
        <w:rPr>
          <w:sz w:val="36"/>
        </w:rPr>
      </w:pPr>
      <w:r w:rsidRPr="007568B7">
        <w:rPr>
          <w:sz w:val="36"/>
        </w:rPr>
        <w:t>Какова площадь Дагестана? (50 300 кв.м.)</w:t>
      </w:r>
    </w:p>
    <w:p w:rsidR="009A1EB2" w:rsidRPr="007568B7" w:rsidRDefault="009A1EB2" w:rsidP="009A1EB2">
      <w:pPr>
        <w:pStyle w:val="ac"/>
        <w:numPr>
          <w:ilvl w:val="0"/>
          <w:numId w:val="2"/>
        </w:numPr>
        <w:rPr>
          <w:sz w:val="36"/>
        </w:rPr>
      </w:pPr>
      <w:r w:rsidRPr="007568B7">
        <w:rPr>
          <w:sz w:val="36"/>
        </w:rPr>
        <w:t>Сколько селений, аулов, поселков в Дагестане? (1639)</w:t>
      </w:r>
    </w:p>
    <w:p w:rsidR="009A1EB2" w:rsidRPr="007568B7" w:rsidRDefault="009A1EB2" w:rsidP="009A1EB2">
      <w:pPr>
        <w:pStyle w:val="ac"/>
        <w:numPr>
          <w:ilvl w:val="0"/>
          <w:numId w:val="2"/>
        </w:numPr>
        <w:rPr>
          <w:sz w:val="36"/>
        </w:rPr>
      </w:pPr>
      <w:r w:rsidRPr="007568B7">
        <w:rPr>
          <w:sz w:val="36"/>
        </w:rPr>
        <w:t>Кто изображен на гербе Дагестана? (Орел)</w:t>
      </w:r>
    </w:p>
    <w:p w:rsidR="009A1EB2" w:rsidRPr="007568B7" w:rsidRDefault="009A1EB2" w:rsidP="009A1EB2">
      <w:pPr>
        <w:pStyle w:val="ac"/>
        <w:numPr>
          <w:ilvl w:val="0"/>
          <w:numId w:val="2"/>
        </w:numPr>
        <w:rPr>
          <w:sz w:val="36"/>
        </w:rPr>
      </w:pPr>
      <w:r w:rsidRPr="007568B7">
        <w:rPr>
          <w:sz w:val="36"/>
        </w:rPr>
        <w:t>Значение цветов на флаге Дагестана? (Зелены</w:t>
      </w:r>
      <w:proofErr w:type="gramStart"/>
      <w:r w:rsidRPr="007568B7">
        <w:rPr>
          <w:sz w:val="36"/>
        </w:rPr>
        <w:t>й-</w:t>
      </w:r>
      <w:proofErr w:type="gramEnd"/>
      <w:r w:rsidRPr="007568B7">
        <w:rPr>
          <w:sz w:val="36"/>
        </w:rPr>
        <w:t xml:space="preserve"> жизнь, изобилие дагестанской земли. Голубо</w:t>
      </w:r>
      <w:proofErr w:type="gramStart"/>
      <w:r w:rsidRPr="007568B7">
        <w:rPr>
          <w:sz w:val="36"/>
        </w:rPr>
        <w:t>й-</w:t>
      </w:r>
      <w:proofErr w:type="gramEnd"/>
      <w:r w:rsidRPr="007568B7">
        <w:rPr>
          <w:sz w:val="36"/>
        </w:rPr>
        <w:t xml:space="preserve"> синее море. Красны</w:t>
      </w:r>
      <w:proofErr w:type="gramStart"/>
      <w:r w:rsidRPr="007568B7">
        <w:rPr>
          <w:sz w:val="36"/>
        </w:rPr>
        <w:t>й-</w:t>
      </w:r>
      <w:proofErr w:type="gramEnd"/>
      <w:r w:rsidRPr="007568B7">
        <w:rPr>
          <w:sz w:val="36"/>
        </w:rPr>
        <w:t xml:space="preserve"> мужество, храбрость)  .</w:t>
      </w:r>
    </w:p>
    <w:p w:rsidR="009A1EB2" w:rsidRPr="007568B7" w:rsidRDefault="009A1EB2" w:rsidP="009A1EB2">
      <w:pPr>
        <w:pStyle w:val="ac"/>
        <w:numPr>
          <w:ilvl w:val="0"/>
          <w:numId w:val="2"/>
        </w:numPr>
        <w:rPr>
          <w:sz w:val="36"/>
        </w:rPr>
      </w:pPr>
      <w:r w:rsidRPr="007568B7">
        <w:rPr>
          <w:sz w:val="36"/>
        </w:rPr>
        <w:t>Сула</w:t>
      </w:r>
      <w:proofErr w:type="gramStart"/>
      <w:r w:rsidRPr="007568B7">
        <w:rPr>
          <w:sz w:val="36"/>
        </w:rPr>
        <w:t>к-</w:t>
      </w:r>
      <w:proofErr w:type="gramEnd"/>
      <w:r w:rsidRPr="007568B7">
        <w:rPr>
          <w:sz w:val="36"/>
        </w:rPr>
        <w:t xml:space="preserve"> это…</w:t>
      </w:r>
    </w:p>
    <w:p w:rsidR="009A1EB2" w:rsidRPr="007568B7" w:rsidRDefault="009A1EB2" w:rsidP="009A1EB2">
      <w:pPr>
        <w:pStyle w:val="ac"/>
        <w:numPr>
          <w:ilvl w:val="0"/>
          <w:numId w:val="2"/>
        </w:numPr>
        <w:rPr>
          <w:sz w:val="36"/>
        </w:rPr>
      </w:pPr>
      <w:r w:rsidRPr="007568B7">
        <w:rPr>
          <w:sz w:val="36"/>
        </w:rPr>
        <w:t>Что означает в переводе Дагестан? (Страна гор)</w:t>
      </w:r>
    </w:p>
    <w:p w:rsidR="009A1EB2" w:rsidRPr="007568B7" w:rsidRDefault="009A1EB2" w:rsidP="009A1EB2">
      <w:pPr>
        <w:pStyle w:val="ac"/>
        <w:numPr>
          <w:ilvl w:val="0"/>
          <w:numId w:val="2"/>
        </w:numPr>
        <w:rPr>
          <w:sz w:val="36"/>
        </w:rPr>
      </w:pPr>
      <w:r w:rsidRPr="007568B7">
        <w:rPr>
          <w:sz w:val="36"/>
        </w:rPr>
        <w:t>Самый древний город Дагестана? (Дербент)</w:t>
      </w:r>
    </w:p>
    <w:p w:rsidR="009A1EB2" w:rsidRPr="007568B7" w:rsidRDefault="009A1EB2" w:rsidP="009A1EB2">
      <w:pPr>
        <w:pStyle w:val="ac"/>
        <w:numPr>
          <w:ilvl w:val="0"/>
          <w:numId w:val="2"/>
        </w:numPr>
        <w:rPr>
          <w:sz w:val="36"/>
        </w:rPr>
      </w:pPr>
      <w:r w:rsidRPr="007568B7">
        <w:rPr>
          <w:sz w:val="36"/>
        </w:rPr>
        <w:t>дагестанский первый космонавт. (</w:t>
      </w:r>
      <w:proofErr w:type="spellStart"/>
      <w:r w:rsidRPr="007568B7">
        <w:rPr>
          <w:sz w:val="36"/>
        </w:rPr>
        <w:t>Муса</w:t>
      </w:r>
      <w:proofErr w:type="spellEnd"/>
      <w:r w:rsidRPr="007568B7">
        <w:rPr>
          <w:sz w:val="36"/>
        </w:rPr>
        <w:t xml:space="preserve"> </w:t>
      </w:r>
      <w:proofErr w:type="spellStart"/>
      <w:r w:rsidRPr="007568B7">
        <w:rPr>
          <w:sz w:val="36"/>
        </w:rPr>
        <w:t>манаров</w:t>
      </w:r>
      <w:proofErr w:type="spellEnd"/>
      <w:proofErr w:type="gramStart"/>
      <w:r w:rsidRPr="007568B7">
        <w:rPr>
          <w:sz w:val="36"/>
        </w:rPr>
        <w:t xml:space="preserve"> )</w:t>
      </w:r>
      <w:proofErr w:type="gramEnd"/>
    </w:p>
    <w:p w:rsidR="009A1EB2" w:rsidRPr="006978EB" w:rsidRDefault="009A1EB2" w:rsidP="00697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9A1EB2" w:rsidRPr="006978EB" w:rsidSect="00566407">
      <w:footerReference w:type="default" r:id="rId13"/>
      <w:pgSz w:w="11906" w:h="16838"/>
      <w:pgMar w:top="568" w:right="850" w:bottom="1134" w:left="993" w:header="708" w:footer="708" w:gutter="0"/>
      <w:pgBorders w:offsetFrom="page">
        <w:top w:val="twistedLines2" w:sz="18" w:space="24" w:color="31849B" w:themeColor="accent5" w:themeShade="BF"/>
        <w:left w:val="twistedLines2" w:sz="18" w:space="24" w:color="31849B" w:themeColor="accent5" w:themeShade="BF"/>
        <w:bottom w:val="twistedLines2" w:sz="18" w:space="24" w:color="31849B" w:themeColor="accent5" w:themeShade="BF"/>
        <w:right w:val="twistedLines2" w:sz="18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AF4" w:rsidRDefault="00BC3AF4" w:rsidP="00597A62">
      <w:pPr>
        <w:spacing w:after="0" w:line="240" w:lineRule="auto"/>
      </w:pPr>
      <w:r>
        <w:separator/>
      </w:r>
    </w:p>
  </w:endnote>
  <w:endnote w:type="continuationSeparator" w:id="0">
    <w:p w:rsidR="00BC3AF4" w:rsidRDefault="00BC3AF4" w:rsidP="0059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143"/>
      <w:docPartObj>
        <w:docPartGallery w:val="Page Numbers (Bottom of Page)"/>
        <w:docPartUnique/>
      </w:docPartObj>
    </w:sdtPr>
    <w:sdtContent>
      <w:p w:rsidR="00597A62" w:rsidRDefault="00564479">
        <w:pPr>
          <w:pStyle w:val="aa"/>
          <w:jc w:val="right"/>
        </w:pPr>
        <w:fldSimple w:instr=" PAGE   \* MERGEFORMAT ">
          <w:r w:rsidR="00566407">
            <w:rPr>
              <w:noProof/>
            </w:rPr>
            <w:t>3</w:t>
          </w:r>
        </w:fldSimple>
      </w:p>
    </w:sdtContent>
  </w:sdt>
  <w:p w:rsidR="00597A62" w:rsidRDefault="00597A6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AF4" w:rsidRDefault="00BC3AF4" w:rsidP="00597A62">
      <w:pPr>
        <w:spacing w:after="0" w:line="240" w:lineRule="auto"/>
      </w:pPr>
      <w:r>
        <w:separator/>
      </w:r>
    </w:p>
  </w:footnote>
  <w:footnote w:type="continuationSeparator" w:id="0">
    <w:p w:rsidR="00BC3AF4" w:rsidRDefault="00BC3AF4" w:rsidP="00597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004"/>
    <w:multiLevelType w:val="multilevel"/>
    <w:tmpl w:val="0DE8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E2934"/>
    <w:multiLevelType w:val="hybridMultilevel"/>
    <w:tmpl w:val="506EE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5ED3"/>
    <w:rsid w:val="000A12EE"/>
    <w:rsid w:val="000D5ED3"/>
    <w:rsid w:val="00186A46"/>
    <w:rsid w:val="001B6909"/>
    <w:rsid w:val="002C0456"/>
    <w:rsid w:val="00437D64"/>
    <w:rsid w:val="00564479"/>
    <w:rsid w:val="00566407"/>
    <w:rsid w:val="00597A62"/>
    <w:rsid w:val="0068426C"/>
    <w:rsid w:val="006978EB"/>
    <w:rsid w:val="00747C85"/>
    <w:rsid w:val="007D5A6A"/>
    <w:rsid w:val="0085181D"/>
    <w:rsid w:val="00870BD1"/>
    <w:rsid w:val="0092581A"/>
    <w:rsid w:val="009A1EB2"/>
    <w:rsid w:val="00A47258"/>
    <w:rsid w:val="00B774EA"/>
    <w:rsid w:val="00BC3AF4"/>
    <w:rsid w:val="00BE035D"/>
    <w:rsid w:val="00C342B7"/>
    <w:rsid w:val="00C949C4"/>
    <w:rsid w:val="00D80125"/>
    <w:rsid w:val="00DF7D52"/>
    <w:rsid w:val="00F02EFC"/>
    <w:rsid w:val="00F3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ED3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0D5ED3"/>
    <w:rPr>
      <w:i/>
      <w:iCs/>
    </w:rPr>
  </w:style>
  <w:style w:type="character" w:styleId="a7">
    <w:name w:val="Strong"/>
    <w:basedOn w:val="a0"/>
    <w:uiPriority w:val="22"/>
    <w:qFormat/>
    <w:rsid w:val="000D5ED3"/>
    <w:rPr>
      <w:b/>
      <w:bCs/>
    </w:rPr>
  </w:style>
  <w:style w:type="character" w:customStyle="1" w:styleId="apple-tab-span">
    <w:name w:val="apple-tab-span"/>
    <w:basedOn w:val="a0"/>
    <w:rsid w:val="00B774EA"/>
  </w:style>
  <w:style w:type="paragraph" w:styleId="a8">
    <w:name w:val="header"/>
    <w:basedOn w:val="a"/>
    <w:link w:val="a9"/>
    <w:uiPriority w:val="99"/>
    <w:semiHidden/>
    <w:unhideWhenUsed/>
    <w:rsid w:val="00597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97A62"/>
  </w:style>
  <w:style w:type="paragraph" w:styleId="aa">
    <w:name w:val="footer"/>
    <w:basedOn w:val="a"/>
    <w:link w:val="ab"/>
    <w:uiPriority w:val="99"/>
    <w:unhideWhenUsed/>
    <w:rsid w:val="00597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7A62"/>
  </w:style>
  <w:style w:type="paragraph" w:styleId="ac">
    <w:name w:val="List Paragraph"/>
    <w:basedOn w:val="a"/>
    <w:uiPriority w:val="34"/>
    <w:qFormat/>
    <w:rsid w:val="009A1E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996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7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37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6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9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505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4314349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09689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83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791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2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250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5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13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76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371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128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97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102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915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61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136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97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860715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DDDDD"/>
                                                                            <w:left w:val="single" w:sz="6" w:space="15" w:color="DDDDDD"/>
                                                                            <w:bottom w:val="single" w:sz="6" w:space="11" w:color="DDDDDD"/>
                                                                            <w:right w:val="single" w:sz="6" w:space="15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324942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4850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14</cp:revision>
  <cp:lastPrinted>2018-01-01T19:18:00Z</cp:lastPrinted>
  <dcterms:created xsi:type="dcterms:W3CDTF">2017-11-18T19:18:00Z</dcterms:created>
  <dcterms:modified xsi:type="dcterms:W3CDTF">2019-09-20T05:43:00Z</dcterms:modified>
</cp:coreProperties>
</file>