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54" w:rsidRDefault="004F1E54" w:rsidP="004F1E54">
      <w:pPr>
        <w:jc w:val="center"/>
        <w:rPr>
          <w:b/>
          <w:color w:val="7030A0"/>
          <w:sz w:val="40"/>
          <w:szCs w:val="24"/>
        </w:rPr>
      </w:pPr>
      <w:r>
        <w:rPr>
          <w:b/>
          <w:color w:val="7030A0"/>
          <w:sz w:val="40"/>
        </w:rPr>
        <w:t>Муниципальное бюджетное общеобразовательное учреждение</w:t>
      </w:r>
    </w:p>
    <w:tbl>
      <w:tblPr>
        <w:tblpPr w:leftFromText="180" w:rightFromText="180" w:bottomFromText="200" w:vertAnchor="page" w:horzAnchor="margin" w:tblpXSpec="center" w:tblpY="4492"/>
        <w:tblW w:w="11024" w:type="dxa"/>
        <w:tblLayout w:type="fixed"/>
        <w:tblLook w:val="04A0"/>
      </w:tblPr>
      <w:tblGrid>
        <w:gridCol w:w="5069"/>
        <w:gridCol w:w="1135"/>
        <w:gridCol w:w="4820"/>
      </w:tblGrid>
      <w:tr w:rsidR="004F1E54" w:rsidTr="004F1E54">
        <w:tc>
          <w:tcPr>
            <w:tcW w:w="5069" w:type="dxa"/>
          </w:tcPr>
          <w:p w:rsidR="004F1E54" w:rsidRDefault="004F1E54" w:rsidP="002624CA">
            <w:pPr>
              <w:snapToGrid w:val="0"/>
              <w:spacing w:line="360" w:lineRule="auto"/>
              <w:rPr>
                <w:rFonts w:ascii="Times New Roman" w:eastAsia="Times New Roman" w:hAnsi="Times New Roman"/>
                <w:b/>
                <w:color w:val="7030A0"/>
                <w:sz w:val="32"/>
                <w:szCs w:val="20"/>
              </w:rPr>
            </w:pPr>
          </w:p>
          <w:p w:rsidR="004F1E54" w:rsidRDefault="004F1E54" w:rsidP="002624CA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«Согласовано»</w:t>
            </w:r>
          </w:p>
          <w:p w:rsidR="004F1E54" w:rsidRDefault="004F1E54" w:rsidP="002624CA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Заместитель директора  МКОУ «Дружбинская СОШ» по УВР</w:t>
            </w:r>
          </w:p>
          <w:p w:rsidR="004F1E54" w:rsidRPr="00C713CA" w:rsidRDefault="004F1E54" w:rsidP="002624CA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_______________ Ибрагимов Р.Г. «________  »_______ 2019г</w:t>
            </w:r>
            <w:r>
              <w:rPr>
                <w:b/>
                <w:color w:val="7030A0"/>
                <w:szCs w:val="20"/>
              </w:rPr>
              <w:t>.</w:t>
            </w:r>
          </w:p>
        </w:tc>
        <w:tc>
          <w:tcPr>
            <w:tcW w:w="1135" w:type="dxa"/>
          </w:tcPr>
          <w:p w:rsidR="004F1E54" w:rsidRDefault="004F1E54" w:rsidP="002624CA">
            <w:pPr>
              <w:rPr>
                <w:rFonts w:ascii="Times New Roman" w:eastAsia="Times New Roman" w:hAnsi="Times New Roman"/>
                <w:b/>
                <w:color w:val="7030A0"/>
                <w:sz w:val="24"/>
                <w:szCs w:val="20"/>
              </w:rPr>
            </w:pPr>
          </w:p>
          <w:p w:rsidR="004F1E54" w:rsidRDefault="004F1E54" w:rsidP="002624CA">
            <w:pPr>
              <w:rPr>
                <w:b/>
                <w:color w:val="7030A0"/>
                <w:szCs w:val="20"/>
              </w:rPr>
            </w:pPr>
          </w:p>
          <w:p w:rsidR="004F1E54" w:rsidRDefault="004F1E54" w:rsidP="002624CA">
            <w:pPr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Cs w:val="20"/>
              </w:rPr>
              <w:t xml:space="preserve">                 </w:t>
            </w:r>
          </w:p>
          <w:p w:rsidR="004F1E54" w:rsidRDefault="004F1E54" w:rsidP="002624CA">
            <w:pPr>
              <w:rPr>
                <w:b/>
                <w:color w:val="7030A0"/>
                <w:szCs w:val="20"/>
              </w:rPr>
            </w:pPr>
          </w:p>
          <w:p w:rsidR="004F1E54" w:rsidRDefault="004F1E54" w:rsidP="002624CA">
            <w:pPr>
              <w:rPr>
                <w:b/>
                <w:color w:val="7030A0"/>
                <w:szCs w:val="20"/>
              </w:rPr>
            </w:pPr>
          </w:p>
          <w:p w:rsidR="004F1E54" w:rsidRDefault="004F1E54" w:rsidP="002624CA">
            <w:pPr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0"/>
              </w:rPr>
            </w:pPr>
          </w:p>
        </w:tc>
        <w:tc>
          <w:tcPr>
            <w:tcW w:w="4820" w:type="dxa"/>
          </w:tcPr>
          <w:p w:rsidR="004F1E54" w:rsidRDefault="004F1E54" w:rsidP="002624CA">
            <w:pPr>
              <w:snapToGrid w:val="0"/>
              <w:spacing w:line="360" w:lineRule="auto"/>
              <w:rPr>
                <w:rFonts w:ascii="Times New Roman" w:eastAsia="Times New Roman" w:hAnsi="Times New Roman"/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                                 «Утверждаю»</w:t>
            </w:r>
            <w:r>
              <w:rPr>
                <w:rFonts w:ascii="Times New Roman" w:eastAsia="Times New Roman" w:hAnsi="Times New Roman"/>
                <w:b/>
                <w:color w:val="7030A0"/>
                <w:sz w:val="32"/>
                <w:szCs w:val="20"/>
              </w:rPr>
              <w:t xml:space="preserve">      </w:t>
            </w:r>
          </w:p>
          <w:p w:rsidR="004F1E54" w:rsidRPr="002A41EF" w:rsidRDefault="004F1E54" w:rsidP="002624CA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32"/>
                <w:szCs w:val="20"/>
              </w:rPr>
              <w:t xml:space="preserve"> </w:t>
            </w:r>
            <w:r>
              <w:rPr>
                <w:b/>
                <w:color w:val="7030A0"/>
                <w:sz w:val="32"/>
                <w:szCs w:val="20"/>
              </w:rPr>
              <w:t xml:space="preserve">Директор МКОУ «Дружбинская        СОШ» </w:t>
            </w:r>
          </w:p>
          <w:p w:rsidR="004F1E54" w:rsidRDefault="004F1E54" w:rsidP="002624CA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</w:t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  <w:t>___________ Гасаналиев И.Г.</w:t>
            </w:r>
          </w:p>
          <w:p w:rsidR="004F1E54" w:rsidRPr="00C713CA" w:rsidRDefault="004F1E54" w:rsidP="002624CA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«______  »__________ 2019г.</w:t>
            </w:r>
          </w:p>
        </w:tc>
      </w:tr>
    </w:tbl>
    <w:p w:rsidR="004F1E54" w:rsidRDefault="004F1E54" w:rsidP="004F1E54">
      <w:pPr>
        <w:jc w:val="center"/>
        <w:rPr>
          <w:b/>
          <w:color w:val="7030A0"/>
          <w:sz w:val="40"/>
        </w:rPr>
      </w:pPr>
      <w:r>
        <w:rPr>
          <w:b/>
          <w:color w:val="7030A0"/>
          <w:sz w:val="40"/>
        </w:rPr>
        <w:t>Дружбинская средняя общеобразовательная школа</w:t>
      </w:r>
    </w:p>
    <w:p w:rsidR="004F1E54" w:rsidRDefault="004F1E54" w:rsidP="004F1E54">
      <w:pPr>
        <w:jc w:val="center"/>
        <w:rPr>
          <w:rFonts w:eastAsia="Times New Roman"/>
          <w:b/>
          <w:color w:val="7030A0"/>
          <w:sz w:val="40"/>
        </w:rPr>
      </w:pPr>
      <w:r>
        <w:rPr>
          <w:b/>
          <w:color w:val="7030A0"/>
          <w:sz w:val="40"/>
        </w:rPr>
        <w:t>Каякентского района республики Дагестан</w:t>
      </w:r>
    </w:p>
    <w:p w:rsidR="004F1E54" w:rsidRDefault="004F1E54" w:rsidP="004F1E54">
      <w:pPr>
        <w:rPr>
          <w:b/>
          <w:color w:val="7030A0"/>
          <w:sz w:val="40"/>
        </w:rPr>
      </w:pPr>
    </w:p>
    <w:p w:rsidR="004F1E54" w:rsidRDefault="004F1E54" w:rsidP="004F1E54">
      <w:pPr>
        <w:rPr>
          <w:color w:val="FF00FF"/>
          <w:sz w:val="44"/>
          <w:szCs w:val="44"/>
        </w:rPr>
      </w:pPr>
    </w:p>
    <w:p w:rsidR="004F1E54" w:rsidRDefault="004F1E54" w:rsidP="004F1E54">
      <w:pPr>
        <w:jc w:val="center"/>
        <w:rPr>
          <w:color w:val="FF00FF"/>
          <w:sz w:val="44"/>
          <w:szCs w:val="44"/>
        </w:rPr>
      </w:pPr>
      <w:r w:rsidRPr="000A602C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9.65pt;height:79.05pt" fillcolor="#00b050" strokecolor="#9cf" strokeweight="1.5pt">
            <v:fill color2="red" rotate="t" focus="100%" type="gradient"/>
            <v:stroke r:id="rId8" o:title=""/>
            <v:shadow on="t" color="#900"/>
            <v:textpath style="font-family:&quot;Impact&quot;;v-text-kern:t" trim="t" fitpath="t" string="РАБОЧАЯ ПРОГРАММА"/>
          </v:shape>
        </w:pict>
      </w:r>
    </w:p>
    <w:p w:rsidR="004F1E54" w:rsidRPr="002A41EF" w:rsidRDefault="004F1E54" w:rsidP="004F1E54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t xml:space="preserve">            </w:t>
      </w:r>
    </w:p>
    <w:p w:rsidR="004F1E54" w:rsidRPr="002A41EF" w:rsidRDefault="004F1E54" w:rsidP="004F1E54">
      <w:pPr>
        <w:jc w:val="center"/>
        <w:rPr>
          <w:b/>
          <w:color w:val="800080"/>
          <w:sz w:val="52"/>
          <w:szCs w:val="52"/>
        </w:rPr>
      </w:pPr>
      <w:r>
        <w:rPr>
          <w:b/>
          <w:color w:val="800080"/>
          <w:sz w:val="52"/>
          <w:szCs w:val="52"/>
        </w:rPr>
        <w:t>по</w:t>
      </w:r>
      <w:r w:rsidRPr="002A41EF">
        <w:rPr>
          <w:b/>
          <w:color w:val="800080"/>
          <w:sz w:val="52"/>
          <w:szCs w:val="52"/>
        </w:rPr>
        <w:t xml:space="preserve"> </w:t>
      </w:r>
      <w:r>
        <w:rPr>
          <w:b/>
          <w:color w:val="800080"/>
          <w:sz w:val="52"/>
          <w:szCs w:val="52"/>
        </w:rPr>
        <w:t>геометрии</w:t>
      </w:r>
      <w:r w:rsidRPr="002A41EF">
        <w:rPr>
          <w:b/>
          <w:color w:val="800080"/>
          <w:sz w:val="52"/>
          <w:szCs w:val="52"/>
        </w:rPr>
        <w:t xml:space="preserve"> </w:t>
      </w:r>
      <w:r>
        <w:rPr>
          <w:b/>
          <w:color w:val="800080"/>
          <w:sz w:val="52"/>
          <w:szCs w:val="52"/>
        </w:rPr>
        <w:t>для</w:t>
      </w:r>
      <w:r w:rsidRPr="002A41EF">
        <w:rPr>
          <w:b/>
          <w:color w:val="800080"/>
          <w:sz w:val="52"/>
          <w:szCs w:val="52"/>
        </w:rPr>
        <w:t xml:space="preserve"> </w:t>
      </w:r>
      <w:r>
        <w:rPr>
          <w:b/>
          <w:color w:val="800080"/>
          <w:sz w:val="52"/>
          <w:szCs w:val="52"/>
        </w:rPr>
        <w:t>10 кл.</w:t>
      </w:r>
    </w:p>
    <w:p w:rsidR="004F1E54" w:rsidRDefault="004F1E54" w:rsidP="004F1E54">
      <w:pPr>
        <w:jc w:val="center"/>
        <w:rPr>
          <w:b/>
          <w:color w:val="800080"/>
          <w:sz w:val="36"/>
          <w:szCs w:val="24"/>
        </w:rPr>
      </w:pPr>
    </w:p>
    <w:p w:rsidR="004F1E54" w:rsidRPr="002A41EF" w:rsidRDefault="004F1E54" w:rsidP="004F1E54">
      <w:pPr>
        <w:jc w:val="center"/>
        <w:rPr>
          <w:b/>
          <w:color w:val="800080"/>
          <w:sz w:val="40"/>
        </w:rPr>
      </w:pPr>
      <w:r>
        <w:rPr>
          <w:b/>
          <w:color w:val="800080"/>
          <w:sz w:val="40"/>
        </w:rPr>
        <w:t>на 2020-2021 учебный год</w:t>
      </w:r>
    </w:p>
    <w:p w:rsidR="004F1E54" w:rsidRDefault="004F1E54" w:rsidP="004F1E54">
      <w:pPr>
        <w:jc w:val="center"/>
        <w:rPr>
          <w:b/>
          <w:bCs/>
          <w:sz w:val="28"/>
          <w:szCs w:val="28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>:    Рамазанов Рамазан Магомедкеримович</w:t>
      </w:r>
    </w:p>
    <w:p w:rsidR="004F1E54" w:rsidRDefault="004F1E54" w:rsidP="004F1E54">
      <w:pPr>
        <w:pStyle w:val="a9"/>
      </w:pPr>
    </w:p>
    <w:p w:rsidR="004F1E54" w:rsidRDefault="004F1E54" w:rsidP="004F1E54">
      <w:pPr>
        <w:pStyle w:val="a9"/>
      </w:pPr>
    </w:p>
    <w:p w:rsidR="00A570B9" w:rsidRPr="005B5832" w:rsidRDefault="00A570B9" w:rsidP="004F1E54">
      <w:pPr>
        <w:pStyle w:val="a9"/>
        <w:jc w:val="center"/>
        <w:rPr>
          <w:bCs/>
        </w:rPr>
      </w:pPr>
      <w:r w:rsidRPr="005B5832">
        <w:lastRenderedPageBreak/>
        <w:t>Пояснительная записка</w:t>
      </w:r>
    </w:p>
    <w:p w:rsidR="007156B9" w:rsidRPr="005B5832" w:rsidRDefault="007156B9" w:rsidP="007156B9">
      <w:pPr>
        <w:pStyle w:val="a9"/>
        <w:spacing w:line="276" w:lineRule="auto"/>
        <w:rPr>
          <w:rFonts w:cs="Times New Roman"/>
        </w:rPr>
      </w:pPr>
      <w:r w:rsidRPr="005B5832">
        <w:rPr>
          <w:rFonts w:cs="Times New Roman"/>
        </w:rPr>
        <w:t xml:space="preserve">      Рабочая образо</w:t>
      </w:r>
      <w:r w:rsidR="00C83AA7">
        <w:rPr>
          <w:rFonts w:cs="Times New Roman"/>
        </w:rPr>
        <w:t>вательная программа   по геометрии</w:t>
      </w:r>
      <w:r w:rsidRPr="005B5832">
        <w:rPr>
          <w:rFonts w:cs="Times New Roman"/>
        </w:rPr>
        <w:t xml:space="preserve">  10  класса разработана  на основе  : </w:t>
      </w:r>
    </w:p>
    <w:p w:rsidR="007156B9" w:rsidRPr="005B5832" w:rsidRDefault="007156B9" w:rsidP="007156B9">
      <w:pPr>
        <w:pStyle w:val="a9"/>
        <w:spacing w:line="276" w:lineRule="auto"/>
        <w:rPr>
          <w:rFonts w:cs="Times New Roman"/>
        </w:rPr>
      </w:pPr>
      <w:r w:rsidRPr="005B5832">
        <w:rPr>
          <w:rFonts w:cs="Times New Roman"/>
        </w:rPr>
        <w:t xml:space="preserve">- Сборник рабочих программ по </w:t>
      </w:r>
      <w:r w:rsidR="00C83AA7">
        <w:rPr>
          <w:rFonts w:cs="Times New Roman"/>
        </w:rPr>
        <w:t>математике</w:t>
      </w:r>
      <w:r w:rsidR="00A621E7">
        <w:rPr>
          <w:rFonts w:cs="Times New Roman"/>
        </w:rPr>
        <w:t xml:space="preserve"> «Просвещение»</w:t>
      </w:r>
      <w:r w:rsidR="00C83AA7">
        <w:rPr>
          <w:rFonts w:cs="Times New Roman"/>
        </w:rPr>
        <w:t>,</w:t>
      </w:r>
      <w:r w:rsidR="00A621E7">
        <w:rPr>
          <w:rFonts w:cs="Times New Roman"/>
        </w:rPr>
        <w:t xml:space="preserve"> 2011</w:t>
      </w:r>
      <w:r w:rsidRPr="005B5832">
        <w:rPr>
          <w:rFonts w:cs="Times New Roman"/>
        </w:rPr>
        <w:t>,</w:t>
      </w:r>
    </w:p>
    <w:p w:rsidR="007156B9" w:rsidRPr="005B5832" w:rsidRDefault="007156B9" w:rsidP="007156B9">
      <w:pPr>
        <w:pStyle w:val="a9"/>
        <w:spacing w:line="276" w:lineRule="auto"/>
        <w:rPr>
          <w:rFonts w:cs="Times New Roman"/>
        </w:rPr>
      </w:pPr>
      <w:r w:rsidRPr="005B5832">
        <w:rPr>
          <w:rFonts w:cs="Times New Roman"/>
        </w:rPr>
        <w:t>-Авторской программы  по линии Л .С. Атанасян,   В.Ф. Бутузов,  С.В. Кадомцев и др.</w:t>
      </w:r>
    </w:p>
    <w:p w:rsidR="007156B9" w:rsidRPr="005B5832" w:rsidRDefault="00A621E7" w:rsidP="007156B9">
      <w:pPr>
        <w:pStyle w:val="a9"/>
        <w:spacing w:line="276" w:lineRule="auto"/>
        <w:rPr>
          <w:rFonts w:cs="Times New Roman"/>
        </w:rPr>
      </w:pPr>
      <w:r>
        <w:rPr>
          <w:rFonts w:cs="Times New Roman"/>
        </w:rPr>
        <w:t>(Мнемозина –2010</w:t>
      </w:r>
      <w:r w:rsidR="007156B9" w:rsidRPr="005B5832">
        <w:rPr>
          <w:rFonts w:cs="Times New Roman"/>
        </w:rPr>
        <w:t>,  учебника по геометрии  10-11 класса. Автор  Л.С. Атанасян, В.Ф. Бутузов,  С.В. Кадомцев и др.);</w:t>
      </w:r>
    </w:p>
    <w:p w:rsidR="007156B9" w:rsidRPr="005B5832" w:rsidRDefault="007156B9" w:rsidP="007156B9">
      <w:pPr>
        <w:pStyle w:val="a9"/>
        <w:spacing w:line="276" w:lineRule="auto"/>
        <w:rPr>
          <w:rFonts w:cs="Times New Roman"/>
        </w:rPr>
      </w:pPr>
      <w:r w:rsidRPr="005B5832">
        <w:rPr>
          <w:rFonts w:cs="Times New Roman"/>
        </w:rPr>
        <w:t>-  Федерального  компонента  государственного  образовательного  стандарта основного  общего  образования  по  математике  утвержденного  приказом Минобразования РФ от 05.03.2004 г.;</w:t>
      </w:r>
    </w:p>
    <w:p w:rsidR="007156B9" w:rsidRPr="005B5832" w:rsidRDefault="007156B9" w:rsidP="007156B9">
      <w:pPr>
        <w:pStyle w:val="a9"/>
        <w:spacing w:line="276" w:lineRule="auto"/>
        <w:rPr>
          <w:rFonts w:cs="Times New Roman"/>
          <w:bCs/>
        </w:rPr>
      </w:pPr>
      <w:r w:rsidRPr="005B5832">
        <w:rPr>
          <w:rFonts w:cs="Times New Roman"/>
        </w:rPr>
        <w:t>-</w:t>
      </w:r>
      <w:r w:rsidRPr="005B5832">
        <w:rPr>
          <w:rFonts w:cs="Times New Roman"/>
          <w:bCs/>
        </w:rPr>
        <w:t xml:space="preserve"> Положения о разработке и утверждении рабочих программ  учебных предметов, курсов, дисциплин (модулей), утверждённого прика</w:t>
      </w:r>
      <w:r w:rsidR="00A1527D">
        <w:rPr>
          <w:rFonts w:cs="Times New Roman"/>
          <w:bCs/>
        </w:rPr>
        <w:t>зом директора школы № ___ от ____. 2018 г.</w:t>
      </w:r>
    </w:p>
    <w:p w:rsidR="00983AE1" w:rsidRDefault="007156B9" w:rsidP="007156B9">
      <w:pPr>
        <w:pStyle w:val="a9"/>
        <w:spacing w:line="276" w:lineRule="auto"/>
        <w:rPr>
          <w:rFonts w:cs="Times New Roman"/>
        </w:rPr>
      </w:pPr>
      <w:r w:rsidRPr="005B5832">
        <w:rPr>
          <w:rFonts w:cs="Times New Roman"/>
          <w:bCs/>
        </w:rPr>
        <w:t xml:space="preserve">- Учебного плана  МБОУ Сут-Хольского кожууна Республики Тыва «Ак-Дашская СОШ» </w:t>
      </w:r>
      <w:r w:rsidR="00983AE1" w:rsidRPr="005B5832">
        <w:rPr>
          <w:rFonts w:cs="Times New Roman"/>
        </w:rPr>
        <w:t>на текущий учебный год</w:t>
      </w:r>
      <w:r w:rsidR="00983AE1">
        <w:rPr>
          <w:rFonts w:cs="Times New Roman"/>
        </w:rPr>
        <w:t>;</w:t>
      </w:r>
    </w:p>
    <w:p w:rsidR="007156B9" w:rsidRPr="005B5832" w:rsidRDefault="00983AE1" w:rsidP="007156B9">
      <w:pPr>
        <w:pStyle w:val="a9"/>
        <w:spacing w:line="276" w:lineRule="auto"/>
        <w:rPr>
          <w:rFonts w:cs="Times New Roman"/>
        </w:rPr>
      </w:pPr>
      <w:r>
        <w:rPr>
          <w:rFonts w:cs="Times New Roman"/>
        </w:rPr>
        <w:t>-</w:t>
      </w:r>
      <w:r w:rsidR="007156B9" w:rsidRPr="005B5832">
        <w:rPr>
          <w:rFonts w:cs="Times New Roman"/>
        </w:rPr>
        <w:t>Годового учебного календарного графика МБОУ «Ак-Дашская СОШ» на текущий учебный год.</w:t>
      </w:r>
    </w:p>
    <w:p w:rsidR="009404FD" w:rsidRDefault="007156B9" w:rsidP="007156B9">
      <w:pPr>
        <w:pStyle w:val="a9"/>
        <w:spacing w:line="276" w:lineRule="auto"/>
        <w:rPr>
          <w:rFonts w:cs="Times New Roman"/>
        </w:rPr>
      </w:pPr>
      <w:r w:rsidRPr="005B5832">
        <w:rPr>
          <w:rFonts w:cs="Times New Roman"/>
        </w:rPr>
        <w:t xml:space="preserve">     Прог</w:t>
      </w:r>
      <w:r w:rsidR="005B5832">
        <w:rPr>
          <w:rFonts w:cs="Times New Roman"/>
        </w:rPr>
        <w:t xml:space="preserve">рамма по </w:t>
      </w:r>
      <w:r w:rsidR="00983AE1">
        <w:rPr>
          <w:rFonts w:cs="Times New Roman"/>
        </w:rPr>
        <w:t xml:space="preserve">геометрии </w:t>
      </w:r>
      <w:r w:rsidR="005B5832">
        <w:rPr>
          <w:rFonts w:cs="Times New Roman"/>
        </w:rPr>
        <w:t>для 10</w:t>
      </w:r>
      <w:r w:rsidRPr="005B5832">
        <w:rPr>
          <w:rFonts w:cs="Times New Roman"/>
        </w:rPr>
        <w:t xml:space="preserve"> класса рассчита</w:t>
      </w:r>
      <w:r w:rsidR="00983AE1">
        <w:rPr>
          <w:rFonts w:cs="Times New Roman"/>
        </w:rPr>
        <w:t>на на 2 часа в неделю (всего 68</w:t>
      </w:r>
      <w:r w:rsidRPr="005B5832">
        <w:rPr>
          <w:rFonts w:cs="Times New Roman"/>
        </w:rPr>
        <w:t xml:space="preserve">  часов в год </w:t>
      </w:r>
      <w:r w:rsidR="00983AE1">
        <w:rPr>
          <w:rFonts w:cs="Times New Roman"/>
        </w:rPr>
        <w:t xml:space="preserve"> </w:t>
      </w:r>
    </w:p>
    <w:p w:rsidR="007156B9" w:rsidRPr="005B5832" w:rsidRDefault="00983AE1" w:rsidP="007156B9">
      <w:pPr>
        <w:pStyle w:val="a9"/>
        <w:spacing w:line="276" w:lineRule="auto"/>
        <w:rPr>
          <w:rFonts w:cs="Times New Roman"/>
        </w:rPr>
      </w:pPr>
      <w:r>
        <w:rPr>
          <w:rFonts w:cs="Times New Roman"/>
        </w:rPr>
        <w:t>пр</w:t>
      </w:r>
      <w:r>
        <w:t>и 34 учебной недели в год</w:t>
      </w:r>
      <w:r w:rsidR="007156B9" w:rsidRPr="005B5832">
        <w:rPr>
          <w:rFonts w:cs="Times New Roman"/>
        </w:rPr>
        <w:t>).</w:t>
      </w:r>
    </w:p>
    <w:p w:rsidR="005B5832" w:rsidRDefault="005B5832" w:rsidP="005B5832">
      <w:pPr>
        <w:shd w:val="clear" w:color="auto" w:fill="FFFFFF"/>
        <w:spacing w:before="7"/>
        <w:ind w:left="43" w:right="18" w:firstLine="277"/>
        <w:jc w:val="center"/>
        <w:rPr>
          <w:rFonts w:ascii="Times New Roman" w:hAnsi="Times New Roman"/>
          <w:b/>
          <w:sz w:val="24"/>
          <w:szCs w:val="24"/>
        </w:rPr>
      </w:pPr>
    </w:p>
    <w:p w:rsidR="00A570B9" w:rsidRPr="003F3194" w:rsidRDefault="00A570B9" w:rsidP="005B5832">
      <w:pPr>
        <w:shd w:val="clear" w:color="auto" w:fill="FFFFFF"/>
        <w:spacing w:before="7"/>
        <w:ind w:left="43" w:right="18" w:firstLine="277"/>
        <w:jc w:val="center"/>
        <w:rPr>
          <w:rFonts w:ascii="Times New Roman" w:hAnsi="Times New Roman"/>
          <w:sz w:val="24"/>
          <w:szCs w:val="24"/>
        </w:rPr>
      </w:pPr>
      <w:r w:rsidRPr="003F3194">
        <w:rPr>
          <w:rFonts w:ascii="Times New Roman" w:hAnsi="Times New Roman"/>
          <w:sz w:val="24"/>
          <w:szCs w:val="24"/>
        </w:rPr>
        <w:t>Общая характеристика учебного предмета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Геометрия</w:t>
      </w:r>
      <w:r w:rsidRPr="005B5832">
        <w:rPr>
          <w:rFonts w:ascii="Times New Roman" w:hAnsi="Times New Roman"/>
          <w:b/>
          <w:sz w:val="24"/>
          <w:szCs w:val="24"/>
        </w:rPr>
        <w:t xml:space="preserve"> – </w:t>
      </w:r>
      <w:r w:rsidRPr="005B5832">
        <w:rPr>
          <w:rFonts w:ascii="Times New Roman" w:hAnsi="Times New Roman"/>
          <w:sz w:val="24"/>
          <w:szCs w:val="24"/>
        </w:rPr>
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 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A570B9" w:rsidRPr="005B5832" w:rsidRDefault="00A570B9" w:rsidP="00A570B9">
      <w:pPr>
        <w:ind w:firstLine="360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bCs/>
          <w:sz w:val="24"/>
          <w:szCs w:val="24"/>
        </w:rPr>
        <w:t>Целью</w:t>
      </w:r>
      <w:r w:rsidRPr="005B5832">
        <w:rPr>
          <w:rFonts w:ascii="Times New Roman" w:hAnsi="Times New Roman"/>
          <w:sz w:val="24"/>
          <w:szCs w:val="24"/>
        </w:rPr>
        <w:t xml:space="preserve"> прохождения настоящего курса является:</w:t>
      </w:r>
    </w:p>
    <w:p w:rsidR="00A570B9" w:rsidRPr="005B5832" w:rsidRDefault="00A570B9" w:rsidP="00A570B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5832">
        <w:rPr>
          <w:rFonts w:ascii="Times New Roman" w:hAnsi="Times New Roman"/>
          <w:bCs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A570B9" w:rsidRPr="005B5832" w:rsidRDefault="00A570B9" w:rsidP="00A570B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5832">
        <w:rPr>
          <w:rFonts w:ascii="Times New Roman" w:hAnsi="Times New Roman"/>
          <w:bCs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570B9" w:rsidRPr="005B5832" w:rsidRDefault="00A570B9" w:rsidP="00A570B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5832">
        <w:rPr>
          <w:rFonts w:ascii="Times New Roman" w:hAnsi="Times New Roman"/>
          <w:bCs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570B9" w:rsidRPr="005B5832" w:rsidRDefault="00A570B9" w:rsidP="00A570B9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5832">
        <w:rPr>
          <w:rFonts w:ascii="Times New Roman" w:hAnsi="Times New Roman"/>
          <w:bCs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</w:t>
      </w:r>
    </w:p>
    <w:p w:rsidR="00A570B9" w:rsidRPr="005B5832" w:rsidRDefault="00A570B9" w:rsidP="00A570B9">
      <w:pPr>
        <w:spacing w:before="60"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 xml:space="preserve">В ходе ее достижения решаются </w:t>
      </w:r>
      <w:r w:rsidRPr="005B5832">
        <w:rPr>
          <w:rFonts w:ascii="Times New Roman" w:hAnsi="Times New Roman"/>
          <w:bCs/>
          <w:sz w:val="24"/>
          <w:szCs w:val="24"/>
        </w:rPr>
        <w:t>задачи:</w:t>
      </w:r>
      <w:r w:rsidRPr="005B5832">
        <w:rPr>
          <w:rFonts w:ascii="Times New Roman" w:hAnsi="Times New Roman"/>
          <w:sz w:val="24"/>
          <w:szCs w:val="24"/>
        </w:rPr>
        <w:t>. изучение свойств пространственных тел, формирование умения применять полученные знания для решения практических задач.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 xml:space="preserve">В результате прохождения программного материала обучающийся </w:t>
      </w:r>
      <w:r w:rsidRPr="005B5832">
        <w:rPr>
          <w:rFonts w:ascii="Times New Roman" w:hAnsi="Times New Roman"/>
          <w:bCs/>
          <w:sz w:val="24"/>
          <w:szCs w:val="24"/>
        </w:rPr>
        <w:t>имеет представление о:</w:t>
      </w:r>
    </w:p>
    <w:p w:rsidR="00A570B9" w:rsidRPr="005B5832" w:rsidRDefault="005B5832" w:rsidP="00A570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570B9" w:rsidRPr="005B5832">
        <w:rPr>
          <w:rFonts w:ascii="Times New Roman" w:hAnsi="Times New Roman"/>
          <w:sz w:val="24"/>
          <w:szCs w:val="24"/>
        </w:rPr>
        <w:t>математике как универсальном языке науки, средстве моделирования явлений и процессов, об идеях и методах математики;</w:t>
      </w:r>
    </w:p>
    <w:p w:rsidR="00A570B9" w:rsidRPr="005B5832" w:rsidRDefault="005B5832" w:rsidP="00A570B9">
      <w:pPr>
        <w:tabs>
          <w:tab w:val="num" w:pos="709"/>
          <w:tab w:val="num" w:pos="1428"/>
        </w:tabs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A570B9" w:rsidRPr="005B5832">
        <w:rPr>
          <w:rFonts w:ascii="Times New Roman" w:hAnsi="Times New Roman"/>
          <w:sz w:val="24"/>
          <w:szCs w:val="24"/>
        </w:rPr>
        <w:t>значении практики и вопросов, возникающих в самой математике для формирования и развития математической науки;</w:t>
      </w:r>
    </w:p>
    <w:p w:rsidR="00A570B9" w:rsidRPr="005B5832" w:rsidRDefault="005B5832" w:rsidP="00A570B9">
      <w:pPr>
        <w:tabs>
          <w:tab w:val="num" w:pos="709"/>
          <w:tab w:val="num" w:pos="1428"/>
        </w:tabs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A570B9" w:rsidRPr="005B5832">
        <w:rPr>
          <w:rFonts w:ascii="Times New Roman" w:hAnsi="Times New Roman"/>
          <w:sz w:val="24"/>
          <w:szCs w:val="24"/>
        </w:rPr>
        <w:t>универсальном характере законов логики математических рассуждений, их применимости во всех областях человеческой деятельности;</w:t>
      </w:r>
    </w:p>
    <w:p w:rsidR="00A570B9" w:rsidRPr="005B5832" w:rsidRDefault="00A570B9" w:rsidP="00A570B9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bCs/>
          <w:sz w:val="24"/>
          <w:szCs w:val="24"/>
        </w:rPr>
        <w:t>знает (предметно-информационная составляющая результата образования):</w:t>
      </w:r>
      <w:r w:rsidRPr="005B5832">
        <w:rPr>
          <w:rFonts w:ascii="Times New Roman" w:hAnsi="Times New Roman"/>
          <w:sz w:val="24"/>
          <w:szCs w:val="24"/>
        </w:rPr>
        <w:t xml:space="preserve"> </w:t>
      </w:r>
    </w:p>
    <w:p w:rsidR="00A570B9" w:rsidRPr="005B5832" w:rsidRDefault="00A570B9" w:rsidP="00A570B9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lastRenderedPageBreak/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A570B9" w:rsidRPr="005B5832" w:rsidRDefault="00A570B9" w:rsidP="00A570B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B5832">
        <w:rPr>
          <w:rFonts w:ascii="Times New Roman" w:hAnsi="Times New Roman"/>
          <w:bCs/>
          <w:sz w:val="24"/>
          <w:szCs w:val="24"/>
        </w:rPr>
        <w:t>умеет (деятельностно-коммуникативная составляющая результата образования):</w:t>
      </w:r>
    </w:p>
    <w:p w:rsidR="00A570B9" w:rsidRPr="005B5832" w:rsidRDefault="00A570B9" w:rsidP="00A570B9">
      <w:pPr>
        <w:spacing w:before="2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овладевать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A570B9" w:rsidRPr="00983AE1" w:rsidRDefault="00A570B9" w:rsidP="00A570B9">
      <w:pPr>
        <w:rPr>
          <w:rFonts w:ascii="Times New Roman" w:hAnsi="Times New Roman"/>
          <w:i/>
          <w:sz w:val="24"/>
          <w:szCs w:val="24"/>
        </w:rPr>
      </w:pPr>
      <w:r w:rsidRPr="00983AE1">
        <w:rPr>
          <w:rFonts w:ascii="Times New Roman" w:hAnsi="Times New Roman"/>
          <w:sz w:val="24"/>
          <w:szCs w:val="24"/>
        </w:rPr>
        <w:t>Общие учебные умения, навыки и способы деятельности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Овладение  общими умениями, навыками и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A570B9" w:rsidRPr="005B5832" w:rsidRDefault="00A570B9" w:rsidP="00A570B9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Познавательная деятельность.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звенья. Выделение характерных причинно – следственных связей.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 xml:space="preserve">Исследование несложных практических ситуаций, выдвижение предложений, понимание необходимости их проверки на практике. 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 творческих  работ; участие в проектной деятельности.</w:t>
      </w:r>
    </w:p>
    <w:p w:rsidR="00A570B9" w:rsidRPr="005B5832" w:rsidRDefault="00A570B9" w:rsidP="00A570B9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Информационно – коммуникативная деятельность.</w:t>
      </w:r>
    </w:p>
    <w:p w:rsidR="00A570B9" w:rsidRPr="00983AE1" w:rsidRDefault="00A570B9" w:rsidP="00983AE1">
      <w:pPr>
        <w:pStyle w:val="a9"/>
        <w:rPr>
          <w:rFonts w:cs="Times New Roman"/>
        </w:rPr>
      </w:pPr>
      <w:r w:rsidRPr="00983AE1">
        <w:rPr>
          <w:rFonts w:cs="Times New Roman"/>
        </w:rPr>
        <w:t>Адекватное восприятие устной речи и способность передавать содержание прослушанного текста в сжатом  или развернутом виде в соответствии с целью учебного задания.</w:t>
      </w:r>
    </w:p>
    <w:p w:rsidR="00A570B9" w:rsidRPr="00983AE1" w:rsidRDefault="00A570B9" w:rsidP="00983AE1">
      <w:pPr>
        <w:pStyle w:val="a9"/>
        <w:rPr>
          <w:rFonts w:cs="Times New Roman"/>
        </w:rPr>
      </w:pPr>
      <w:r w:rsidRPr="00983AE1">
        <w:rPr>
          <w:rFonts w:cs="Times New Roman"/>
        </w:rPr>
        <w:t xml:space="preserve">Осознанное беглое чтение текстов различных стилей и жанров, проведение информационно – смыслового анализа текста. Использование различных видов чтения </w:t>
      </w:r>
    </w:p>
    <w:p w:rsidR="00A570B9" w:rsidRPr="00983AE1" w:rsidRDefault="00A570B9" w:rsidP="00983AE1">
      <w:pPr>
        <w:pStyle w:val="a9"/>
        <w:rPr>
          <w:rFonts w:cs="Times New Roman"/>
        </w:rPr>
      </w:pPr>
      <w:r w:rsidRPr="00983AE1">
        <w:rPr>
          <w:rFonts w:cs="Times New Roman"/>
        </w:rPr>
        <w:t>Владение монологической и диалогической речью. Умение вступать в речевое общение, участвовать в диалоге.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письменной или устной форме результатов своей деятельности.</w:t>
      </w:r>
    </w:p>
    <w:p w:rsidR="00A570B9" w:rsidRPr="00983AE1" w:rsidRDefault="00A570B9" w:rsidP="00983AE1">
      <w:pPr>
        <w:pStyle w:val="a9"/>
        <w:rPr>
          <w:rFonts w:cs="Times New Roman"/>
        </w:rPr>
      </w:pPr>
      <w:r w:rsidRPr="00983AE1">
        <w:rPr>
          <w:rFonts w:cs="Times New Roman"/>
        </w:rPr>
        <w:t>Умение перефразировать мысль.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справочники, Интернет – ресурсы и другие базы данных.</w:t>
      </w:r>
    </w:p>
    <w:p w:rsidR="006F232F" w:rsidRDefault="006F232F" w:rsidP="00A570B9">
      <w:pPr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A570B9" w:rsidRPr="005B5832" w:rsidRDefault="00A570B9" w:rsidP="00A570B9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Рефлексивная деятельность.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lastRenderedPageBreak/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результаты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Владение умениями совместной деятельности: согласование и координация 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A570B9" w:rsidRPr="005B5832" w:rsidRDefault="00A570B9" w:rsidP="00A570B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 обязанностей  как гражданина, члена общества и учебного коллектива.</w:t>
      </w:r>
    </w:p>
    <w:p w:rsidR="00A570B9" w:rsidRDefault="005B5832" w:rsidP="005B5832">
      <w:pPr>
        <w:jc w:val="center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Содержание учебного курса</w:t>
      </w:r>
    </w:p>
    <w:p w:rsidR="003F3194" w:rsidRPr="00F6343C" w:rsidRDefault="003F3194" w:rsidP="005E37CE">
      <w:pPr>
        <w:pStyle w:val="a9"/>
        <w:rPr>
          <w:b/>
        </w:rPr>
      </w:pPr>
      <w:r w:rsidRPr="00F6343C">
        <w:rPr>
          <w:b/>
        </w:rPr>
        <w:t>Повторение изученного в 9 классе-2ч</w:t>
      </w:r>
    </w:p>
    <w:p w:rsidR="00983AE1" w:rsidRPr="00F6343C" w:rsidRDefault="00983AE1" w:rsidP="005E37CE">
      <w:pPr>
        <w:pStyle w:val="a9"/>
        <w:rPr>
          <w:b/>
        </w:rPr>
      </w:pPr>
    </w:p>
    <w:p w:rsidR="003F3194" w:rsidRPr="00F6343C" w:rsidRDefault="003F3194" w:rsidP="005E37CE">
      <w:pPr>
        <w:pStyle w:val="a9"/>
        <w:rPr>
          <w:b/>
        </w:rPr>
      </w:pPr>
      <w:r w:rsidRPr="00F6343C">
        <w:rPr>
          <w:b/>
        </w:rPr>
        <w:t>Введение в предмет-3ч</w:t>
      </w:r>
    </w:p>
    <w:p w:rsidR="00A570B9" w:rsidRPr="00983AE1" w:rsidRDefault="00A570B9" w:rsidP="005E37CE">
      <w:pPr>
        <w:pStyle w:val="a9"/>
      </w:pPr>
      <w:r w:rsidRPr="00F6343C">
        <w:rPr>
          <w:b/>
        </w:rPr>
        <w:t>П</w:t>
      </w:r>
      <w:r w:rsidR="003F3194" w:rsidRPr="00F6343C">
        <w:rPr>
          <w:b/>
        </w:rPr>
        <w:t>араллельные п</w:t>
      </w:r>
      <w:r w:rsidRPr="00F6343C">
        <w:rPr>
          <w:b/>
        </w:rPr>
        <w:t>рямые и плоскости в пространстве</w:t>
      </w:r>
      <w:r w:rsidR="003F3194" w:rsidRPr="00F6343C">
        <w:rPr>
          <w:b/>
        </w:rPr>
        <w:t>-14ч</w:t>
      </w:r>
      <w:r w:rsidRPr="00983AE1">
        <w:t>. Основные понятия стереометрии (точка, прямая, плоскость, пространство).</w:t>
      </w:r>
    </w:p>
    <w:p w:rsidR="00A570B9" w:rsidRPr="00983AE1" w:rsidRDefault="00A570B9" w:rsidP="005E37CE">
      <w:pPr>
        <w:pStyle w:val="a9"/>
      </w:pPr>
      <w:r w:rsidRPr="00983AE1">
        <w:t xml:space="preserve">Пересекающиеся, параллельные и скрещивающиеся прямые. Угол между прямыми в пространстве. Параллельность  прямой и плоскости, признаки и свойства. Угол между прямой и плоскостью. Параллельность плоскостей, признаки и свойства. Двугранный угол, линейный угол двугранного угла. </w:t>
      </w:r>
    </w:p>
    <w:p w:rsidR="00A570B9" w:rsidRPr="00983AE1" w:rsidRDefault="00A570B9" w:rsidP="005B5832">
      <w:pPr>
        <w:pStyle w:val="a9"/>
      </w:pPr>
      <w:r w:rsidRPr="00983AE1">
        <w:t>Расстояние между скрещивающимися прямыми.</w:t>
      </w:r>
    </w:p>
    <w:p w:rsidR="00A570B9" w:rsidRPr="00983AE1" w:rsidRDefault="00A570B9" w:rsidP="005B5832">
      <w:pPr>
        <w:pStyle w:val="a9"/>
      </w:pPr>
      <w:r w:rsidRPr="00983AE1">
        <w:t xml:space="preserve">Параллельное проектирование. </w:t>
      </w:r>
    </w:p>
    <w:p w:rsidR="00983AE1" w:rsidRDefault="00983AE1" w:rsidP="003F3194">
      <w:pPr>
        <w:pStyle w:val="a9"/>
      </w:pPr>
    </w:p>
    <w:p w:rsidR="003F3194" w:rsidRPr="00F6343C" w:rsidRDefault="003F3194" w:rsidP="003F3194">
      <w:pPr>
        <w:pStyle w:val="a9"/>
        <w:rPr>
          <w:b/>
        </w:rPr>
      </w:pPr>
      <w:r w:rsidRPr="00F6343C">
        <w:rPr>
          <w:b/>
        </w:rPr>
        <w:t>Перпендикулярные  прямые и плоскости в пространстве</w:t>
      </w:r>
      <w:r w:rsidR="00983AE1" w:rsidRPr="00F6343C">
        <w:rPr>
          <w:b/>
        </w:rPr>
        <w:t>-16</w:t>
      </w:r>
      <w:r w:rsidRPr="00F6343C">
        <w:rPr>
          <w:b/>
        </w:rPr>
        <w:t xml:space="preserve">ч. </w:t>
      </w:r>
    </w:p>
    <w:p w:rsidR="003F3194" w:rsidRPr="00983AE1" w:rsidRDefault="003F3194" w:rsidP="003F3194">
      <w:pPr>
        <w:pStyle w:val="a9"/>
      </w:pPr>
      <w:r w:rsidRPr="00983AE1">
        <w:t xml:space="preserve">Параллельные и скрещивающиеся прямые. Угол между прямыми в пространстве. Перпендикулярность прямых.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3F3194" w:rsidRPr="00983AE1" w:rsidRDefault="003F3194" w:rsidP="003F3194">
      <w:pPr>
        <w:pStyle w:val="a9"/>
      </w:pPr>
      <w:r w:rsidRPr="00983AE1">
        <w:t xml:space="preserve">Перпендикулярность плоскостей, признаки и свойства. Двугранный угол, линейный угол двугранного угла. </w:t>
      </w:r>
    </w:p>
    <w:p w:rsidR="003F3194" w:rsidRPr="00983AE1" w:rsidRDefault="003F3194" w:rsidP="003F3194">
      <w:pPr>
        <w:pStyle w:val="a9"/>
      </w:pPr>
      <w:r w:rsidRPr="00983AE1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3F3194" w:rsidRPr="00983AE1" w:rsidRDefault="003F3194" w:rsidP="003F3194">
      <w:pPr>
        <w:pStyle w:val="a9"/>
      </w:pPr>
      <w:r w:rsidRPr="00983AE1">
        <w:t>Площадь ортогональной проекции многоугольника. Изображение пространственных фигур.</w:t>
      </w:r>
    </w:p>
    <w:p w:rsidR="00983AE1" w:rsidRDefault="00983AE1" w:rsidP="005B5832">
      <w:pPr>
        <w:pStyle w:val="a9"/>
      </w:pPr>
    </w:p>
    <w:p w:rsidR="00A570B9" w:rsidRPr="00983AE1" w:rsidRDefault="00A570B9" w:rsidP="005B5832">
      <w:pPr>
        <w:pStyle w:val="a9"/>
      </w:pPr>
      <w:r w:rsidRPr="00F6343C">
        <w:rPr>
          <w:b/>
        </w:rPr>
        <w:t>Многогранники</w:t>
      </w:r>
      <w:r w:rsidR="00983AE1" w:rsidRPr="00F6343C">
        <w:rPr>
          <w:b/>
        </w:rPr>
        <w:t xml:space="preserve"> – 17</w:t>
      </w:r>
      <w:r w:rsidR="003F3194" w:rsidRPr="00F6343C">
        <w:rPr>
          <w:b/>
        </w:rPr>
        <w:t xml:space="preserve"> ч</w:t>
      </w:r>
      <w:r w:rsidRPr="00F6343C">
        <w:rPr>
          <w:b/>
        </w:rPr>
        <w:t>.</w:t>
      </w:r>
      <w:r w:rsidRPr="00983AE1">
        <w:t xml:space="preserve"> Вершины, ребра, грани многогранника. Развертка. Многогранные углы. Выпуклые многогранники. Теорема Эйлера.</w:t>
      </w:r>
    </w:p>
    <w:p w:rsidR="00A570B9" w:rsidRPr="00983AE1" w:rsidRDefault="00A570B9" w:rsidP="005B5832">
      <w:pPr>
        <w:pStyle w:val="a9"/>
      </w:pPr>
      <w:r w:rsidRPr="00983AE1">
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</w:r>
    </w:p>
    <w:p w:rsidR="00A570B9" w:rsidRPr="00983AE1" w:rsidRDefault="00A570B9" w:rsidP="005B5832">
      <w:pPr>
        <w:pStyle w:val="a9"/>
      </w:pPr>
      <w:r w:rsidRPr="00983AE1">
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</w:r>
    </w:p>
    <w:p w:rsidR="00A570B9" w:rsidRPr="00983AE1" w:rsidRDefault="00A570B9" w:rsidP="005B5832">
      <w:pPr>
        <w:pStyle w:val="a9"/>
      </w:pPr>
      <w:r w:rsidRPr="00983AE1"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A570B9" w:rsidRPr="00983AE1" w:rsidRDefault="00A570B9" w:rsidP="005B5832">
      <w:pPr>
        <w:pStyle w:val="a9"/>
      </w:pPr>
      <w:r w:rsidRPr="00983AE1">
        <w:t xml:space="preserve">Сечения куба, призмы, пирамиды. </w:t>
      </w:r>
    </w:p>
    <w:p w:rsidR="003F3194" w:rsidRPr="00983AE1" w:rsidRDefault="00A570B9" w:rsidP="005B5832">
      <w:pPr>
        <w:pStyle w:val="a9"/>
      </w:pPr>
      <w:r w:rsidRPr="00983AE1">
        <w:t>Представление о правильных многогранниках (тетраэдр, куб, октаэдр, додекаэдр и икосаэдр).</w:t>
      </w:r>
    </w:p>
    <w:p w:rsidR="00983AE1" w:rsidRDefault="00983AE1" w:rsidP="005B5832">
      <w:pPr>
        <w:pStyle w:val="a9"/>
      </w:pPr>
    </w:p>
    <w:p w:rsidR="003F3194" w:rsidRPr="00F6343C" w:rsidRDefault="003F3194" w:rsidP="005B5832">
      <w:pPr>
        <w:pStyle w:val="a9"/>
        <w:rPr>
          <w:b/>
        </w:rPr>
      </w:pPr>
      <w:r w:rsidRPr="00F6343C">
        <w:rPr>
          <w:b/>
        </w:rPr>
        <w:t>Векторы в пространстве – 10 ч.</w:t>
      </w:r>
    </w:p>
    <w:p w:rsidR="003F3194" w:rsidRDefault="00A570B9" w:rsidP="005B5832">
      <w:pPr>
        <w:pStyle w:val="a9"/>
        <w:rPr>
          <w:rFonts w:eastAsia="Times New Roman"/>
          <w:lang w:eastAsia="ru-RU"/>
        </w:rPr>
      </w:pPr>
      <w:r w:rsidRPr="00983AE1">
        <w:t xml:space="preserve"> </w:t>
      </w:r>
      <w:r w:rsidR="003F3194" w:rsidRPr="00983AE1">
        <w:rPr>
          <w:rFonts w:eastAsia="Times New Roman"/>
          <w:lang w:eastAsia="ru-RU"/>
        </w:rPr>
        <w:t>Понятие вектора в пространстве .Сложение и вычитание векторов. Умножение вектора на число.  Компланарные векторы</w:t>
      </w:r>
      <w:r w:rsidR="00983AE1">
        <w:rPr>
          <w:rFonts w:eastAsia="Times New Roman"/>
          <w:lang w:eastAsia="ru-RU"/>
        </w:rPr>
        <w:t>.</w:t>
      </w:r>
    </w:p>
    <w:p w:rsidR="00983AE1" w:rsidRPr="00F6343C" w:rsidRDefault="00F6343C" w:rsidP="005B5832">
      <w:pPr>
        <w:pStyle w:val="a9"/>
        <w:rPr>
          <w:rFonts w:eastAsia="Times New Roman"/>
          <w:b/>
          <w:lang w:eastAsia="ru-RU"/>
        </w:rPr>
      </w:pPr>
      <w:r w:rsidRPr="00F6343C">
        <w:rPr>
          <w:rFonts w:eastAsia="Times New Roman"/>
          <w:b/>
          <w:lang w:eastAsia="ru-RU"/>
        </w:rPr>
        <w:t>Итоговое  п</w:t>
      </w:r>
      <w:r w:rsidR="00983AE1" w:rsidRPr="00F6343C">
        <w:rPr>
          <w:rFonts w:eastAsia="Times New Roman"/>
          <w:b/>
          <w:lang w:eastAsia="ru-RU"/>
        </w:rPr>
        <w:t>овторение – 6ч</w:t>
      </w:r>
    </w:p>
    <w:p w:rsidR="003F3194" w:rsidRPr="00983AE1" w:rsidRDefault="003F3194" w:rsidP="005B5832">
      <w:pPr>
        <w:pStyle w:val="a9"/>
        <w:rPr>
          <w:rFonts w:eastAsia="Times New Roman"/>
          <w:lang w:eastAsia="ru-RU"/>
        </w:rPr>
      </w:pPr>
    </w:p>
    <w:p w:rsidR="00D67AE6" w:rsidRPr="00660EC6" w:rsidRDefault="00D67AE6" w:rsidP="005E37CE">
      <w:pPr>
        <w:pStyle w:val="a9"/>
        <w:spacing w:line="276" w:lineRule="auto"/>
        <w:jc w:val="center"/>
        <w:rPr>
          <w:rFonts w:cs="Times New Roman"/>
        </w:rPr>
      </w:pPr>
      <w:r w:rsidRPr="00660EC6">
        <w:rPr>
          <w:rFonts w:cs="Times New Roman"/>
        </w:rPr>
        <w:t>График контрольных работ</w:t>
      </w:r>
    </w:p>
    <w:p w:rsidR="00660EC6" w:rsidRPr="00690738" w:rsidRDefault="00660EC6" w:rsidP="005E37CE">
      <w:pPr>
        <w:pStyle w:val="a9"/>
        <w:spacing w:line="276" w:lineRule="auto"/>
        <w:jc w:val="center"/>
        <w:rPr>
          <w:rFonts w:cs="Times New Roman"/>
        </w:rPr>
      </w:pPr>
    </w:p>
    <w:tbl>
      <w:tblPr>
        <w:tblStyle w:val="af"/>
        <w:tblW w:w="10490" w:type="dxa"/>
        <w:tblLayout w:type="fixed"/>
        <w:tblLook w:val="04A0"/>
      </w:tblPr>
      <w:tblGrid>
        <w:gridCol w:w="534"/>
        <w:gridCol w:w="4961"/>
        <w:gridCol w:w="850"/>
        <w:gridCol w:w="885"/>
        <w:gridCol w:w="850"/>
        <w:gridCol w:w="709"/>
        <w:gridCol w:w="850"/>
        <w:gridCol w:w="851"/>
      </w:tblGrid>
      <w:tr w:rsidR="00660EC6" w:rsidRPr="00660EC6" w:rsidTr="00F3376A">
        <w:tc>
          <w:tcPr>
            <w:tcW w:w="534" w:type="dxa"/>
            <w:vMerge w:val="restart"/>
          </w:tcPr>
          <w:p w:rsidR="00660EC6" w:rsidRPr="00660EC6" w:rsidRDefault="00660EC6" w:rsidP="005E37CE">
            <w:pPr>
              <w:pStyle w:val="a9"/>
              <w:spacing w:line="276" w:lineRule="auto"/>
              <w:jc w:val="center"/>
              <w:rPr>
                <w:rFonts w:cs="Times New Roman"/>
                <w:lang w:val="en-US"/>
              </w:rPr>
            </w:pPr>
            <w:r w:rsidRPr="00660EC6">
              <w:rPr>
                <w:rFonts w:cs="Times New Roman"/>
                <w:iCs/>
                <w:lang w:eastAsia="ru-RU"/>
              </w:rPr>
              <w:t>№п</w:t>
            </w:r>
            <w:r w:rsidRPr="00660EC6">
              <w:rPr>
                <w:rFonts w:cs="Times New Roman"/>
                <w:iCs/>
                <w:lang w:val="en-US" w:eastAsia="ru-RU"/>
              </w:rPr>
              <w:t>/</w:t>
            </w:r>
            <w:r w:rsidRPr="00660EC6">
              <w:rPr>
                <w:rFonts w:cs="Times New Roman"/>
                <w:iCs/>
                <w:lang w:eastAsia="ru-RU"/>
              </w:rPr>
              <w:t>п</w:t>
            </w:r>
          </w:p>
        </w:tc>
        <w:tc>
          <w:tcPr>
            <w:tcW w:w="4961" w:type="dxa"/>
            <w:vMerge w:val="restart"/>
          </w:tcPr>
          <w:p w:rsidR="00660EC6" w:rsidRPr="00660EC6" w:rsidRDefault="00660EC6" w:rsidP="005E37CE">
            <w:pPr>
              <w:pStyle w:val="a9"/>
              <w:spacing w:line="276" w:lineRule="auto"/>
              <w:jc w:val="center"/>
              <w:rPr>
                <w:rFonts w:cs="Times New Roman"/>
                <w:lang w:val="en-US"/>
              </w:rPr>
            </w:pPr>
            <w:r w:rsidRPr="00660EC6">
              <w:rPr>
                <w:rFonts w:cs="Times New Roman"/>
                <w:iCs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</w:tcPr>
          <w:p w:rsidR="00660EC6" w:rsidRPr="00660EC6" w:rsidRDefault="00660EC6" w:rsidP="005E37CE">
            <w:pPr>
              <w:pStyle w:val="a9"/>
              <w:spacing w:line="276" w:lineRule="auto"/>
              <w:jc w:val="center"/>
              <w:rPr>
                <w:rFonts w:cs="Times New Roman"/>
                <w:lang w:val="en-US"/>
              </w:rPr>
            </w:pPr>
            <w:r w:rsidRPr="00660EC6">
              <w:rPr>
                <w:rFonts w:cs="Times New Roman"/>
                <w:iCs/>
                <w:lang w:eastAsia="ru-RU"/>
              </w:rPr>
              <w:t>Количество часов</w:t>
            </w:r>
          </w:p>
        </w:tc>
        <w:tc>
          <w:tcPr>
            <w:tcW w:w="4145" w:type="dxa"/>
            <w:gridSpan w:val="5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60EC6" w:rsidRPr="00660EC6" w:rsidTr="00F3376A">
        <w:tc>
          <w:tcPr>
            <w:tcW w:w="534" w:type="dxa"/>
            <w:vMerge/>
          </w:tcPr>
          <w:p w:rsidR="00660EC6" w:rsidRPr="00660EC6" w:rsidRDefault="00660EC6" w:rsidP="005E37CE">
            <w:pPr>
              <w:pStyle w:val="a9"/>
              <w:spacing w:line="276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961" w:type="dxa"/>
            <w:vMerge/>
          </w:tcPr>
          <w:p w:rsidR="00660EC6" w:rsidRPr="00660EC6" w:rsidRDefault="00660EC6" w:rsidP="005E37CE">
            <w:pPr>
              <w:pStyle w:val="a9"/>
              <w:spacing w:line="276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660EC6" w:rsidRPr="00660EC6" w:rsidRDefault="00660EC6" w:rsidP="005E37CE">
            <w:pPr>
              <w:pStyle w:val="a9"/>
              <w:spacing w:line="276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85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660EC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/</w:t>
            </w: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50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709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850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1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К/р</w:t>
            </w:r>
          </w:p>
        </w:tc>
      </w:tr>
      <w:tr w:rsidR="00660EC6" w:rsidRPr="00660EC6" w:rsidTr="00F3376A">
        <w:tc>
          <w:tcPr>
            <w:tcW w:w="534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60EC6" w:rsidRPr="00690738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9073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850" w:type="dxa"/>
          </w:tcPr>
          <w:p w:rsidR="00660EC6" w:rsidRPr="00690738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60EC6" w:rsidRPr="00660EC6" w:rsidRDefault="00660EC6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  <w:shd w:val="clear" w:color="auto" w:fill="F2F2F2" w:themeFill="background1" w:themeFillShade="F2"/>
          </w:tcPr>
          <w:p w:rsidR="00690738" w:rsidRPr="00660EC6" w:rsidRDefault="00690738" w:rsidP="00690738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690738" w:rsidRPr="00660EC6" w:rsidRDefault="00690738" w:rsidP="00690738">
            <w:pPr>
              <w:spacing w:before="60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Аксиомы стереометрии и их следствия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F70045" w:rsidRDefault="00F70045" w:rsidP="00690738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690738" w:rsidRPr="00660EC6" w:rsidRDefault="00F70045" w:rsidP="00690738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90738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90738" w:rsidRPr="00660EC6" w:rsidRDefault="00690738" w:rsidP="00690738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90738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90738" w:rsidRPr="00660EC6" w:rsidRDefault="00690738" w:rsidP="00690738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Предмет стереометрии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Аксиомы стереометрии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Некоторые следствия из аксиом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F70045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Параллельность прямых и плоскостей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F70045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Параллельность прямой и плоскости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Взаимное расположение прямых в пространстве. Угол между прямыми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Параллельность плоскостей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Тетраэдр, параллелепипед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F70045" w:rsidRDefault="00F70045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7004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70045" w:rsidRPr="00660EC6" w:rsidTr="00F3376A">
        <w:tc>
          <w:tcPr>
            <w:tcW w:w="534" w:type="dxa"/>
          </w:tcPr>
          <w:p w:rsidR="00F70045" w:rsidRPr="00660EC6" w:rsidRDefault="00F70045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F70045" w:rsidRPr="00660EC6" w:rsidRDefault="00F70045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Сечение </w:t>
            </w:r>
          </w:p>
        </w:tc>
        <w:tc>
          <w:tcPr>
            <w:tcW w:w="850" w:type="dxa"/>
          </w:tcPr>
          <w:p w:rsidR="00F70045" w:rsidRPr="00660EC6" w:rsidRDefault="00F70045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F70045" w:rsidRPr="00F70045" w:rsidRDefault="00F70045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70045" w:rsidRPr="00660EC6" w:rsidRDefault="00F70045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70045" w:rsidRPr="00660EC6" w:rsidRDefault="00F70045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70045" w:rsidRPr="00660EC6" w:rsidRDefault="00F70045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70045" w:rsidRPr="00660EC6" w:rsidRDefault="00F70045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Перпендикулярность прямых и плоскостей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Перпендикулярность прямой и плоскости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Перпендикуляр и наклонная. Угол между прямой и плоскостью 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Двугранный угол. Перпендикулярность плоскостей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90738" w:rsidRPr="00660EC6" w:rsidTr="00F3376A">
        <w:tc>
          <w:tcPr>
            <w:tcW w:w="534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Понятия многогранника. Призма 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Правильные многогранники 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Векторы в пространстве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Понятие вектора в пространстве 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Сложение и вычитание векторов. Умножение вектора на число. 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Компланарные вектора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690738" w:rsidRPr="00660EC6" w:rsidTr="00F3376A">
        <w:tc>
          <w:tcPr>
            <w:tcW w:w="534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90738" w:rsidRPr="00660EC6" w:rsidTr="00F3376A">
        <w:tc>
          <w:tcPr>
            <w:tcW w:w="534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60EC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5" w:type="dxa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0738" w:rsidRPr="00660EC6" w:rsidRDefault="00690738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690738" w:rsidRPr="00660EC6" w:rsidRDefault="00F3376A" w:rsidP="00660EC6">
            <w:pPr>
              <w:spacing w:before="6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:rsidR="00660EC6" w:rsidRPr="00660EC6" w:rsidRDefault="00660EC6" w:rsidP="005E37CE">
      <w:pPr>
        <w:pStyle w:val="a9"/>
        <w:spacing w:line="276" w:lineRule="auto"/>
        <w:jc w:val="center"/>
        <w:rPr>
          <w:rFonts w:cs="Times New Roman"/>
          <w:lang w:val="en-US"/>
        </w:rPr>
      </w:pPr>
    </w:p>
    <w:p w:rsidR="005E37CE" w:rsidRPr="00983AE1" w:rsidRDefault="00AB6EA9" w:rsidP="005E37CE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983AE1">
        <w:rPr>
          <w:rFonts w:ascii="Times New Roman" w:hAnsi="Times New Roman"/>
          <w:sz w:val="24"/>
          <w:szCs w:val="24"/>
        </w:rPr>
        <w:t>Требования к уровню подготовки учеников 10 класса</w:t>
      </w:r>
    </w:p>
    <w:p w:rsidR="00AB6EA9" w:rsidRPr="005B5832" w:rsidRDefault="00AB6EA9" w:rsidP="005E37CE">
      <w:pPr>
        <w:widowControl w:val="0"/>
        <w:rPr>
          <w:rFonts w:ascii="Times New Roman" w:hAnsi="Times New Roman"/>
          <w:b/>
          <w:bCs/>
          <w:sz w:val="24"/>
          <w:szCs w:val="24"/>
        </w:rPr>
      </w:pPr>
      <w:r w:rsidRPr="005B5832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 xml:space="preserve">строить простейшие сечения куба, призмы, пирамиды; 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lastRenderedPageBreak/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использовать при решении стереометрических задач планиметрические   факты и методы;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проводить доказательные рассуждения в ходе решения задач;</w:t>
      </w:r>
    </w:p>
    <w:p w:rsidR="00AB6EA9" w:rsidRPr="005B5832" w:rsidRDefault="00AB6EA9" w:rsidP="00AB6EA9">
      <w:pPr>
        <w:tabs>
          <w:tab w:val="num" w:pos="-54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b/>
          <w:sz w:val="24"/>
          <w:szCs w:val="24"/>
        </w:rPr>
        <w:t>использовать</w:t>
      </w:r>
      <w:r w:rsidRPr="005B5832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AB6EA9" w:rsidRPr="005B5832" w:rsidRDefault="00AB6EA9" w:rsidP="00AB6EA9">
      <w:pPr>
        <w:numPr>
          <w:ilvl w:val="0"/>
          <w:numId w:val="1"/>
        </w:numPr>
        <w:tabs>
          <w:tab w:val="clear" w:pos="567"/>
          <w:tab w:val="num" w:pos="-540"/>
          <w:tab w:val="left" w:pos="540"/>
        </w:tabs>
        <w:spacing w:before="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5832">
        <w:rPr>
          <w:rFonts w:ascii="Times New Roman" w:hAnsi="Times New Roman"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AB6EA9" w:rsidRPr="005B5832" w:rsidRDefault="00AB6EA9" w:rsidP="00AB6EA9">
      <w:pPr>
        <w:tabs>
          <w:tab w:val="left" w:pos="540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267A" w:rsidRDefault="006A267A" w:rsidP="006A267A">
      <w:pPr>
        <w:pStyle w:val="a9"/>
        <w:jc w:val="center"/>
        <w:rPr>
          <w:rFonts w:cs="Times New Roman"/>
          <w:b/>
        </w:rPr>
      </w:pPr>
    </w:p>
    <w:p w:rsidR="006A267A" w:rsidRDefault="006A267A" w:rsidP="006A267A">
      <w:pPr>
        <w:pStyle w:val="a9"/>
        <w:jc w:val="center"/>
        <w:rPr>
          <w:rFonts w:cs="Times New Roman"/>
          <w:b/>
        </w:rPr>
      </w:pPr>
    </w:p>
    <w:p w:rsidR="006A267A" w:rsidRPr="00F5342B" w:rsidRDefault="006A267A" w:rsidP="006A267A">
      <w:pPr>
        <w:pStyle w:val="a9"/>
        <w:jc w:val="center"/>
        <w:rPr>
          <w:rFonts w:cs="Times New Roman"/>
          <w:b/>
        </w:rPr>
      </w:pPr>
      <w:r w:rsidRPr="00F5342B">
        <w:rPr>
          <w:rFonts w:cs="Times New Roman"/>
          <w:b/>
        </w:rPr>
        <w:t xml:space="preserve">Тематическое планирование геометрии </w:t>
      </w:r>
      <w:r>
        <w:rPr>
          <w:rFonts w:cs="Times New Roman"/>
          <w:b/>
        </w:rPr>
        <w:t xml:space="preserve"> в 10</w:t>
      </w:r>
      <w:r w:rsidRPr="00F5342B">
        <w:rPr>
          <w:rFonts w:cs="Times New Roman"/>
          <w:b/>
        </w:rPr>
        <w:t xml:space="preserve"> классе. Авторы  Л.С. Атанасян, В.Ф. Бутузов,  С.В. Кадомцев и др.).</w:t>
      </w:r>
    </w:p>
    <w:p w:rsidR="006A267A" w:rsidRPr="009D6340" w:rsidRDefault="006A267A" w:rsidP="006A26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340">
        <w:rPr>
          <w:rFonts w:ascii="Times New Roman" w:eastAsia="Times New Roman" w:hAnsi="Times New Roman"/>
          <w:color w:val="000000"/>
          <w:sz w:val="24"/>
          <w:szCs w:val="24"/>
        </w:rPr>
        <w:t xml:space="preserve">Планирование составлено на основе </w:t>
      </w:r>
      <w:r w:rsidRPr="009D6340">
        <w:rPr>
          <w:rFonts w:ascii="Times New Roman" w:eastAsia="Times New Roman" w:hAnsi="Times New Roman"/>
          <w:i/>
          <w:color w:val="000000"/>
          <w:sz w:val="24"/>
          <w:szCs w:val="24"/>
        </w:rPr>
        <w:t>______программа для общеобразовательных учреждений: Математика. 5-11 кл./ Сост. Г.М.Кузнецова, Н.Г.Миндюк. – М.: Дрофа, 2004, рекомендованная Департаментом образовательных программ и стандартов общего образования МО РФ</w:t>
      </w:r>
      <w:r w:rsidRPr="009D63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</w:t>
      </w:r>
    </w:p>
    <w:p w:rsidR="006A267A" w:rsidRPr="009D6340" w:rsidRDefault="006A267A" w:rsidP="006A267A">
      <w:pPr>
        <w:pStyle w:val="a9"/>
        <w:jc w:val="center"/>
        <w:rPr>
          <w:rFonts w:cs="Times New Roman"/>
        </w:rPr>
      </w:pPr>
    </w:p>
    <w:tbl>
      <w:tblPr>
        <w:tblStyle w:val="af"/>
        <w:tblW w:w="10598" w:type="dxa"/>
        <w:tblLayout w:type="fixed"/>
        <w:tblLook w:val="04A0"/>
      </w:tblPr>
      <w:tblGrid>
        <w:gridCol w:w="817"/>
        <w:gridCol w:w="5670"/>
        <w:gridCol w:w="576"/>
        <w:gridCol w:w="660"/>
        <w:gridCol w:w="861"/>
        <w:gridCol w:w="712"/>
        <w:gridCol w:w="1302"/>
      </w:tblGrid>
      <w:tr w:rsidR="006A267A" w:rsidRPr="009D6340" w:rsidTr="00A94CFE">
        <w:trPr>
          <w:trHeight w:val="255"/>
        </w:trPr>
        <w:tc>
          <w:tcPr>
            <w:tcW w:w="817" w:type="dxa"/>
            <w:vMerge w:val="restart"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9D6340">
              <w:rPr>
                <w:rFonts w:cs="Times New Roman"/>
              </w:rPr>
              <w:t>№ урока</w:t>
            </w:r>
          </w:p>
        </w:tc>
        <w:tc>
          <w:tcPr>
            <w:tcW w:w="5670" w:type="dxa"/>
            <w:vMerge w:val="restart"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9D6340">
              <w:rPr>
                <w:rFonts w:cs="Times New Roman"/>
              </w:rPr>
              <w:t xml:space="preserve">Тема </w:t>
            </w:r>
          </w:p>
        </w:tc>
        <w:tc>
          <w:tcPr>
            <w:tcW w:w="576" w:type="dxa"/>
            <w:vMerge w:val="restart"/>
            <w:textDirection w:val="btLr"/>
          </w:tcPr>
          <w:p w:rsidR="006A267A" w:rsidRPr="009D6340" w:rsidRDefault="006A267A" w:rsidP="00690738">
            <w:pPr>
              <w:pStyle w:val="a9"/>
              <w:ind w:left="113" w:right="113"/>
              <w:jc w:val="center"/>
              <w:rPr>
                <w:rFonts w:cs="Times New Roman"/>
              </w:rPr>
            </w:pPr>
            <w:r w:rsidRPr="009D6340">
              <w:rPr>
                <w:rFonts w:cs="Times New Roman"/>
              </w:rPr>
              <w:t xml:space="preserve">Часы </w:t>
            </w:r>
          </w:p>
        </w:tc>
        <w:tc>
          <w:tcPr>
            <w:tcW w:w="1521" w:type="dxa"/>
            <w:gridSpan w:val="2"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9D6340">
              <w:rPr>
                <w:rFonts w:cs="Times New Roman"/>
              </w:rPr>
              <w:t>Дата проведения</w:t>
            </w:r>
          </w:p>
        </w:tc>
        <w:tc>
          <w:tcPr>
            <w:tcW w:w="712" w:type="dxa"/>
            <w:vMerge w:val="restart"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9D6340">
              <w:rPr>
                <w:rFonts w:cs="Times New Roman"/>
              </w:rPr>
              <w:t>§</w:t>
            </w:r>
          </w:p>
        </w:tc>
        <w:tc>
          <w:tcPr>
            <w:tcW w:w="1302" w:type="dxa"/>
            <w:vMerge w:val="restart"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9D6340">
              <w:rPr>
                <w:rFonts w:cs="Times New Roman"/>
              </w:rPr>
              <w:t xml:space="preserve">Примечание </w:t>
            </w:r>
          </w:p>
        </w:tc>
      </w:tr>
      <w:tr w:rsidR="006A267A" w:rsidRPr="009D6340" w:rsidTr="00A94CFE">
        <w:trPr>
          <w:trHeight w:val="240"/>
        </w:trPr>
        <w:tc>
          <w:tcPr>
            <w:tcW w:w="817" w:type="dxa"/>
            <w:vMerge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5670" w:type="dxa"/>
            <w:vMerge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576" w:type="dxa"/>
            <w:vMerge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660" w:type="dxa"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9D6340">
              <w:rPr>
                <w:rFonts w:cs="Times New Roman"/>
              </w:rPr>
              <w:t>план</w:t>
            </w:r>
          </w:p>
        </w:tc>
        <w:tc>
          <w:tcPr>
            <w:tcW w:w="861" w:type="dxa"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9D6340">
              <w:rPr>
                <w:rFonts w:cs="Times New Roman"/>
              </w:rPr>
              <w:t>Фактич.</w:t>
            </w:r>
          </w:p>
        </w:tc>
        <w:tc>
          <w:tcPr>
            <w:tcW w:w="712" w:type="dxa"/>
            <w:vMerge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  <w:vMerge/>
          </w:tcPr>
          <w:p w:rsidR="006A267A" w:rsidRPr="009D6340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6A267A" w:rsidRPr="00A94CFE" w:rsidTr="00A94CFE">
        <w:trPr>
          <w:trHeight w:val="240"/>
        </w:trPr>
        <w:tc>
          <w:tcPr>
            <w:tcW w:w="817" w:type="dxa"/>
          </w:tcPr>
          <w:p w:rsidR="006A267A" w:rsidRPr="00A94CFE" w:rsidRDefault="006A267A" w:rsidP="006A267A">
            <w:pPr>
              <w:pStyle w:val="a9"/>
              <w:numPr>
                <w:ilvl w:val="0"/>
                <w:numId w:val="9"/>
              </w:numPr>
              <w:jc w:val="center"/>
              <w:rPr>
                <w:rFonts w:cs="Times New Roman"/>
              </w:rPr>
            </w:pPr>
          </w:p>
        </w:tc>
        <w:tc>
          <w:tcPr>
            <w:tcW w:w="5670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A94CFE">
              <w:rPr>
                <w:rFonts w:cs="Times New Roman"/>
              </w:rPr>
              <w:t>Повторение курса геометрии 9 класса</w:t>
            </w:r>
          </w:p>
        </w:tc>
        <w:tc>
          <w:tcPr>
            <w:tcW w:w="576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  <w:r w:rsidRPr="00A94CFE">
              <w:rPr>
                <w:rFonts w:cs="Times New Roman"/>
              </w:rPr>
              <w:t>1</w:t>
            </w:r>
          </w:p>
        </w:tc>
        <w:tc>
          <w:tcPr>
            <w:tcW w:w="660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6A267A" w:rsidRPr="00A94CFE" w:rsidTr="00A94CFE">
        <w:tc>
          <w:tcPr>
            <w:tcW w:w="817" w:type="dxa"/>
            <w:vAlign w:val="center"/>
          </w:tcPr>
          <w:p w:rsidR="006A267A" w:rsidRPr="00A94CFE" w:rsidRDefault="006A267A" w:rsidP="00690738">
            <w:pPr>
              <w:pStyle w:val="a9"/>
              <w:rPr>
                <w:rFonts w:cs="Times New Roman"/>
                <w:lang w:eastAsia="en-US"/>
              </w:rPr>
            </w:pPr>
          </w:p>
        </w:tc>
        <w:tc>
          <w:tcPr>
            <w:tcW w:w="9781" w:type="dxa"/>
            <w:gridSpan w:val="6"/>
          </w:tcPr>
          <w:p w:rsidR="006A267A" w:rsidRPr="00A94CFE" w:rsidRDefault="00690738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</w:rPr>
              <w:t>Аксиомы стереометрии- 4</w:t>
            </w:r>
            <w:r w:rsidR="006A267A" w:rsidRPr="00A94CFE">
              <w:rPr>
                <w:rFonts w:eastAsia="Times New Roman" w:cs="Times New Roman"/>
                <w:b/>
                <w:bCs/>
                <w:iCs/>
                <w:color w:val="000000"/>
              </w:rPr>
              <w:t xml:space="preserve"> час</w:t>
            </w:r>
            <w:r>
              <w:rPr>
                <w:rFonts w:eastAsia="Times New Roman" w:cs="Times New Roman"/>
                <w:b/>
                <w:bCs/>
                <w:iCs/>
                <w:color w:val="000000"/>
              </w:rPr>
              <w:t>а</w:t>
            </w:r>
          </w:p>
        </w:tc>
      </w:tr>
      <w:tr w:rsidR="006A267A" w:rsidRPr="00A94CFE" w:rsidTr="00A94CFE">
        <w:tc>
          <w:tcPr>
            <w:tcW w:w="817" w:type="dxa"/>
          </w:tcPr>
          <w:p w:rsidR="006A267A" w:rsidRPr="00A94CFE" w:rsidRDefault="006A267A" w:rsidP="006A267A">
            <w:pPr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C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A267A" w:rsidRPr="00A94CFE" w:rsidRDefault="006A267A" w:rsidP="006907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Предмет стереометрии. Аксиомы стереометрии.</w:t>
            </w:r>
          </w:p>
        </w:tc>
        <w:tc>
          <w:tcPr>
            <w:tcW w:w="576" w:type="dxa"/>
          </w:tcPr>
          <w:p w:rsidR="006A267A" w:rsidRPr="00A94CFE" w:rsidRDefault="006A267A" w:rsidP="006907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6A267A" w:rsidRPr="00A94CFE" w:rsidTr="00A94CFE">
        <w:tc>
          <w:tcPr>
            <w:tcW w:w="817" w:type="dxa"/>
          </w:tcPr>
          <w:p w:rsidR="006A267A" w:rsidRPr="00A94CFE" w:rsidRDefault="006A267A" w:rsidP="008766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C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A267A" w:rsidRPr="00A94CFE" w:rsidRDefault="006A267A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Следствия из аксиом</w:t>
            </w:r>
          </w:p>
        </w:tc>
        <w:tc>
          <w:tcPr>
            <w:tcW w:w="576" w:type="dxa"/>
          </w:tcPr>
          <w:p w:rsidR="006A267A" w:rsidRPr="00A94CFE" w:rsidRDefault="006A267A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6A267A" w:rsidRPr="00A94CFE" w:rsidTr="00A94CFE">
        <w:tc>
          <w:tcPr>
            <w:tcW w:w="817" w:type="dxa"/>
          </w:tcPr>
          <w:p w:rsidR="006A267A" w:rsidRPr="00A94CFE" w:rsidRDefault="006A267A" w:rsidP="006A267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C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A267A" w:rsidRPr="00A94CFE" w:rsidRDefault="006A267A" w:rsidP="006907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Применение аксиом стереометрии и их следствий</w:t>
            </w:r>
          </w:p>
        </w:tc>
        <w:tc>
          <w:tcPr>
            <w:tcW w:w="576" w:type="dxa"/>
          </w:tcPr>
          <w:p w:rsidR="006A267A" w:rsidRPr="00A94CFE" w:rsidRDefault="00F0470D" w:rsidP="006907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6A267A" w:rsidRPr="00A94CFE" w:rsidRDefault="006A267A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6A267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0470D" w:rsidRPr="00A94CFE" w:rsidRDefault="00F0470D" w:rsidP="000127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Применение аксиом стереометрии и их следствий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. Самост.работа</w:t>
            </w:r>
          </w:p>
        </w:tc>
        <w:tc>
          <w:tcPr>
            <w:tcW w:w="576" w:type="dxa"/>
          </w:tcPr>
          <w:p w:rsidR="00F0470D" w:rsidRDefault="00F0470D" w:rsidP="006907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6A267A">
            <w:pPr>
              <w:ind w:left="64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 w:rsidRPr="00A94CFE">
              <w:rPr>
                <w:rFonts w:cs="Times New Roman"/>
                <w:b/>
                <w:color w:val="000000"/>
                <w:lang w:eastAsia="ru-RU"/>
              </w:rPr>
              <w:t>Параллельность прямых и плоскостей - 19 часов</w:t>
            </w: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766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0470D" w:rsidRPr="00A94CFE" w:rsidRDefault="00F0470D" w:rsidP="006A267A">
            <w:pPr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Параллельные прямые в пространстве. Параллельность трех прямых. 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spacing w:line="100" w:lineRule="atLeast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766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Параллельность прямой и плоскости. 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Default="00F0470D" w:rsidP="008766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«Параллельность прямых и плоскостей»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Default="00F0470D" w:rsidP="008766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0470D" w:rsidRPr="00A94CFE" w:rsidRDefault="00F0470D" w:rsidP="002F391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«Параллельность прямых и плоскостей»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Default="00F0470D" w:rsidP="008766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0470D" w:rsidRPr="00A94CFE" w:rsidRDefault="00F0470D" w:rsidP="00DD57C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«Параллельность прямых и плоскостей». Самост. работа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C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Взаимное расположение прямых в пространстве.  Скрещивающиеся прямые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C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Углы с сонаправленными сторонами. Угол между прямыми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766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Решение задач по теме «Взаимное расположение прямых в пространстве. Углы между прямыми»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C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0470D" w:rsidRPr="00690738" w:rsidRDefault="00F0470D" w:rsidP="00690738">
            <w:pPr>
              <w:jc w:val="both"/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 xml:space="preserve">Контрольная работа № 1 </w:t>
            </w:r>
            <w:r>
              <w:rPr>
                <w:rFonts w:ascii="Times New Roman" w:hAnsi="Times New Roman"/>
                <w:i/>
                <w:kern w:val="1"/>
                <w:sz w:val="24"/>
                <w:szCs w:val="24"/>
              </w:rPr>
              <w:t xml:space="preserve"> «Аксиомы стереометрии</w:t>
            </w: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C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Параллельные плоскости. Свойства параллельных плоскостей.  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C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0470D" w:rsidRPr="00A94CFE" w:rsidRDefault="00F0470D" w:rsidP="008C666C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Решение задач по теме   «Параллельные плоскости»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Тетраэдр.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Параллелепипед.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Самост.работа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F700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Построение сечений. </w:t>
            </w:r>
          </w:p>
        </w:tc>
        <w:tc>
          <w:tcPr>
            <w:tcW w:w="576" w:type="dxa"/>
          </w:tcPr>
          <w:p w:rsidR="00F0470D" w:rsidRPr="00A94CFE" w:rsidRDefault="00F70045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Default="00F70045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0470D" w:rsidRPr="00A94CFE" w:rsidRDefault="00F0470D" w:rsidP="00E54E15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Построение сечений. </w:t>
            </w:r>
            <w:r w:rsidR="00F70045">
              <w:rPr>
                <w:rFonts w:ascii="Times New Roman" w:hAnsi="Times New Roman"/>
                <w:kern w:val="1"/>
                <w:sz w:val="24"/>
                <w:szCs w:val="24"/>
              </w:rPr>
              <w:t>Самост.работа</w:t>
            </w:r>
          </w:p>
        </w:tc>
        <w:tc>
          <w:tcPr>
            <w:tcW w:w="576" w:type="dxa"/>
          </w:tcPr>
          <w:p w:rsidR="00F0470D" w:rsidRPr="00A94CFE" w:rsidRDefault="00F70045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0470D" w:rsidRPr="00690738" w:rsidRDefault="00F0470D" w:rsidP="00690738">
            <w:pPr>
              <w:jc w:val="both"/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Контрольная работа № 2 по теме «Параллельность плоскостей»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Решение задач по теме «Параллельность прямых и плоскостей»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F0470D" w:rsidRPr="00690738" w:rsidRDefault="00F0470D" w:rsidP="00690738">
            <w:pPr>
              <w:jc w:val="both"/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Зачет1. Параллельность прямой и плоскости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 w:rsidRPr="00A94CFE">
              <w:rPr>
                <w:rFonts w:cs="Times New Roman"/>
                <w:b/>
                <w:color w:val="000000"/>
                <w:lang w:eastAsia="ru-RU"/>
              </w:rPr>
              <w:t>Перпендикулярность прямых и плоскостей  -   20 часов</w:t>
            </w: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F0470D" w:rsidRPr="00A94CFE" w:rsidRDefault="00F0470D" w:rsidP="008C666C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Перпендикулярные прямые в пространстве.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0470D" w:rsidRPr="00A94CFE" w:rsidRDefault="00F0470D" w:rsidP="008C666C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Признак перпендикулярности прямой и плоскости.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Теорема о прямой, перпендикулярной к плоскости.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28-31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Перпендикулярность прямой и плоскости</w:t>
            </w:r>
            <w:r w:rsidR="00F70045">
              <w:rPr>
                <w:rFonts w:ascii="Times New Roman" w:hAnsi="Times New Roman"/>
                <w:kern w:val="1"/>
                <w:sz w:val="24"/>
                <w:szCs w:val="24"/>
              </w:rPr>
              <w:t>. Самост .работа на 4 уроке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32-35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Перпендикуляр и наклонные </w:t>
            </w:r>
          </w:p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Угол между прямой и плоскостью. </w:t>
            </w:r>
            <w:r w:rsidR="00F70045">
              <w:rPr>
                <w:rFonts w:ascii="Times New Roman" w:hAnsi="Times New Roman"/>
                <w:kern w:val="1"/>
                <w:sz w:val="24"/>
                <w:szCs w:val="24"/>
              </w:rPr>
              <w:t xml:space="preserve"> Самсот.работа на уроке4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 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Двугранный угол.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Признак перпендикулярности двух плоскостей.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Перпендикулярность плоскостей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Решение задач на перпендикулярность прямых и плоскостей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F0470D" w:rsidRPr="00690738" w:rsidRDefault="00F0470D" w:rsidP="00690738">
            <w:pPr>
              <w:jc w:val="both"/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Контрольная работа № 3 по теме «Перпендикулярность прямых и плоскостей»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F0470D" w:rsidRPr="00690738" w:rsidRDefault="00F0470D" w:rsidP="00690738">
            <w:pPr>
              <w:jc w:val="both"/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Зачет2. Перпендикулярность прямых и плоскостей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 w:rsidRPr="00A94CFE">
              <w:rPr>
                <w:rFonts w:cs="Times New Roman"/>
                <w:b/>
                <w:kern w:val="1"/>
              </w:rPr>
              <w:t>Многогранники -  12 часов</w:t>
            </w: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Понятие многогранника. Призма.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46-48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Площадь поверхности призмы. </w:t>
            </w:r>
            <w:r w:rsidR="00F70045">
              <w:rPr>
                <w:rFonts w:ascii="Times New Roman" w:hAnsi="Times New Roman"/>
                <w:kern w:val="1"/>
                <w:sz w:val="24"/>
                <w:szCs w:val="24"/>
              </w:rPr>
              <w:t>Самост.работа на 3 уроке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Пирамида.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50-52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Пирамида. Правильная пирамида. </w:t>
            </w:r>
            <w:r w:rsidR="00F70045">
              <w:rPr>
                <w:rFonts w:ascii="Times New Roman" w:hAnsi="Times New Roman"/>
                <w:kern w:val="1"/>
                <w:sz w:val="24"/>
                <w:szCs w:val="24"/>
              </w:rPr>
              <w:t xml:space="preserve"> Самост.работа на 3 уроке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F0470D" w:rsidRPr="00A94CFE" w:rsidRDefault="00F0470D" w:rsidP="008C666C">
            <w:pPr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Усеченная пирамида.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Симметрия в пространстве. Понятие правильного многогранника.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F0470D" w:rsidRPr="00690738" w:rsidRDefault="00F0470D" w:rsidP="00A94CFE">
            <w:pPr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Контрольная работа № 4 по теме «Многогранники»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:rsidR="00F0470D" w:rsidRPr="00690738" w:rsidRDefault="00F0470D" w:rsidP="00690738">
            <w:pPr>
              <w:jc w:val="both"/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Зачет 3. Многогранники. Площадь поверхности призмы и пирамиды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 w:rsidRPr="00A94CFE">
              <w:rPr>
                <w:rFonts w:cs="Times New Roman"/>
                <w:b/>
                <w:kern w:val="1"/>
              </w:rPr>
              <w:t>Векторы -   6 часов</w:t>
            </w: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Понятие вектора. Равенство векторов</w:t>
            </w:r>
          </w:p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Сложение и вычитание векторов. Сумма нескольких векторов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Умножение вектора на число.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F0470D" w:rsidRPr="00A94CFE" w:rsidRDefault="00F0470D" w:rsidP="00A94CFE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Компланарные векторы. Правило параллелепипеда.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F0470D" w:rsidRPr="00A94CFE" w:rsidRDefault="00F0470D" w:rsidP="00A94CFE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Разложение вектора по трем некомпланарным векторам. 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F0470D" w:rsidRPr="00690738" w:rsidRDefault="00F0470D" w:rsidP="00690738">
            <w:pPr>
              <w:jc w:val="both"/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Контрольная работа № 5 по теме «Векторы в пространстве»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kern w:val="1"/>
              </w:rPr>
              <w:t>Обобщающее повторение -  6</w:t>
            </w:r>
            <w:r w:rsidRPr="00A94CFE">
              <w:rPr>
                <w:rFonts w:cs="Times New Roman"/>
                <w:b/>
                <w:kern w:val="1"/>
              </w:rPr>
              <w:t xml:space="preserve"> часов</w:t>
            </w: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Обобщающее повторение. Параллельность и перпендикулярность в пространстве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Обобщающее повторение. Призмы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>Обобщающее повторение. Пирамиды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F0470D" w:rsidRPr="00690738" w:rsidRDefault="00F0470D" w:rsidP="00690738">
            <w:pPr>
              <w:jc w:val="both"/>
              <w:rPr>
                <w:rFonts w:ascii="Times New Roman" w:hAnsi="Times New Roman"/>
                <w:i/>
                <w:kern w:val="1"/>
                <w:sz w:val="24"/>
                <w:szCs w:val="24"/>
              </w:rPr>
            </w:pPr>
            <w:r w:rsidRPr="00690738">
              <w:rPr>
                <w:rFonts w:ascii="Times New Roman" w:hAnsi="Times New Roman"/>
                <w:i/>
                <w:kern w:val="1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Решение задач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:rsidR="00F0470D" w:rsidRPr="00A94CFE" w:rsidRDefault="00F0470D" w:rsidP="00677C5B">
            <w:pPr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Обобщающее повторение. Правильные многогранники. Векторы 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  <w:tr w:rsidR="00F0470D" w:rsidRPr="00A94CFE" w:rsidTr="00A94CFE">
        <w:tc>
          <w:tcPr>
            <w:tcW w:w="817" w:type="dxa"/>
          </w:tcPr>
          <w:p w:rsidR="00F0470D" w:rsidRPr="00A94CFE" w:rsidRDefault="00F0470D" w:rsidP="008C66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F0470D" w:rsidRPr="00A94CFE" w:rsidRDefault="00F0470D" w:rsidP="00690738">
            <w:pPr>
              <w:spacing w:line="100" w:lineRule="atLeast"/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  <w:r w:rsidRPr="00A94CFE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r w:rsidRPr="00A94CFE">
              <w:rPr>
                <w:rFonts w:ascii="Times New Roman" w:hAnsi="Times New Roman"/>
                <w:b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576" w:type="dxa"/>
          </w:tcPr>
          <w:p w:rsidR="00F0470D" w:rsidRPr="00A94CFE" w:rsidRDefault="00F0470D" w:rsidP="006907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CFE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0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861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71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  <w:tc>
          <w:tcPr>
            <w:tcW w:w="1302" w:type="dxa"/>
          </w:tcPr>
          <w:p w:rsidR="00F0470D" w:rsidRPr="00A94CFE" w:rsidRDefault="00F0470D" w:rsidP="00690738">
            <w:pPr>
              <w:pStyle w:val="a9"/>
              <w:jc w:val="center"/>
              <w:rPr>
                <w:rFonts w:cs="Times New Roman"/>
              </w:rPr>
            </w:pPr>
          </w:p>
        </w:tc>
      </w:tr>
    </w:tbl>
    <w:p w:rsidR="006A267A" w:rsidRPr="002F2A19" w:rsidRDefault="006A267A" w:rsidP="006A267A">
      <w:pPr>
        <w:jc w:val="both"/>
        <w:rPr>
          <w:kern w:val="1"/>
          <w:sz w:val="18"/>
          <w:szCs w:val="18"/>
        </w:rPr>
      </w:pPr>
    </w:p>
    <w:p w:rsidR="00A94CFE" w:rsidRPr="00F0470D" w:rsidRDefault="00A94CFE" w:rsidP="00A94CF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F0470D">
        <w:rPr>
          <w:rFonts w:ascii="Times New Roman" w:hAnsi="Times New Roman"/>
          <w:sz w:val="24"/>
          <w:szCs w:val="24"/>
        </w:rPr>
        <w:t>УМК</w:t>
      </w:r>
    </w:p>
    <w:p w:rsidR="00A94CFE" w:rsidRPr="00F0470D" w:rsidRDefault="00A94CFE" w:rsidP="00A94C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F0470D">
        <w:rPr>
          <w:rFonts w:ascii="Times New Roman" w:hAnsi="Times New Roman"/>
          <w:sz w:val="24"/>
          <w:szCs w:val="24"/>
        </w:rPr>
        <w:t>Геометрия, 10-11: Учеб. для  общеобразовательных учреждений/ Л.С. Атанасян, В.Ф. Бутузов, С. Б. Кадомцев и др.-Москва: Просвещение, 2009 год</w:t>
      </w:r>
    </w:p>
    <w:p w:rsidR="00A94CFE" w:rsidRPr="00F0470D" w:rsidRDefault="00A94CFE" w:rsidP="00A94C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0470D">
        <w:rPr>
          <w:rFonts w:ascii="Times New Roman" w:hAnsi="Times New Roman"/>
          <w:sz w:val="24"/>
          <w:szCs w:val="24"/>
        </w:rPr>
        <w:t>Ершова А.П., Голобородько В.В., Ершова А.С. Самостоятельные и контрольные работы по геометрии для 10 класса.- 4-е издание, испр. и доп.- М.:Илекса, 2007,- 175 с.</w:t>
      </w:r>
    </w:p>
    <w:p w:rsidR="00A94CFE" w:rsidRPr="00F0470D" w:rsidRDefault="00A94CFE" w:rsidP="00A94C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0470D">
        <w:rPr>
          <w:rFonts w:ascii="Times New Roman" w:eastAsia="Times New Roman" w:hAnsi="Times New Roman"/>
          <w:iCs/>
          <w:sz w:val="24"/>
          <w:szCs w:val="24"/>
          <w:lang w:eastAsia="ru-RU"/>
        </w:rPr>
        <w:t>Геометрия. 10-11 классы: тесты для текущего и обобщающего контроля/авт.сост.Г.И.Ковалёва, Н.И.Мазурова.- Волгоград: Учитель, 2009, 187 стр.</w:t>
      </w:r>
    </w:p>
    <w:p w:rsidR="00A94CFE" w:rsidRPr="00F0470D" w:rsidRDefault="00A94CFE" w:rsidP="00A94C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0470D">
        <w:rPr>
          <w:rFonts w:ascii="Times New Roman" w:eastAsia="Times New Roman" w:hAnsi="Times New Roman"/>
          <w:sz w:val="24"/>
          <w:szCs w:val="24"/>
          <w:lang w:eastAsia="ru-RU"/>
        </w:rPr>
        <w:t>Виртуальная школа Кирилла и Мефодия. Репетитор по математике. Москва. 2007 год</w:t>
      </w:r>
    </w:p>
    <w:p w:rsidR="00A94CFE" w:rsidRPr="00F0470D" w:rsidRDefault="00A94CFE" w:rsidP="00A94C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0470D">
        <w:rPr>
          <w:rFonts w:ascii="Times New Roman" w:hAnsi="Times New Roman"/>
          <w:sz w:val="24"/>
          <w:szCs w:val="24"/>
        </w:rPr>
        <w:t>Учебное электронное издание. Математика 5- 11 класссы. Практикум. Под редакцией Дубровского В.Н., 2004.</w:t>
      </w:r>
    </w:p>
    <w:p w:rsidR="00F0470D" w:rsidRPr="00F0470D" w:rsidRDefault="00F0470D" w:rsidP="00F047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0470D">
        <w:rPr>
          <w:rFonts w:ascii="Times New Roman" w:hAnsi="Times New Roman"/>
        </w:rPr>
        <w:t xml:space="preserve">- </w:t>
      </w:r>
      <w:hyperlink r:id="rId9" w:history="1">
        <w:r w:rsidRPr="00F0470D">
          <w:rPr>
            <w:rStyle w:val="af0"/>
            <w:rFonts w:ascii="Times New Roman" w:hAnsi="Times New Roman"/>
          </w:rPr>
          <w:t>http://www.edu.ru/</w:t>
        </w:r>
      </w:hyperlink>
      <w:r w:rsidRPr="00F0470D">
        <w:rPr>
          <w:rFonts w:ascii="Times New Roman" w:hAnsi="Times New Roman"/>
        </w:rPr>
        <w:t xml:space="preserve"> - Федеральный портал «Российское образование».</w:t>
      </w:r>
    </w:p>
    <w:p w:rsidR="00F0470D" w:rsidRPr="00F0470D" w:rsidRDefault="00F0470D" w:rsidP="00F047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0470D">
        <w:rPr>
          <w:rFonts w:ascii="Times New Roman" w:hAnsi="Times New Roman"/>
        </w:rPr>
        <w:t xml:space="preserve">- </w:t>
      </w:r>
      <w:hyperlink r:id="rId10" w:history="1">
        <w:r w:rsidRPr="00F0470D">
          <w:rPr>
            <w:rStyle w:val="af0"/>
            <w:rFonts w:ascii="Times New Roman" w:hAnsi="Times New Roman"/>
          </w:rPr>
          <w:t>http://window.edu.ru</w:t>
        </w:r>
      </w:hyperlink>
      <w:r w:rsidRPr="00F0470D">
        <w:rPr>
          <w:rFonts w:ascii="Times New Roman" w:hAnsi="Times New Roman"/>
        </w:rPr>
        <w:t xml:space="preserve"> – Единое окно доступа к образовательным ресурсам</w:t>
      </w:r>
    </w:p>
    <w:p w:rsidR="00F0470D" w:rsidRPr="00F0470D" w:rsidRDefault="00F0470D" w:rsidP="00F047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0470D">
        <w:rPr>
          <w:rFonts w:ascii="Times New Roman" w:hAnsi="Times New Roman"/>
        </w:rPr>
        <w:t xml:space="preserve">- </w:t>
      </w:r>
      <w:hyperlink r:id="rId11" w:history="1">
        <w:r w:rsidRPr="00F0470D">
          <w:rPr>
            <w:rStyle w:val="af0"/>
            <w:rFonts w:ascii="Times New Roman" w:hAnsi="Times New Roman"/>
          </w:rPr>
          <w:t>http://school-collection.edu.ru/</w:t>
        </w:r>
      </w:hyperlink>
      <w:r w:rsidRPr="00F0470D">
        <w:rPr>
          <w:rFonts w:ascii="Times New Roman" w:hAnsi="Times New Roman"/>
        </w:rPr>
        <w:t xml:space="preserve"> - Единая коллекция цифровых образовательных ресурсов.</w:t>
      </w:r>
    </w:p>
    <w:p w:rsidR="00F0470D" w:rsidRPr="00F0470D" w:rsidRDefault="00F0470D" w:rsidP="00F047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0470D">
        <w:rPr>
          <w:rFonts w:ascii="Times New Roman" w:hAnsi="Times New Roman"/>
        </w:rPr>
        <w:t xml:space="preserve">- </w:t>
      </w:r>
      <w:hyperlink r:id="rId12" w:history="1">
        <w:r w:rsidRPr="00F0470D">
          <w:rPr>
            <w:rStyle w:val="af0"/>
            <w:rFonts w:ascii="Times New Roman" w:hAnsi="Times New Roman"/>
          </w:rPr>
          <w:t>http://fcior.edu.ru/</w:t>
        </w:r>
      </w:hyperlink>
      <w:r w:rsidRPr="00F0470D">
        <w:rPr>
          <w:rFonts w:ascii="Times New Roman" w:hAnsi="Times New Roman"/>
        </w:rPr>
        <w:t xml:space="preserve"> - Федеральный центр информационно-образовательных ресурсов.</w:t>
      </w:r>
    </w:p>
    <w:p w:rsidR="00F0470D" w:rsidRPr="00F0470D" w:rsidRDefault="00F0470D" w:rsidP="00F047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0470D">
        <w:rPr>
          <w:rFonts w:ascii="Times New Roman" w:hAnsi="Times New Roman"/>
        </w:rPr>
        <w:t xml:space="preserve">- </w:t>
      </w:r>
      <w:hyperlink r:id="rId13" w:history="1">
        <w:r w:rsidRPr="00F0470D">
          <w:rPr>
            <w:rStyle w:val="af0"/>
            <w:rFonts w:ascii="Times New Roman" w:hAnsi="Times New Roman"/>
          </w:rPr>
          <w:t>http://www.edu.ru/db/portal/sites/res_page.htm</w:t>
        </w:r>
      </w:hyperlink>
      <w:r w:rsidRPr="00F0470D">
        <w:rPr>
          <w:rFonts w:ascii="Times New Roman" w:hAnsi="Times New Roman"/>
        </w:rPr>
        <w:t xml:space="preserve"> </w:t>
      </w:r>
    </w:p>
    <w:p w:rsidR="00F0470D" w:rsidRPr="00F0470D" w:rsidRDefault="00F0470D" w:rsidP="00F047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0470D">
        <w:rPr>
          <w:rFonts w:ascii="Times New Roman" w:hAnsi="Times New Roman"/>
        </w:rPr>
        <w:t xml:space="preserve">- </w:t>
      </w:r>
      <w:hyperlink r:id="rId14" w:history="1">
        <w:r w:rsidRPr="00F0470D">
          <w:rPr>
            <w:rStyle w:val="af0"/>
            <w:rFonts w:ascii="Times New Roman" w:hAnsi="Times New Roman"/>
          </w:rPr>
          <w:t>https://oge.sdamgia.ru/</w:t>
        </w:r>
      </w:hyperlink>
      <w:r w:rsidRPr="00F0470D">
        <w:rPr>
          <w:rFonts w:ascii="Times New Roman" w:hAnsi="Times New Roman"/>
        </w:rPr>
        <w:t xml:space="preserve"> - Образовательный портал для подготовки к экзаменам ОГЭ, ЕГЭ.</w:t>
      </w:r>
    </w:p>
    <w:p w:rsidR="00F0470D" w:rsidRPr="00F0470D" w:rsidRDefault="00F0470D" w:rsidP="00F04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0470D">
        <w:rPr>
          <w:rFonts w:ascii="Times New Roman" w:hAnsi="Times New Roman"/>
          <w:b/>
        </w:rPr>
        <w:t>мультимедийные средства (аудио-, видеоматериалы (видеоуроки, лабораторные работы и т.д.), анимации, презентации, компьютерные тренажеры, программное обеспечение, электронные учебники, словари).</w:t>
      </w:r>
      <w:r w:rsidRPr="00F0470D">
        <w:rPr>
          <w:rFonts w:ascii="Times New Roman" w:hAnsi="Times New Roman"/>
        </w:rPr>
        <w:t xml:space="preserve"> </w:t>
      </w:r>
    </w:p>
    <w:p w:rsidR="00F0470D" w:rsidRPr="00F0470D" w:rsidRDefault="00F0470D" w:rsidP="00F0470D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F0470D">
        <w:rPr>
          <w:rFonts w:ascii="Times New Roman" w:hAnsi="Times New Roman"/>
        </w:rPr>
        <w:t xml:space="preserve"> - </w:t>
      </w:r>
      <w:hyperlink r:id="rId15" w:history="1">
        <w:r w:rsidRPr="00F0470D">
          <w:rPr>
            <w:rStyle w:val="af0"/>
            <w:rFonts w:ascii="Times New Roman" w:hAnsi="Times New Roman"/>
          </w:rPr>
          <w:t>http://ipktuva.ru/?q=content/videouroki</w:t>
        </w:r>
      </w:hyperlink>
      <w:r w:rsidRPr="00F0470D">
        <w:rPr>
          <w:rFonts w:ascii="Times New Roman" w:hAnsi="Times New Roman"/>
        </w:rPr>
        <w:t xml:space="preserve"> Видео уроки учителей РУМО по математике.</w:t>
      </w:r>
    </w:p>
    <w:p w:rsidR="00F0470D" w:rsidRPr="00F0470D" w:rsidRDefault="00F0470D" w:rsidP="00F047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0470D">
        <w:rPr>
          <w:rFonts w:ascii="Times New Roman" w:hAnsi="Times New Roman"/>
        </w:rPr>
        <w:t xml:space="preserve">- </w:t>
      </w:r>
      <w:hyperlink r:id="rId16" w:history="1">
        <w:r w:rsidRPr="00F0470D">
          <w:rPr>
            <w:rStyle w:val="af0"/>
            <w:rFonts w:ascii="Times New Roman" w:hAnsi="Times New Roman"/>
          </w:rPr>
          <w:t>http://ege-study.ru</w:t>
        </w:r>
      </w:hyperlink>
      <w:r w:rsidRPr="00F0470D">
        <w:rPr>
          <w:rFonts w:ascii="Times New Roman" w:hAnsi="Times New Roman"/>
        </w:rPr>
        <w:t xml:space="preserve"> – ЕГЭ Подготовка к ЕГЭ и олимпиадам; </w:t>
      </w:r>
      <w:r w:rsidRPr="00F0470D">
        <w:rPr>
          <w:rFonts w:ascii="Times New Roman" w:hAnsi="Times New Roman"/>
          <w:color w:val="000000"/>
          <w:shd w:val="clear" w:color="auto" w:fill="FFFFFF"/>
        </w:rPr>
        <w:t>Полный курс (видео курсы) подготовки к ЕГЭ по математике + решение задач по всем темам ЕГЭ.</w:t>
      </w:r>
    </w:p>
    <w:p w:rsidR="00F0470D" w:rsidRPr="00F0470D" w:rsidRDefault="00F0470D" w:rsidP="00F0470D">
      <w:pPr>
        <w:pStyle w:val="a9"/>
        <w:numPr>
          <w:ilvl w:val="0"/>
          <w:numId w:val="3"/>
        </w:numPr>
        <w:suppressAutoHyphens w:val="0"/>
        <w:rPr>
          <w:rFonts w:cs="Times New Roman"/>
        </w:rPr>
      </w:pPr>
      <w:r w:rsidRPr="00F0470D">
        <w:rPr>
          <w:rFonts w:cs="Times New Roman"/>
          <w:u w:val="single"/>
        </w:rPr>
        <w:t>http://mathege.ru   </w:t>
      </w:r>
      <w:r w:rsidRPr="00F0470D">
        <w:rPr>
          <w:rFonts w:cs="Times New Roman"/>
        </w:rPr>
        <w:t>       открытый банк заданий по математике</w:t>
      </w:r>
    </w:p>
    <w:p w:rsidR="00F0470D" w:rsidRPr="00F0470D" w:rsidRDefault="00F0470D" w:rsidP="00F0470D">
      <w:pPr>
        <w:pStyle w:val="a9"/>
        <w:numPr>
          <w:ilvl w:val="0"/>
          <w:numId w:val="3"/>
        </w:numPr>
        <w:suppressAutoHyphens w:val="0"/>
        <w:rPr>
          <w:rFonts w:cs="Times New Roman"/>
        </w:rPr>
      </w:pPr>
      <w:r w:rsidRPr="00F0470D">
        <w:rPr>
          <w:rFonts w:cs="Times New Roman"/>
        </w:rPr>
        <w:t> </w:t>
      </w:r>
      <w:hyperlink r:id="rId17" w:history="1">
        <w:r w:rsidRPr="00F0470D">
          <w:rPr>
            <w:rFonts w:cs="Times New Roman"/>
            <w:color w:val="0035A3"/>
          </w:rPr>
          <w:t>http://k-yroky.ru/load/13-1-0-821</w:t>
        </w:r>
      </w:hyperlink>
      <w:r w:rsidRPr="00F0470D">
        <w:rPr>
          <w:rFonts w:cs="Times New Roman"/>
        </w:rPr>
        <w:t>    полезные разделы урок+аттестация+…</w:t>
      </w:r>
    </w:p>
    <w:p w:rsidR="00F0470D" w:rsidRPr="00F0470D" w:rsidRDefault="00F0470D" w:rsidP="00F0470D">
      <w:pPr>
        <w:pStyle w:val="a9"/>
        <w:numPr>
          <w:ilvl w:val="0"/>
          <w:numId w:val="3"/>
        </w:numPr>
        <w:suppressAutoHyphens w:val="0"/>
        <w:rPr>
          <w:rFonts w:cs="Times New Roman"/>
        </w:rPr>
      </w:pPr>
      <w:r w:rsidRPr="00F0470D">
        <w:rPr>
          <w:rFonts w:cs="Times New Roman"/>
        </w:rPr>
        <w:t> </w:t>
      </w:r>
      <w:hyperlink r:id="rId18" w:history="1">
        <w:r w:rsidRPr="00F0470D">
          <w:rPr>
            <w:rFonts w:cs="Times New Roman"/>
            <w:color w:val="0035A3"/>
          </w:rPr>
          <w:t>http://www.it-n.ru/communities.aspx?cat_no=4460&amp;lib_no=31650&amp;tmpl=lib</w:t>
        </w:r>
      </w:hyperlink>
      <w:r w:rsidRPr="00F0470D">
        <w:rPr>
          <w:rFonts w:cs="Times New Roman"/>
        </w:rPr>
        <w:t>   сеть творческих учителей</w:t>
      </w:r>
    </w:p>
    <w:p w:rsidR="00F0470D" w:rsidRPr="00F0470D" w:rsidRDefault="00B37374" w:rsidP="00F0470D">
      <w:pPr>
        <w:pStyle w:val="a9"/>
        <w:numPr>
          <w:ilvl w:val="0"/>
          <w:numId w:val="3"/>
        </w:numPr>
        <w:suppressAutoHyphens w:val="0"/>
        <w:rPr>
          <w:rFonts w:cs="Times New Roman"/>
        </w:rPr>
      </w:pPr>
      <w:hyperlink r:id="rId19" w:tooltip="http://www.uroki.ru/-" w:history="1">
        <w:r w:rsidR="00F0470D" w:rsidRPr="00F0470D">
          <w:rPr>
            <w:rFonts w:cs="Times New Roman"/>
            <w:color w:val="0035A3"/>
          </w:rPr>
          <w:t>http://www.uroki.ru/-</w:t>
        </w:r>
      </w:hyperlink>
      <w:r w:rsidR="00F0470D" w:rsidRPr="00F0470D">
        <w:rPr>
          <w:rFonts w:cs="Times New Roman"/>
        </w:rPr>
        <w:t> для тех, кто учится и учит. - Экзамены. Тематические планы. Поурочное планирование. Методическая копилка. Информационные технологии в школе.</w:t>
      </w:r>
    </w:p>
    <w:p w:rsidR="00F0470D" w:rsidRPr="00F0470D" w:rsidRDefault="00B37374" w:rsidP="00F0470D">
      <w:pPr>
        <w:pStyle w:val="a9"/>
        <w:numPr>
          <w:ilvl w:val="0"/>
          <w:numId w:val="3"/>
        </w:numPr>
        <w:suppressAutoHyphens w:val="0"/>
        <w:rPr>
          <w:rFonts w:cs="Times New Roman"/>
        </w:rPr>
      </w:pPr>
      <w:hyperlink r:id="rId20" w:tooltip="http://www.college.ru/-" w:history="1">
        <w:r w:rsidR="00F0470D" w:rsidRPr="00F0470D">
          <w:rPr>
            <w:rFonts w:cs="Times New Roman"/>
            <w:color w:val="0035A3"/>
          </w:rPr>
          <w:t>http://www.college.ru/-</w:t>
        </w:r>
      </w:hyperlink>
      <w:r w:rsidR="00F0470D" w:rsidRPr="00F0470D">
        <w:rPr>
          <w:rFonts w:cs="Times New Roman"/>
        </w:rPr>
        <w:t xml:space="preserve"> стандарты образования, учебные планы, методические разработки, обмен опытом. </w:t>
      </w:r>
    </w:p>
    <w:p w:rsidR="00F0470D" w:rsidRPr="00F0470D" w:rsidRDefault="00B37374" w:rsidP="00F0470D">
      <w:pPr>
        <w:pStyle w:val="a9"/>
        <w:numPr>
          <w:ilvl w:val="0"/>
          <w:numId w:val="3"/>
        </w:numPr>
        <w:suppressAutoHyphens w:val="0"/>
        <w:rPr>
          <w:rFonts w:cs="Times New Roman"/>
        </w:rPr>
      </w:pPr>
      <w:hyperlink r:id="rId21" w:history="1">
        <w:r w:rsidR="00F0470D" w:rsidRPr="00F0470D">
          <w:rPr>
            <w:rStyle w:val="af0"/>
            <w:rFonts w:cs="Times New Roman"/>
          </w:rPr>
          <w:t>http://www.</w:t>
        </w:r>
        <w:r w:rsidR="00F0470D" w:rsidRPr="00F0470D">
          <w:rPr>
            <w:rStyle w:val="af0"/>
            <w:rFonts w:cs="Times New Roman"/>
            <w:lang w:val="en-US"/>
          </w:rPr>
          <w:t>collektion</w:t>
        </w:r>
        <w:r w:rsidR="00F0470D" w:rsidRPr="00F0470D">
          <w:rPr>
            <w:rStyle w:val="af0"/>
            <w:rFonts w:cs="Times New Roman"/>
          </w:rPr>
          <w:t>.ru</w:t>
        </w:r>
      </w:hyperlink>
    </w:p>
    <w:p w:rsidR="00F0470D" w:rsidRPr="00F0470D" w:rsidRDefault="00F0470D" w:rsidP="00F0470D">
      <w:pPr>
        <w:rPr>
          <w:rFonts w:ascii="Times New Roman" w:hAnsi="Times New Roman"/>
          <w:b/>
        </w:rPr>
      </w:pPr>
    </w:p>
    <w:p w:rsidR="00A94CFE" w:rsidRPr="00F0470D" w:rsidRDefault="00A94CFE" w:rsidP="00A94CFE">
      <w:pPr>
        <w:pStyle w:val="a3"/>
        <w:shd w:val="clear" w:color="auto" w:fill="FFFFFF"/>
        <w:spacing w:line="240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0470D" w:rsidRPr="00F0470D" w:rsidRDefault="00F0470D" w:rsidP="00A94CFE">
      <w:pPr>
        <w:pStyle w:val="a3"/>
        <w:shd w:val="clear" w:color="auto" w:fill="FFFFFF"/>
        <w:spacing w:line="240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0470D" w:rsidRDefault="00F0470D" w:rsidP="00A94CFE">
      <w:pPr>
        <w:pStyle w:val="a3"/>
        <w:shd w:val="clear" w:color="auto" w:fill="FFFFFF"/>
        <w:spacing w:line="240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0470D" w:rsidRPr="00F0470D" w:rsidRDefault="00F0470D" w:rsidP="00A94CFE">
      <w:pPr>
        <w:pStyle w:val="a3"/>
        <w:shd w:val="clear" w:color="auto" w:fill="FFFFFF"/>
        <w:spacing w:line="240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0470D" w:rsidRPr="00F0470D" w:rsidRDefault="00F0470D" w:rsidP="00A94CFE">
      <w:pPr>
        <w:pStyle w:val="a3"/>
        <w:shd w:val="clear" w:color="auto" w:fill="FFFFFF"/>
        <w:spacing w:line="240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0470D" w:rsidRPr="00F0470D" w:rsidRDefault="00F0470D" w:rsidP="00A94CFE">
      <w:pPr>
        <w:pStyle w:val="a3"/>
        <w:shd w:val="clear" w:color="auto" w:fill="FFFFFF"/>
        <w:spacing w:line="240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0470D" w:rsidRPr="00F0470D" w:rsidRDefault="00F0470D" w:rsidP="00A94CFE">
      <w:pPr>
        <w:pStyle w:val="a3"/>
        <w:shd w:val="clear" w:color="auto" w:fill="FFFFFF"/>
        <w:spacing w:line="240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0470D" w:rsidRPr="00F0470D" w:rsidRDefault="00F0470D" w:rsidP="00A94CFE">
      <w:pPr>
        <w:pStyle w:val="a3"/>
        <w:shd w:val="clear" w:color="auto" w:fill="FFFFFF"/>
        <w:spacing w:line="240" w:lineRule="atLeas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A94CFE" w:rsidRDefault="00A94CFE" w:rsidP="00A94CFE">
      <w:pPr>
        <w:pStyle w:val="a9"/>
        <w:jc w:val="center"/>
      </w:pPr>
      <w:r w:rsidRPr="00B47D3D">
        <w:t>П</w:t>
      </w:r>
      <w:r>
        <w:t>ринятые сокращения в календарно-тематическом  планировании</w:t>
      </w:r>
    </w:p>
    <w:tbl>
      <w:tblPr>
        <w:tblpPr w:leftFromText="180" w:rightFromText="180" w:vertAnchor="text" w:horzAnchor="margin" w:tblpXSpec="center" w:tblpY="47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772"/>
        <w:gridCol w:w="3494"/>
      </w:tblGrid>
      <w:tr w:rsidR="00A94CFE" w:rsidTr="00A94CFE">
        <w:trPr>
          <w:trHeight w:hRule="exact" w:val="258"/>
        </w:trPr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Тип урока 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Форма контроля </w:t>
            </w:r>
          </w:p>
        </w:tc>
      </w:tr>
      <w:tr w:rsidR="00A94CFE" w:rsidTr="00A94CFE">
        <w:trPr>
          <w:trHeight w:hRule="exact" w:val="285"/>
        </w:trPr>
        <w:tc>
          <w:tcPr>
            <w:tcW w:w="5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УОНМ - урок ознакомления с новым материалом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МД - математический диктант </w:t>
            </w:r>
          </w:p>
        </w:tc>
      </w:tr>
      <w:tr w:rsidR="00A94CFE" w:rsidTr="00A94CFE">
        <w:trPr>
          <w:trHeight w:hRule="exact" w:val="315"/>
        </w:trPr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lastRenderedPageBreak/>
              <w:t xml:space="preserve">УЗИМ - урок закрепления изученного материала 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СР - самостоятельная работа </w:t>
            </w:r>
          </w:p>
        </w:tc>
      </w:tr>
      <w:tr w:rsidR="00A94CFE" w:rsidTr="00A94CFE">
        <w:trPr>
          <w:trHeight w:hRule="exact" w:val="294"/>
        </w:trPr>
        <w:tc>
          <w:tcPr>
            <w:tcW w:w="5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УПЗУ - урок применения знаний и умений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ФО - фронтальный опрос </w:t>
            </w:r>
          </w:p>
        </w:tc>
      </w:tr>
      <w:tr w:rsidR="00A94CFE" w:rsidTr="00A94CFE">
        <w:trPr>
          <w:trHeight w:hRule="exact" w:val="285"/>
        </w:trPr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КУ - комбинированный урок 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ПР – практическая работа </w:t>
            </w:r>
          </w:p>
        </w:tc>
      </w:tr>
      <w:tr w:rsidR="00A94CFE" w:rsidTr="00A94CFE">
        <w:trPr>
          <w:trHeight w:hRule="exact" w:val="274"/>
        </w:trPr>
        <w:tc>
          <w:tcPr>
            <w:tcW w:w="5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КЗУ - контроль знаний и умений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ДМ - дидактические материалы </w:t>
            </w:r>
          </w:p>
        </w:tc>
      </w:tr>
      <w:tr w:rsidR="00A94CFE" w:rsidTr="00A94CFE">
        <w:trPr>
          <w:trHeight w:hRule="exact" w:val="255"/>
        </w:trPr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УОСЗ - </w:t>
            </w:r>
            <w:r>
              <w:rPr>
                <w:smallCaps/>
              </w:rPr>
              <w:t xml:space="preserve">урок </w:t>
            </w:r>
            <w:r>
              <w:t xml:space="preserve">обобщения и систематизации знаний 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4CFE" w:rsidRDefault="00A94CFE" w:rsidP="00A94CFE">
            <w:pPr>
              <w:pStyle w:val="a9"/>
            </w:pPr>
            <w:r>
              <w:t xml:space="preserve">КР — контрольная работа </w:t>
            </w:r>
          </w:p>
        </w:tc>
      </w:tr>
    </w:tbl>
    <w:p w:rsidR="00A94CFE" w:rsidRPr="00B47D3D" w:rsidRDefault="00A94CFE" w:rsidP="00A94CFE">
      <w:pPr>
        <w:pStyle w:val="a9"/>
      </w:pPr>
    </w:p>
    <w:p w:rsidR="006A267A" w:rsidRPr="002F2A19" w:rsidRDefault="006A267A" w:rsidP="00A94CFE">
      <w:pPr>
        <w:pStyle w:val="a9"/>
        <w:rPr>
          <w:kern w:val="1"/>
          <w:sz w:val="18"/>
          <w:szCs w:val="18"/>
        </w:rPr>
      </w:pPr>
    </w:p>
    <w:p w:rsidR="006A267A" w:rsidRPr="002F2A19" w:rsidRDefault="006A267A" w:rsidP="00A94CFE">
      <w:pPr>
        <w:pStyle w:val="a9"/>
        <w:rPr>
          <w:kern w:val="1"/>
          <w:sz w:val="18"/>
          <w:szCs w:val="18"/>
        </w:rPr>
      </w:pPr>
    </w:p>
    <w:p w:rsidR="006A267A" w:rsidRPr="002F2A19" w:rsidRDefault="006A267A" w:rsidP="00A94CFE">
      <w:pPr>
        <w:pStyle w:val="a9"/>
        <w:rPr>
          <w:kern w:val="1"/>
          <w:sz w:val="18"/>
          <w:szCs w:val="18"/>
        </w:rPr>
      </w:pPr>
    </w:p>
    <w:p w:rsidR="005B5832" w:rsidRDefault="005B5832" w:rsidP="005B5832">
      <w:pPr>
        <w:pStyle w:val="a9"/>
        <w:rPr>
          <w:rFonts w:cs="Times New Roman"/>
        </w:rPr>
        <w:sectPr w:rsidR="005B5832" w:rsidSect="004F1E5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B5832" w:rsidRPr="006C2ECA" w:rsidRDefault="005B5832" w:rsidP="005B5832">
      <w:pPr>
        <w:pStyle w:val="a9"/>
        <w:rPr>
          <w:rFonts w:cs="Times New Roman"/>
        </w:rPr>
      </w:pPr>
      <w:r w:rsidRPr="006C2ECA">
        <w:rPr>
          <w:rFonts w:cs="Times New Roman"/>
        </w:rPr>
        <w:lastRenderedPageBreak/>
        <w:t>Темати</w:t>
      </w:r>
      <w:r>
        <w:rPr>
          <w:rFonts w:cs="Times New Roman"/>
        </w:rPr>
        <w:t xml:space="preserve">ческое планирование. </w:t>
      </w:r>
      <w:r w:rsidR="003F3194">
        <w:rPr>
          <w:rFonts w:cs="Times New Roman"/>
        </w:rPr>
        <w:t>Геометрия</w:t>
      </w:r>
      <w:r>
        <w:rPr>
          <w:rFonts w:cs="Times New Roman"/>
        </w:rPr>
        <w:t xml:space="preserve"> </w:t>
      </w:r>
      <w:r w:rsidR="006F232F">
        <w:rPr>
          <w:rFonts w:cs="Times New Roman"/>
        </w:rPr>
        <w:t>10</w:t>
      </w:r>
      <w:r w:rsidR="006F232F" w:rsidRPr="006C2ECA">
        <w:rPr>
          <w:rFonts w:cs="Times New Roman"/>
        </w:rPr>
        <w:t xml:space="preserve">  класс</w:t>
      </w:r>
      <w:r w:rsidR="006F232F">
        <w:rPr>
          <w:rFonts w:cs="Times New Roman"/>
        </w:rPr>
        <w:t xml:space="preserve">. Автор </w:t>
      </w:r>
      <w:r w:rsidR="006F232F" w:rsidRPr="005B5832">
        <w:rPr>
          <w:rFonts w:cs="Times New Roman"/>
        </w:rPr>
        <w:t>Л.С. Атанасян, В.Ф. Бутузов,  С.В. Кадомцев и др</w:t>
      </w:r>
      <w:r w:rsidRPr="006C2ECA">
        <w:rPr>
          <w:rFonts w:cs="Times New Roman"/>
        </w:rPr>
        <w:t>.</w:t>
      </w:r>
    </w:p>
    <w:p w:rsidR="005B5832" w:rsidRPr="006C2ECA" w:rsidRDefault="005B5832" w:rsidP="005B5832">
      <w:pPr>
        <w:pStyle w:val="a9"/>
        <w:rPr>
          <w:rFonts w:cs="Times New Roman"/>
        </w:rPr>
      </w:pPr>
    </w:p>
    <w:tbl>
      <w:tblPr>
        <w:tblpPr w:leftFromText="180" w:rightFromText="180" w:vertAnchor="text" w:tblpX="-34" w:tblpY="1"/>
        <w:tblW w:w="31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/>
      </w:tblPr>
      <w:tblGrid>
        <w:gridCol w:w="812"/>
        <w:gridCol w:w="5913"/>
        <w:gridCol w:w="652"/>
        <w:gridCol w:w="693"/>
        <w:gridCol w:w="845"/>
        <w:gridCol w:w="1140"/>
        <w:gridCol w:w="3703"/>
        <w:gridCol w:w="1262"/>
        <w:gridCol w:w="1058"/>
        <w:gridCol w:w="7801"/>
        <w:gridCol w:w="7801"/>
      </w:tblGrid>
      <w:tr w:rsidR="005B5832" w:rsidRPr="006C2ECA" w:rsidTr="006E7FC5">
        <w:trPr>
          <w:gridAfter w:val="2"/>
          <w:wAfter w:w="15602" w:type="dxa"/>
          <w:trHeight w:val="540"/>
        </w:trPr>
        <w:tc>
          <w:tcPr>
            <w:tcW w:w="812" w:type="dxa"/>
            <w:vMerge w:val="restart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№</w:t>
            </w:r>
          </w:p>
        </w:tc>
        <w:tc>
          <w:tcPr>
            <w:tcW w:w="5913" w:type="dxa"/>
            <w:vMerge w:val="restart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 xml:space="preserve">Наименование  темы </w:t>
            </w:r>
          </w:p>
        </w:tc>
        <w:tc>
          <w:tcPr>
            <w:tcW w:w="652" w:type="dxa"/>
            <w:vMerge w:val="restart"/>
            <w:shd w:val="clear" w:color="auto" w:fill="FFFFFF"/>
            <w:textDirection w:val="btLr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Кол-во часов</w:t>
            </w:r>
          </w:p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часов</w:t>
            </w:r>
          </w:p>
        </w:tc>
        <w:tc>
          <w:tcPr>
            <w:tcW w:w="1538" w:type="dxa"/>
            <w:gridSpan w:val="2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Дата проведения</w:t>
            </w:r>
          </w:p>
        </w:tc>
        <w:tc>
          <w:tcPr>
            <w:tcW w:w="1140" w:type="dxa"/>
            <w:vMerge w:val="restart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Тип урока</w:t>
            </w:r>
          </w:p>
        </w:tc>
        <w:tc>
          <w:tcPr>
            <w:tcW w:w="370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Требования к уровню</w:t>
            </w:r>
          </w:p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 xml:space="preserve"> подготовки</w:t>
            </w:r>
          </w:p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обучающихся</w:t>
            </w:r>
          </w:p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</w:p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Домашнее задание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примечание</w:t>
            </w:r>
          </w:p>
        </w:tc>
      </w:tr>
      <w:tr w:rsidR="005B5832" w:rsidRPr="006C2ECA" w:rsidTr="006E7FC5">
        <w:trPr>
          <w:gridAfter w:val="2"/>
          <w:wAfter w:w="15602" w:type="dxa"/>
          <w:cantSplit/>
          <w:trHeight w:val="833"/>
        </w:trPr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/>
                <w:bCs/>
                <w:iCs/>
              </w:rPr>
            </w:pPr>
          </w:p>
        </w:tc>
        <w:tc>
          <w:tcPr>
            <w:tcW w:w="591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  <w:textDirection w:val="btLr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план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  <w:textDirection w:val="btLr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факт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/>
              </w:rPr>
            </w:pPr>
          </w:p>
        </w:tc>
        <w:tc>
          <w:tcPr>
            <w:tcW w:w="37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/>
              </w:rPr>
            </w:pPr>
          </w:p>
        </w:tc>
      </w:tr>
      <w:tr w:rsidR="005B5832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1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2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4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5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6</w:t>
            </w:r>
          </w:p>
        </w:tc>
        <w:tc>
          <w:tcPr>
            <w:tcW w:w="3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7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8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 w:rsidRPr="006C2ECA">
              <w:rPr>
                <w:rFonts w:cs="Times New Roman"/>
              </w:rPr>
              <w:t>9</w:t>
            </w:r>
          </w:p>
        </w:tc>
      </w:tr>
      <w:tr w:rsidR="005B5832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  <w:r w:rsidRPr="006C2ECA">
              <w:rPr>
                <w:rFonts w:cs="Times New Roman"/>
                <w:bCs/>
                <w:iCs/>
              </w:rPr>
              <w:t>1</w:t>
            </w:r>
            <w:r w:rsidR="009404FD">
              <w:rPr>
                <w:rFonts w:cs="Times New Roman"/>
                <w:bCs/>
                <w:iCs/>
              </w:rPr>
              <w:t>-2</w:t>
            </w:r>
          </w:p>
        </w:tc>
        <w:tc>
          <w:tcPr>
            <w:tcW w:w="5913" w:type="dxa"/>
            <w:shd w:val="clear" w:color="auto" w:fill="FFFFFF"/>
          </w:tcPr>
          <w:p w:rsidR="005B5832" w:rsidRPr="005E37CE" w:rsidRDefault="005B5832" w:rsidP="006E7FC5">
            <w:pPr>
              <w:rPr>
                <w:rFonts w:ascii="Times New Roman" w:hAnsi="Times New Roman"/>
              </w:rPr>
            </w:pPr>
            <w:r w:rsidRPr="005E37CE">
              <w:rPr>
                <w:rFonts w:ascii="Times New Roman" w:hAnsi="Times New Roman"/>
              </w:rPr>
              <w:t>Повторение курса 9 класса</w:t>
            </w:r>
          </w:p>
        </w:tc>
        <w:tc>
          <w:tcPr>
            <w:tcW w:w="652" w:type="dxa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93" w:type="dxa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</w:rPr>
            </w:pPr>
          </w:p>
        </w:tc>
      </w:tr>
      <w:tr w:rsidR="00F6343C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6343C" w:rsidRPr="006C2ECA" w:rsidRDefault="00F6343C" w:rsidP="006E7FC5">
            <w:pPr>
              <w:pStyle w:val="a9"/>
              <w:rPr>
                <w:rFonts w:cs="Times New Roman"/>
                <w:bCs/>
                <w:iCs/>
              </w:rPr>
            </w:pPr>
          </w:p>
        </w:tc>
        <w:tc>
          <w:tcPr>
            <w:tcW w:w="15266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F6343C" w:rsidRPr="00F6343C" w:rsidRDefault="00660EC6" w:rsidP="006E7FC5">
            <w:pPr>
              <w:pStyle w:val="a9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Аксиомы стереометрии</w:t>
            </w:r>
            <w:r w:rsidR="00F6343C">
              <w:rPr>
                <w:rFonts w:cs="Times New Roman"/>
                <w:b/>
              </w:rPr>
              <w:t>- 3ч.</w:t>
            </w: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pStyle w:val="a8"/>
              <w:spacing w:before="0" w:after="0"/>
              <w:jc w:val="left"/>
            </w:pPr>
            <w:r w:rsidRPr="00983AE1">
              <w:t>Введение.</w:t>
            </w:r>
            <w:r w:rsidRPr="005B5832">
              <w:t xml:space="preserve"> Предмет стереометрии. 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pStyle w:val="a8"/>
              <w:spacing w:before="0" w:after="0"/>
              <w:jc w:val="left"/>
            </w:pPr>
            <w:r w:rsidRPr="005B5832"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B6EA9" w:rsidRPr="00AB6EA9" w:rsidRDefault="00AB6EA9" w:rsidP="006E7FC5">
            <w:pPr>
              <w:pStyle w:val="a9"/>
              <w:rPr>
                <w:rFonts w:cs="Times New Roman"/>
              </w:rPr>
            </w:pPr>
            <w:r w:rsidRPr="00AB6EA9">
              <w:rPr>
                <w:rFonts w:eastAsia="Times New Roman" w:cs="Times New Roman"/>
                <w:lang w:eastAsia="ru-RU"/>
              </w:rPr>
              <w:t>Знать: Основные понятия и аксиомы стереометрии (точка, прямая, плоскость, простран</w:t>
            </w:r>
            <w:r w:rsidR="00983AE1">
              <w:rPr>
                <w:rFonts w:eastAsia="Times New Roman" w:cs="Times New Roman"/>
                <w:lang w:eastAsia="ru-RU"/>
              </w:rPr>
              <w:t xml:space="preserve"> </w:t>
            </w:r>
            <w:r w:rsidRPr="00AB6EA9">
              <w:rPr>
                <w:rFonts w:eastAsia="Times New Roman" w:cs="Times New Roman"/>
                <w:lang w:eastAsia="ru-RU"/>
              </w:rPr>
              <w:t>ство);</w:t>
            </w:r>
            <w:r w:rsidRPr="00AB6EA9">
              <w:rPr>
                <w:rFonts w:eastAsia="Times New Roman"/>
                <w:lang w:eastAsia="ru-RU"/>
              </w:rPr>
              <w:t xml:space="preserve"> </w:t>
            </w:r>
            <w:r w:rsidRPr="00AB6EA9">
              <w:rPr>
                <w:rFonts w:eastAsia="Times New Roman" w:cs="Times New Roman"/>
                <w:lang w:eastAsia="ru-RU"/>
              </w:rPr>
              <w:t>Уметь: изображ</w:t>
            </w:r>
            <w:r w:rsidR="00983AE1">
              <w:rPr>
                <w:rFonts w:eastAsia="Times New Roman" w:cs="Times New Roman"/>
                <w:lang w:eastAsia="ru-RU"/>
              </w:rPr>
              <w:t xml:space="preserve"> </w:t>
            </w:r>
            <w:r w:rsidRPr="00AB6EA9">
              <w:rPr>
                <w:rFonts w:eastAsia="Times New Roman" w:cs="Times New Roman"/>
                <w:lang w:eastAsia="ru-RU"/>
              </w:rPr>
              <w:t>ать прямые и плоскости в пространстве; применять аксиомы при решении задач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п.1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pStyle w:val="a8"/>
              <w:spacing w:before="0" w:after="0"/>
              <w:jc w:val="left"/>
              <w:rPr>
                <w:b/>
              </w:rPr>
            </w:pPr>
            <w:r w:rsidRPr="005B5832">
              <w:t>Основные понятия и аксиомы стереометрии.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pStyle w:val="a8"/>
              <w:spacing w:before="0" w:after="0"/>
              <w:jc w:val="left"/>
            </w:pPr>
            <w:r w:rsidRPr="005B5832"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pStyle w:val="a8"/>
              <w:spacing w:before="0" w:after="0"/>
              <w:jc w:val="left"/>
              <w:rPr>
                <w:b/>
              </w:rPr>
            </w:pPr>
            <w:r w:rsidRPr="005B5832">
              <w:t>Первые следствия из аксиом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pStyle w:val="a8"/>
              <w:spacing w:before="0" w:after="0"/>
              <w:jc w:val="left"/>
            </w:pPr>
            <w:r w:rsidRPr="005B5832"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П.3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5B5832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5B5832" w:rsidRPr="006C2ECA" w:rsidRDefault="005B5832" w:rsidP="006E7FC5">
            <w:pPr>
              <w:pStyle w:val="a9"/>
              <w:rPr>
                <w:rFonts w:cs="Times New Roman"/>
                <w:bCs/>
                <w:iCs/>
              </w:rPr>
            </w:pPr>
          </w:p>
        </w:tc>
        <w:tc>
          <w:tcPr>
            <w:tcW w:w="15266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5B5832" w:rsidRPr="006C2ECA" w:rsidRDefault="005B5832" w:rsidP="006E7FC5">
            <w:pPr>
              <w:pStyle w:val="a9"/>
              <w:jc w:val="center"/>
              <w:rPr>
                <w:rFonts w:cs="Times New Roman"/>
              </w:rPr>
            </w:pPr>
            <w:r w:rsidRPr="005B5832">
              <w:rPr>
                <w:rFonts w:eastAsia="Times New Roman" w:cs="Times New Roman"/>
                <w:b/>
                <w:bCs/>
                <w:lang w:eastAsia="ru-RU"/>
              </w:rPr>
              <w:t>Параллельность прямых и плоскостей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 xml:space="preserve"> – 14 ч.</w:t>
            </w: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</w:t>
            </w:r>
            <w:r w:rsidR="00EE1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прямые в пространстве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B6EA9" w:rsidRPr="00AB6EA9" w:rsidRDefault="00AB6EA9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Знать: Пересекающиеся, параллельные и скрещивающиеся прямые. Угол между прямыми в пространстве; параллельное проектирование; изображение пространственных фигур</w:t>
            </w:r>
          </w:p>
          <w:p w:rsidR="00AB6EA9" w:rsidRPr="00AB6EA9" w:rsidRDefault="00AB6EA9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Уметь: Изображать различными способами пространственные фигуры на плоскости, строить сечения и применять знания при решении задач.</w:t>
            </w:r>
          </w:p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§1,п.4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Параллельность </w:t>
            </w:r>
            <w:r w:rsidR="00EE1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трех </w:t>
            </w: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П.5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8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EE1F6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Параллельность </w:t>
            </w:r>
            <w:r w:rsidR="00AB6EA9"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и плоскости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П.6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9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Взаимное расположение прямых в пространстве.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§2,п.7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10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 между прямыми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П.8-9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11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EE1F6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Параллельные</w:t>
            </w:r>
            <w:r w:rsidR="00AB6EA9"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плоскост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§3,п.10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12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EE1F6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 параллельных</w:t>
            </w:r>
            <w:r w:rsidR="00AB6EA9"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плоскостей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П.11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13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Тетраэдр и параллелепипед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§4,п.12-13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14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Тетраэдр и параллелепипед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П.14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15</w:t>
            </w:r>
            <w:r w:rsidR="006E7FC5">
              <w:rPr>
                <w:rFonts w:cs="Times New Roman"/>
                <w:bCs/>
                <w:iCs/>
              </w:rPr>
              <w:t>-16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«Параллельность прямых и плоскостей»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17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 w:rsidR="00F50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EE1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сечений</w:t>
            </w:r>
            <w:r w:rsidR="00F50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18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Повторительно-обобщающий урок 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19</w:t>
            </w:r>
          </w:p>
        </w:tc>
        <w:tc>
          <w:tcPr>
            <w:tcW w:w="5913" w:type="dxa"/>
            <w:shd w:val="clear" w:color="auto" w:fill="FFFFFF"/>
          </w:tcPr>
          <w:p w:rsidR="00AB6EA9" w:rsidRPr="00D67AE6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67AE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Контрольная работа  № 1 по теме «Параллельность прямых и плоскостей»</w:t>
            </w:r>
          </w:p>
        </w:tc>
        <w:tc>
          <w:tcPr>
            <w:tcW w:w="652" w:type="dxa"/>
            <w:shd w:val="clear" w:color="auto" w:fill="FFFFFF"/>
          </w:tcPr>
          <w:p w:rsidR="00AB6EA9" w:rsidRPr="00D67AE6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AE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D67AE6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D67AE6" w:rsidRPr="006C2ECA" w:rsidRDefault="00D67AE6" w:rsidP="006E7FC5">
            <w:pPr>
              <w:pStyle w:val="a9"/>
              <w:rPr>
                <w:rFonts w:cs="Times New Roman"/>
                <w:bCs/>
                <w:iCs/>
              </w:rPr>
            </w:pPr>
          </w:p>
        </w:tc>
        <w:tc>
          <w:tcPr>
            <w:tcW w:w="15266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D67AE6" w:rsidRPr="006C2ECA" w:rsidRDefault="00D67AE6" w:rsidP="006E7FC5">
            <w:pPr>
              <w:pStyle w:val="a9"/>
              <w:jc w:val="center"/>
              <w:rPr>
                <w:rFonts w:cs="Times New Roman"/>
              </w:rPr>
            </w:pPr>
            <w:r w:rsidRPr="005B5832">
              <w:rPr>
                <w:rFonts w:eastAsia="Times New Roman" w:cs="Times New Roman"/>
                <w:b/>
                <w:bCs/>
                <w:lang w:eastAsia="ru-RU"/>
              </w:rPr>
              <w:t>Перпендикулярность прямых и плоскостей</w:t>
            </w:r>
            <w:r w:rsidR="00F6343C">
              <w:rPr>
                <w:rFonts w:eastAsia="Times New Roman"/>
                <w:b/>
                <w:bCs/>
                <w:lang w:eastAsia="ru-RU"/>
              </w:rPr>
              <w:t xml:space="preserve"> – 15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ч.</w:t>
            </w:r>
          </w:p>
        </w:tc>
      </w:tr>
      <w:tr w:rsidR="00AB6EA9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AB6EA9" w:rsidRPr="006C2ECA" w:rsidRDefault="009404FD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lastRenderedPageBreak/>
              <w:t>20</w:t>
            </w:r>
          </w:p>
        </w:tc>
        <w:tc>
          <w:tcPr>
            <w:tcW w:w="5913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Перпендикулярн</w:t>
            </w:r>
            <w:r w:rsidR="00EE1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прямые в пространстве</w:t>
            </w:r>
          </w:p>
        </w:tc>
        <w:tc>
          <w:tcPr>
            <w:tcW w:w="652" w:type="dxa"/>
            <w:shd w:val="clear" w:color="auto" w:fill="FFFFFF"/>
          </w:tcPr>
          <w:p w:rsidR="00AB6EA9" w:rsidRPr="005B5832" w:rsidRDefault="00AB6EA9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Знать: Перпендикулярность прямых. Параллельность и перпендикулярность прямой и плоскости, признаки и свойства. Теорема о трех перпендикуля</w:t>
            </w:r>
            <w:r w:rsidR="005E3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рах. Перпендикуляр и наклон</w:t>
            </w:r>
            <w:r w:rsidR="005E3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ная. Угол между прямой и плоскостью. ; расстояния от точки до плоскости; расстояние от прямой до плоскости; расстоя</w:t>
            </w:r>
            <w:r w:rsidR="005E3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между параллельными плос</w:t>
            </w:r>
            <w:r w:rsidR="005E3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костями;  расстояние между скрещивающимися прямыми; Уметь: применять знания к решению задач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EE1F69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§1,п.15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EA9" w:rsidRPr="006C2ECA" w:rsidRDefault="00AB6EA9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21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Параллельные прямые, перпендикулярные к</w:t>
            </w: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плоскости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22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 перпендикулярности прямой и плоскости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П.16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23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Теорема о прямой, перпендикулярной к плоскости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П.17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24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Перпендикуляр и наклонные. 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П.18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126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25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Теорема о трех перпендикулярах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§2,п.19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26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 между прямой и плоскостью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27-29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 w:rsidR="006E7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«Перпендикуляр и наклонная»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П.20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30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Двугранный угол. 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31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Перпендикулярность плоскостей.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П.21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32-33</w:t>
            </w:r>
          </w:p>
        </w:tc>
        <w:tc>
          <w:tcPr>
            <w:tcW w:w="5913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«</w:t>
            </w: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Перпендикулярность плоскостей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5003A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34</w:t>
            </w:r>
          </w:p>
        </w:tc>
        <w:tc>
          <w:tcPr>
            <w:tcW w:w="5913" w:type="dxa"/>
            <w:shd w:val="clear" w:color="auto" w:fill="FFFFFF"/>
          </w:tcPr>
          <w:p w:rsidR="00F5003A" w:rsidRPr="00D67AE6" w:rsidRDefault="00F5003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AE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Контрольная работа  № 2  по теме «Перпендикулярность прямых и плоскостей»</w:t>
            </w:r>
          </w:p>
        </w:tc>
        <w:tc>
          <w:tcPr>
            <w:tcW w:w="652" w:type="dxa"/>
            <w:shd w:val="clear" w:color="auto" w:fill="FFFFFF"/>
          </w:tcPr>
          <w:p w:rsidR="00F5003A" w:rsidRPr="005B5832" w:rsidRDefault="00F6343C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§3,п.22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</w:rPr>
            </w:pPr>
          </w:p>
        </w:tc>
      </w:tr>
      <w:tr w:rsidR="00F5003A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F5003A" w:rsidRPr="006C2ECA" w:rsidRDefault="00F5003A" w:rsidP="006E7FC5">
            <w:pPr>
              <w:pStyle w:val="a9"/>
              <w:rPr>
                <w:rFonts w:cs="Times New Roman"/>
                <w:bCs/>
                <w:iCs/>
              </w:rPr>
            </w:pPr>
          </w:p>
        </w:tc>
        <w:tc>
          <w:tcPr>
            <w:tcW w:w="15266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F5003A" w:rsidRPr="006C2ECA" w:rsidRDefault="00F5003A" w:rsidP="006E7FC5">
            <w:pPr>
              <w:pStyle w:val="a9"/>
              <w:jc w:val="center"/>
              <w:rPr>
                <w:rFonts w:cs="Times New Roman"/>
              </w:rPr>
            </w:pPr>
            <w:r w:rsidRPr="005B5832">
              <w:rPr>
                <w:rFonts w:eastAsia="Times New Roman" w:cs="Times New Roman"/>
                <w:b/>
                <w:bCs/>
                <w:lang w:eastAsia="ru-RU"/>
              </w:rPr>
              <w:t>Многогранники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– 17 ч.</w:t>
            </w:r>
          </w:p>
        </w:tc>
      </w:tr>
      <w:tr w:rsidR="006E7FC5" w:rsidRPr="006C2ECA" w:rsidTr="006E7FC5">
        <w:trPr>
          <w:gridAfter w:val="2"/>
          <w:wAfter w:w="15602" w:type="dxa"/>
          <w:cantSplit/>
          <w:trHeight w:val="422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</w:t>
            </w:r>
            <w:r w:rsidR="00E80A7A">
              <w:rPr>
                <w:rFonts w:cs="Times New Roman"/>
                <w:bCs/>
                <w:iCs/>
              </w:rPr>
              <w:t>5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Прямоугольный параллелепипед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E7FC5" w:rsidRPr="00AB6EA9" w:rsidRDefault="006E7FC5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многогранника, понятия развертки, многогран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углов. Выпуклые многогран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ники. Теорема Эйлера. Призма, ее основания, боковые ребра, высота, боковая поверхность. Прямая и </w:t>
            </w:r>
            <w:r w:rsidRPr="00AB6E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наклон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ная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призма. Правильная призма. Параллеле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пипед. Куб. Пирамида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оковая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верхность. Треугольная, п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равильная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усеченная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да. Симметрии в кубе, в парал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лелепипеде. Понятие о симме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трии в пространстве (централь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ная, осевая, зеркальная). Приме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 симметрий в окружающем 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П.24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</w:t>
            </w:r>
            <w:r w:rsidR="00E80A7A"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Понятие многогранника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Геометрическое тело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§1,п.25-26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</w:t>
            </w:r>
            <w:r w:rsidR="00E80A7A"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Призма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</w:t>
            </w:r>
            <w:r w:rsidR="00E80A7A">
              <w:rPr>
                <w:rFonts w:cs="Times New Roman"/>
                <w:bCs/>
                <w:iCs/>
              </w:rPr>
              <w:t>8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Призма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E80A7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39</w:t>
            </w:r>
          </w:p>
        </w:tc>
        <w:tc>
          <w:tcPr>
            <w:tcW w:w="5913" w:type="dxa"/>
            <w:shd w:val="clear" w:color="auto" w:fill="FFFFFF"/>
          </w:tcPr>
          <w:p w:rsidR="006E7FC5" w:rsidRPr="00E80A7A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 w:rsidR="00E80A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80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«Призма»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E80A7A">
        <w:trPr>
          <w:gridAfter w:val="2"/>
          <w:wAfter w:w="15602" w:type="dxa"/>
          <w:cantSplit/>
          <w:trHeight w:val="370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0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§2,п.28-29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1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равильная п</w:t>
            </w: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ирамида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E80A7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«</w:t>
            </w:r>
            <w:r w:rsidR="006E7FC5"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3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 w:rsidR="00E80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«Пирамида»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4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Усеченная пирамида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П.30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5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E80A7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«</w:t>
            </w:r>
            <w:r w:rsidR="006E7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7FC5"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Усеченная пирамида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Симметрия в пространстве.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§3,п.31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364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Правильные многогранники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П.32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8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E80A7A">
              <w:rPr>
                <w:rFonts w:cs="Times New Roman"/>
                <w:bCs/>
                <w:iCs/>
              </w:rPr>
              <w:t>8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Симметрия правильных многогранников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мире. Сечения куба, призмы,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П.33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30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E80A7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49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 w:rsidR="00E80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«Симметрия»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AB6EA9" w:rsidRDefault="006E7FC5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пирамиды. Представление о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31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  <w:r w:rsidR="00E80A7A">
              <w:rPr>
                <w:rFonts w:cs="Times New Roman"/>
                <w:bCs/>
                <w:iCs/>
              </w:rPr>
              <w:t>0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E80A7A">
            <w:pPr>
              <w:tabs>
                <w:tab w:val="left" w:pos="43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Повторительно-обобщающий урок </w:t>
            </w:r>
            <w:r w:rsidR="00E80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«Многогранники»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AB6EA9" w:rsidRDefault="006E7FC5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правильных многогранниках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71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lastRenderedPageBreak/>
              <w:t>5</w:t>
            </w:r>
            <w:r w:rsidR="00E80A7A">
              <w:rPr>
                <w:rFonts w:cs="Times New Roman"/>
                <w:bCs/>
                <w:iCs/>
              </w:rPr>
              <w:t>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AE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Контрольная работа  № 3 по теме «Многогранники»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AB6EA9" w:rsidRDefault="006E7FC5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(тетраэдр, куб, октаэдр, додека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эдр и икосаэдр). Уметь: приме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знания к решению задач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cantSplit/>
          <w:trHeight w:val="360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</w:p>
        </w:tc>
        <w:tc>
          <w:tcPr>
            <w:tcW w:w="15266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6E7FC5" w:rsidRPr="00684A48" w:rsidRDefault="006E7FC5" w:rsidP="006E7FC5">
            <w:pPr>
              <w:pStyle w:val="a9"/>
              <w:jc w:val="center"/>
              <w:rPr>
                <w:rFonts w:cs="Times New Roman"/>
                <w:b/>
              </w:rPr>
            </w:pPr>
            <w:r w:rsidRPr="00684A48">
              <w:rPr>
                <w:b/>
              </w:rPr>
              <w:t>Векторы в пространстве – 10 ч.</w:t>
            </w:r>
          </w:p>
        </w:tc>
        <w:tc>
          <w:tcPr>
            <w:tcW w:w="7801" w:type="dxa"/>
          </w:tcPr>
          <w:p w:rsidR="006E7FC5" w:rsidRPr="006C2ECA" w:rsidRDefault="006E7FC5" w:rsidP="006E7FC5"/>
        </w:tc>
        <w:tc>
          <w:tcPr>
            <w:tcW w:w="7801" w:type="dxa"/>
          </w:tcPr>
          <w:p w:rsidR="006E7FC5" w:rsidRPr="006C2ECA" w:rsidRDefault="006E7FC5" w:rsidP="006E7FC5">
            <w:pPr>
              <w:pStyle w:val="a9"/>
              <w:jc w:val="center"/>
              <w:rPr>
                <w:rFonts w:cs="Times New Roman"/>
              </w:rPr>
            </w:pPr>
            <w:r w:rsidRPr="005B5832">
              <w:rPr>
                <w:rFonts w:eastAsia="Times New Roman" w:cs="Times New Roman"/>
                <w:b/>
                <w:bCs/>
                <w:lang w:eastAsia="ru-RU"/>
              </w:rPr>
              <w:t>Векторы в пространстве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– 10 ч.</w:t>
            </w:r>
          </w:p>
        </w:tc>
      </w:tr>
      <w:tr w:rsidR="006E7FC5" w:rsidRPr="006C2ECA" w:rsidTr="006E7FC5">
        <w:trPr>
          <w:gridAfter w:val="2"/>
          <w:wAfter w:w="15602" w:type="dxa"/>
          <w:cantSplit/>
          <w:trHeight w:val="131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  <w:r w:rsidR="00E80A7A"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вектора в пространстве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E7FC5" w:rsidRPr="00AB6EA9" w:rsidRDefault="006E7FC5" w:rsidP="006E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Знать: определение вектора в пространстве; правила действий с векторами в пространстве. Уметь: применять знания к решению задач.</w:t>
            </w:r>
          </w:p>
          <w:p w:rsidR="006E7FC5" w:rsidRPr="00AB6EA9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§1,п.34-35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64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  <w:r w:rsidR="00E80A7A">
              <w:rPr>
                <w:rFonts w:cs="Times New Roman"/>
                <w:bCs/>
                <w:iCs/>
              </w:rPr>
              <w:t>3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Сложение и вычитание векторов. 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§2,п.36-37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  <w:r w:rsidR="00E80A7A">
              <w:rPr>
                <w:rFonts w:cs="Times New Roman"/>
                <w:bCs/>
                <w:iCs/>
              </w:rPr>
              <w:t>4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П.38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  <w:r w:rsidR="00E80A7A">
              <w:rPr>
                <w:rFonts w:cs="Times New Roman"/>
                <w:bCs/>
                <w:iCs/>
              </w:rPr>
              <w:t>5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Компланарные векторы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§3,п.39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  <w:r w:rsidR="00E80A7A"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Правило параллелепипеда. Разложение вектора.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  <w:r>
              <w:rPr>
                <w:rFonts w:cs="Times New Roman"/>
              </w:rPr>
              <w:t>П.40-41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  <w:r w:rsidR="00E80A7A"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E80A7A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«</w:t>
            </w:r>
            <w:r w:rsidR="006E7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Вектор»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70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</w:t>
            </w:r>
            <w:r w:rsidR="00E80A7A">
              <w:rPr>
                <w:rFonts w:cs="Times New Roman"/>
                <w:bCs/>
                <w:iCs/>
              </w:rPr>
              <w:t>8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ГИА (З-15)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E80A7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50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 w:rsidR="00E80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ГИА(З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-16)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E80A7A">
              <w:rPr>
                <w:rFonts w:cs="Times New Roman"/>
                <w:bCs/>
                <w:iCs/>
              </w:rPr>
              <w:t>0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(з-17)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E80A7A">
              <w:rPr>
                <w:rFonts w:cs="Times New Roman"/>
                <w:bCs/>
                <w:iCs/>
              </w:rPr>
              <w:t>1</w:t>
            </w:r>
          </w:p>
        </w:tc>
        <w:tc>
          <w:tcPr>
            <w:tcW w:w="5913" w:type="dxa"/>
            <w:shd w:val="clear" w:color="auto" w:fill="FFFFFF"/>
          </w:tcPr>
          <w:p w:rsidR="006E7FC5" w:rsidRPr="00D67AE6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67AE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 № 4 « Векторы в пространстве»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</w:p>
        </w:tc>
        <w:tc>
          <w:tcPr>
            <w:tcW w:w="15266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jc w:val="center"/>
              <w:rPr>
                <w:rFonts w:cs="Times New Roman"/>
              </w:rPr>
            </w:pPr>
            <w:r>
              <w:rPr>
                <w:rFonts w:eastAsia="Times New Roman"/>
                <w:b/>
                <w:lang w:eastAsia="ru-RU"/>
              </w:rPr>
              <w:t>Повторение – 7</w:t>
            </w:r>
            <w:r w:rsidRPr="00AB6EA9">
              <w:rPr>
                <w:rFonts w:eastAsia="Times New Roman"/>
                <w:b/>
                <w:lang w:eastAsia="ru-RU"/>
              </w:rPr>
              <w:t xml:space="preserve"> ч.</w:t>
            </w: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75306A"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75306A">
              <w:rPr>
                <w:rFonts w:cs="Times New Roman"/>
                <w:bCs/>
                <w:iCs/>
              </w:rPr>
              <w:t>3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75306A">
              <w:rPr>
                <w:rFonts w:cs="Times New Roman"/>
                <w:bCs/>
                <w:iCs/>
              </w:rPr>
              <w:t>4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75306A">
              <w:rPr>
                <w:rFonts w:cs="Times New Roman"/>
                <w:bCs/>
                <w:iCs/>
              </w:rPr>
              <w:t>5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75306A"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75306A"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  <w:tr w:rsidR="006E7FC5" w:rsidRPr="006C2ECA" w:rsidTr="006E7FC5">
        <w:trPr>
          <w:gridAfter w:val="2"/>
          <w:wAfter w:w="15602" w:type="dxa"/>
          <w:cantSplit/>
          <w:trHeight w:val="277"/>
        </w:trPr>
        <w:tc>
          <w:tcPr>
            <w:tcW w:w="812" w:type="dxa"/>
            <w:shd w:val="clear" w:color="auto" w:fill="FFFFFF"/>
          </w:tcPr>
          <w:p w:rsidR="006E7FC5" w:rsidRDefault="0075306A" w:rsidP="006E7FC5">
            <w:pPr>
              <w:pStyle w:val="a9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68</w:t>
            </w:r>
          </w:p>
        </w:tc>
        <w:tc>
          <w:tcPr>
            <w:tcW w:w="5913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</w:t>
            </w:r>
            <w:r w:rsidR="00263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курса 10 класса</w:t>
            </w:r>
          </w:p>
        </w:tc>
        <w:tc>
          <w:tcPr>
            <w:tcW w:w="652" w:type="dxa"/>
            <w:shd w:val="clear" w:color="auto" w:fill="FFFFFF"/>
          </w:tcPr>
          <w:p w:rsidR="006E7FC5" w:rsidRPr="005B5832" w:rsidRDefault="006E7FC5" w:rsidP="006E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845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140" w:type="dxa"/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3703" w:type="dxa"/>
            <w:tcBorders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C5" w:rsidRPr="006C2ECA" w:rsidRDefault="006E7FC5" w:rsidP="006E7FC5">
            <w:pPr>
              <w:pStyle w:val="a9"/>
              <w:rPr>
                <w:rFonts w:cs="Times New Roman"/>
              </w:rPr>
            </w:pPr>
          </w:p>
        </w:tc>
      </w:tr>
    </w:tbl>
    <w:p w:rsidR="00D67AE6" w:rsidRDefault="00D67AE6" w:rsidP="00A570B9">
      <w:pPr>
        <w:jc w:val="both"/>
        <w:rPr>
          <w:rFonts w:ascii="Times New Roman" w:hAnsi="Times New Roman"/>
          <w:b/>
          <w:sz w:val="24"/>
          <w:szCs w:val="24"/>
        </w:rPr>
        <w:sectPr w:rsidR="00D67AE6" w:rsidSect="005B5832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B47D3D" w:rsidRPr="00AB6EA9" w:rsidRDefault="00B47D3D" w:rsidP="00B47D3D">
      <w:pPr>
        <w:pStyle w:val="a3"/>
        <w:widowControl w:val="0"/>
        <w:tabs>
          <w:tab w:val="left" w:pos="540"/>
        </w:tabs>
        <w:spacing w:before="60" w:beforeAutospacing="1" w:after="0" w:afterAutospacing="1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sectPr w:rsidR="00B47D3D" w:rsidRPr="00AB6EA9" w:rsidSect="007156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A26" w:rsidRDefault="00D04A26" w:rsidP="00CE71A6">
      <w:pPr>
        <w:spacing w:after="0" w:line="240" w:lineRule="auto"/>
      </w:pPr>
      <w:r>
        <w:separator/>
      </w:r>
    </w:p>
  </w:endnote>
  <w:endnote w:type="continuationSeparator" w:id="1">
    <w:p w:rsidR="00D04A26" w:rsidRDefault="00D04A26" w:rsidP="00CE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A26" w:rsidRDefault="00D04A26" w:rsidP="00CE71A6">
      <w:pPr>
        <w:spacing w:after="0" w:line="240" w:lineRule="auto"/>
      </w:pPr>
      <w:r>
        <w:separator/>
      </w:r>
    </w:p>
  </w:footnote>
  <w:footnote w:type="continuationSeparator" w:id="1">
    <w:p w:rsidR="00D04A26" w:rsidRDefault="00D04A26" w:rsidP="00CE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69D98"/>
    <w:lvl w:ilvl="0">
      <w:numFmt w:val="bullet"/>
      <w:lvlText w:val="*"/>
      <w:lvlJc w:val="left"/>
    </w:lvl>
  </w:abstractNum>
  <w:abstractNum w:abstractNumId="1">
    <w:nsid w:val="06256C31"/>
    <w:multiLevelType w:val="hybridMultilevel"/>
    <w:tmpl w:val="0442D93E"/>
    <w:lvl w:ilvl="0" w:tplc="032E73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04237"/>
    <w:multiLevelType w:val="hybridMultilevel"/>
    <w:tmpl w:val="322067A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306D1"/>
    <w:multiLevelType w:val="hybridMultilevel"/>
    <w:tmpl w:val="62B67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9768A0"/>
    <w:multiLevelType w:val="hybridMultilevel"/>
    <w:tmpl w:val="28EA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C4058"/>
    <w:multiLevelType w:val="hybridMultilevel"/>
    <w:tmpl w:val="6FAA2A02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3B09E3"/>
    <w:multiLevelType w:val="hybridMultilevel"/>
    <w:tmpl w:val="5F20D184"/>
    <w:lvl w:ilvl="0" w:tplc="9D2E8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210F1"/>
    <w:multiLevelType w:val="hybridMultilevel"/>
    <w:tmpl w:val="2E700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E0DB9"/>
    <w:multiLevelType w:val="hybridMultilevel"/>
    <w:tmpl w:val="C700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0B9"/>
    <w:rsid w:val="000F517C"/>
    <w:rsid w:val="00171BF6"/>
    <w:rsid w:val="001D4FAA"/>
    <w:rsid w:val="001E4ECA"/>
    <w:rsid w:val="001F0387"/>
    <w:rsid w:val="001F5EA3"/>
    <w:rsid w:val="00263126"/>
    <w:rsid w:val="00274FFF"/>
    <w:rsid w:val="002B5248"/>
    <w:rsid w:val="00313A84"/>
    <w:rsid w:val="00365070"/>
    <w:rsid w:val="003F2417"/>
    <w:rsid w:val="003F3194"/>
    <w:rsid w:val="004F1E54"/>
    <w:rsid w:val="00550861"/>
    <w:rsid w:val="005B5832"/>
    <w:rsid w:val="005E37CE"/>
    <w:rsid w:val="005E3E78"/>
    <w:rsid w:val="00654B92"/>
    <w:rsid w:val="00660EC6"/>
    <w:rsid w:val="00684A48"/>
    <w:rsid w:val="00690738"/>
    <w:rsid w:val="006A267A"/>
    <w:rsid w:val="006D37AD"/>
    <w:rsid w:val="006E7FC5"/>
    <w:rsid w:val="006F232F"/>
    <w:rsid w:val="007156B9"/>
    <w:rsid w:val="007340F2"/>
    <w:rsid w:val="0075306A"/>
    <w:rsid w:val="007605B1"/>
    <w:rsid w:val="007D35FA"/>
    <w:rsid w:val="00820DE5"/>
    <w:rsid w:val="0087660C"/>
    <w:rsid w:val="008C666C"/>
    <w:rsid w:val="009404FD"/>
    <w:rsid w:val="00983AE1"/>
    <w:rsid w:val="00987726"/>
    <w:rsid w:val="009E2446"/>
    <w:rsid w:val="009F4B2F"/>
    <w:rsid w:val="00A1527D"/>
    <w:rsid w:val="00A570B9"/>
    <w:rsid w:val="00A621E7"/>
    <w:rsid w:val="00A84F6E"/>
    <w:rsid w:val="00A924BE"/>
    <w:rsid w:val="00A94CFE"/>
    <w:rsid w:val="00AB6EA9"/>
    <w:rsid w:val="00B37374"/>
    <w:rsid w:val="00B44D8B"/>
    <w:rsid w:val="00B47D3D"/>
    <w:rsid w:val="00BF0218"/>
    <w:rsid w:val="00C83AA7"/>
    <w:rsid w:val="00C85CF3"/>
    <w:rsid w:val="00CB2EB4"/>
    <w:rsid w:val="00CE71A6"/>
    <w:rsid w:val="00D04A26"/>
    <w:rsid w:val="00D27BEF"/>
    <w:rsid w:val="00D67AE6"/>
    <w:rsid w:val="00D74873"/>
    <w:rsid w:val="00E77382"/>
    <w:rsid w:val="00E80A7A"/>
    <w:rsid w:val="00EE0869"/>
    <w:rsid w:val="00EE1F69"/>
    <w:rsid w:val="00F0470D"/>
    <w:rsid w:val="00F3376A"/>
    <w:rsid w:val="00F4301E"/>
    <w:rsid w:val="00F44497"/>
    <w:rsid w:val="00F5003A"/>
    <w:rsid w:val="00F6343C"/>
    <w:rsid w:val="00F656E1"/>
    <w:rsid w:val="00F70045"/>
    <w:rsid w:val="00FE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B9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A570B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570B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A570B9"/>
    <w:pPr>
      <w:ind w:left="720"/>
      <w:contextualSpacing/>
    </w:pPr>
  </w:style>
  <w:style w:type="paragraph" w:styleId="a4">
    <w:name w:val="Body Text Indent"/>
    <w:basedOn w:val="a"/>
    <w:link w:val="a5"/>
    <w:semiHidden/>
    <w:rsid w:val="00A570B9"/>
    <w:pPr>
      <w:spacing w:after="0" w:line="240" w:lineRule="auto"/>
      <w:ind w:left="-360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57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semiHidden/>
    <w:rsid w:val="00A570B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A570B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A570B9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7156B9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CE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E71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CE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E71A6"/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274FFF"/>
    <w:rPr>
      <w:rFonts w:ascii="Times New Roman" w:eastAsia="Arial" w:hAnsi="Times New Roman" w:cs="Calibri"/>
      <w:sz w:val="24"/>
      <w:szCs w:val="24"/>
      <w:lang w:eastAsia="ar-SA"/>
    </w:rPr>
  </w:style>
  <w:style w:type="table" w:styleId="af">
    <w:name w:val="Table Grid"/>
    <w:basedOn w:val="a1"/>
    <w:uiPriority w:val="59"/>
    <w:rsid w:val="00660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F047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du.ru/db/portal/sites/res_page.htm" TargetMode="External"/><Relationship Id="rId18" Type="http://schemas.openxmlformats.org/officeDocument/2006/relationships/hyperlink" Target="http://www.it-n.ru/communities.aspx?cat_no=4460&amp;lib_no=31650&amp;tmpl=lib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llektio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k-yroky.ru/load/13-1-0-8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ge-study.ru" TargetMode="External"/><Relationship Id="rId20" Type="http://schemas.openxmlformats.org/officeDocument/2006/relationships/hyperlink" Target="http://www.college.ru/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pktuva.ru/?q=content/videourok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indow.edu.ru" TargetMode="External"/><Relationship Id="rId19" Type="http://schemas.openxmlformats.org/officeDocument/2006/relationships/hyperlink" Target="http://www.uroki.ru/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oge.sdamgi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8516-27FD-4D51-BBB4-81CEBED0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13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dongak</dc:creator>
  <cp:keywords/>
  <dc:description/>
  <cp:lastModifiedBy>u1</cp:lastModifiedBy>
  <cp:revision>33</cp:revision>
  <cp:lastPrinted>2018-09-08T10:10:00Z</cp:lastPrinted>
  <dcterms:created xsi:type="dcterms:W3CDTF">2016-06-07T09:51:00Z</dcterms:created>
  <dcterms:modified xsi:type="dcterms:W3CDTF">2020-09-02T13:03:00Z</dcterms:modified>
</cp:coreProperties>
</file>