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CF" w:rsidRPr="0097642E" w:rsidRDefault="00775ECF" w:rsidP="00775ECF">
      <w:pPr>
        <w:shd w:val="clear" w:color="auto" w:fill="FFFFFF"/>
        <w:spacing w:after="203" w:line="811" w:lineRule="atLeast"/>
        <w:outlineLvl w:val="0"/>
        <w:rPr>
          <w:rFonts w:ascii="Times New Roman" w:eastAsia="Times New Roman" w:hAnsi="Times New Roman" w:cs="Times New Roman"/>
          <w:color w:val="363636"/>
          <w:kern w:val="36"/>
          <w:sz w:val="48"/>
          <w:szCs w:val="48"/>
        </w:rPr>
      </w:pPr>
      <w:r w:rsidRPr="0097642E">
        <w:rPr>
          <w:rFonts w:ascii="Times New Roman" w:eastAsia="Times New Roman" w:hAnsi="Times New Roman" w:cs="Times New Roman"/>
          <w:color w:val="363636"/>
          <w:kern w:val="36"/>
          <w:sz w:val="48"/>
          <w:szCs w:val="48"/>
        </w:rPr>
        <w:t>РЕЖИМ РАБОТЫ ШКОЛЫ В 2020/2021 УЧЕБНОМ ГОДУ</w:t>
      </w:r>
    </w:p>
    <w:p w:rsidR="00775ECF" w:rsidRPr="00B63D9E" w:rsidRDefault="00775ECF" w:rsidP="00775ECF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</w:pPr>
      <w:r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Уважаемые родители!</w:t>
      </w:r>
    </w:p>
    <w:p w:rsidR="00775ECF" w:rsidRPr="00B63D9E" w:rsidRDefault="00B63D9E" w:rsidP="00775ECF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 xml:space="preserve">      </w:t>
      </w:r>
      <w:proofErr w:type="gramStart"/>
      <w:r w:rsidR="00775ECF"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 xml:space="preserve">В условиях распространения новой </w:t>
      </w:r>
      <w:proofErr w:type="spellStart"/>
      <w:r w:rsidR="00775ECF"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коронавирусной</w:t>
      </w:r>
      <w:proofErr w:type="spellEnd"/>
      <w:r w:rsidR="00775ECF"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 xml:space="preserve"> инфекции (COVID-19) режим работы школы в новом учебном году приведен в соответствие 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75ECF"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коронавирусной</w:t>
      </w:r>
      <w:proofErr w:type="spellEnd"/>
      <w:r w:rsidR="00775ECF"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 xml:space="preserve"> инфекции (COVID-19)», утвержденными постановлением Главного государственного санитарного врача Российской Федерации от 30.06.2020</w:t>
      </w:r>
      <w:proofErr w:type="gramEnd"/>
      <w:r w:rsidR="00775ECF"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 xml:space="preserve"> № 16. При том, что обучение начнется 1 сентября 2020 года в </w:t>
      </w:r>
      <w:r w:rsidR="00775ECF" w:rsidRPr="00B63D9E">
        <w:rPr>
          <w:rFonts w:ascii="Times New Roman" w:eastAsia="Times New Roman" w:hAnsi="Times New Roman" w:cs="Times New Roman"/>
          <w:b/>
          <w:bCs/>
          <w:color w:val="000000" w:themeColor="text1"/>
          <w:sz w:val="33"/>
        </w:rPr>
        <w:t>очной форме</w:t>
      </w:r>
      <w:r w:rsidR="00775ECF"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 xml:space="preserve">, ряд аспектов образовательного процесса в целях безопасности жизни и </w:t>
      </w:r>
      <w:proofErr w:type="gramStart"/>
      <w:r w:rsidR="00775ECF"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здоровья</w:t>
      </w:r>
      <w:proofErr w:type="gramEnd"/>
      <w:r w:rsidR="00775ECF"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 xml:space="preserve"> обучающихся и сотрудников школы, а также предотвращения распространения инфекции, претерпят серьезные изменения.</w:t>
      </w:r>
      <w:r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 xml:space="preserve">                                                                                      </w:t>
      </w:r>
      <w:r w:rsidR="00775ECF"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За каждым учебным коллективом (классом) закреплен отдельный учебный кабинет, в котором будут проводиться все учебные занятия за исключением физкультуры, информатики, английского языка</w:t>
      </w:r>
      <w:r w:rsidR="00ED75D7"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, родного языка</w:t>
      </w:r>
      <w:r w:rsidR="00775ECF"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 xml:space="preserve"> и технологии.</w:t>
      </w:r>
    </w:p>
    <w:p w:rsidR="00271F5E" w:rsidRDefault="00271F5E" w:rsidP="005B4DF9">
      <w:pPr>
        <w:shd w:val="clear" w:color="auto" w:fill="FFFFFF"/>
        <w:spacing w:after="203" w:line="240" w:lineRule="auto"/>
        <w:ind w:left="-142" w:right="-1"/>
        <w:rPr>
          <w:rFonts w:ascii="Arial" w:eastAsia="Times New Roman" w:hAnsi="Arial" w:cs="Arial"/>
          <w:color w:val="5E5E5E"/>
          <w:sz w:val="33"/>
          <w:szCs w:val="33"/>
        </w:rPr>
      </w:pPr>
    </w:p>
    <w:p w:rsidR="00B63D9E" w:rsidRDefault="00B63D9E" w:rsidP="005B4DF9">
      <w:pPr>
        <w:shd w:val="clear" w:color="auto" w:fill="FFFFFF"/>
        <w:spacing w:after="203" w:line="240" w:lineRule="auto"/>
        <w:ind w:left="-142" w:right="-1"/>
        <w:rPr>
          <w:rFonts w:ascii="Arial" w:eastAsia="Times New Roman" w:hAnsi="Arial" w:cs="Arial"/>
          <w:color w:val="5E5E5E"/>
          <w:sz w:val="33"/>
          <w:szCs w:val="33"/>
        </w:rPr>
      </w:pPr>
    </w:p>
    <w:p w:rsidR="00B63D9E" w:rsidRDefault="00B63D9E" w:rsidP="005B4DF9">
      <w:pPr>
        <w:shd w:val="clear" w:color="auto" w:fill="FFFFFF"/>
        <w:spacing w:after="203" w:line="240" w:lineRule="auto"/>
        <w:ind w:left="-142" w:right="-1"/>
        <w:rPr>
          <w:rFonts w:ascii="Arial" w:eastAsia="Times New Roman" w:hAnsi="Arial" w:cs="Arial"/>
          <w:color w:val="5E5E5E"/>
          <w:sz w:val="33"/>
          <w:szCs w:val="33"/>
        </w:rPr>
      </w:pPr>
    </w:p>
    <w:p w:rsidR="00B63D9E" w:rsidRDefault="00B63D9E" w:rsidP="005B4DF9">
      <w:pPr>
        <w:shd w:val="clear" w:color="auto" w:fill="FFFFFF"/>
        <w:spacing w:after="203" w:line="240" w:lineRule="auto"/>
        <w:ind w:left="-142" w:right="-1"/>
        <w:rPr>
          <w:rFonts w:ascii="Arial" w:eastAsia="Times New Roman" w:hAnsi="Arial" w:cs="Arial"/>
          <w:color w:val="5E5E5E"/>
          <w:sz w:val="33"/>
          <w:szCs w:val="33"/>
        </w:rPr>
      </w:pPr>
    </w:p>
    <w:p w:rsidR="00B63D9E" w:rsidRDefault="00B63D9E" w:rsidP="005B4DF9">
      <w:pPr>
        <w:shd w:val="clear" w:color="auto" w:fill="FFFFFF"/>
        <w:spacing w:after="203" w:line="240" w:lineRule="auto"/>
        <w:ind w:left="-142" w:right="-1"/>
        <w:rPr>
          <w:rFonts w:ascii="Arial" w:eastAsia="Times New Roman" w:hAnsi="Arial" w:cs="Arial"/>
          <w:color w:val="5E5E5E"/>
          <w:sz w:val="33"/>
          <w:szCs w:val="33"/>
        </w:rPr>
      </w:pPr>
    </w:p>
    <w:p w:rsidR="00B63D9E" w:rsidRDefault="00B63D9E" w:rsidP="005B4DF9">
      <w:pPr>
        <w:shd w:val="clear" w:color="auto" w:fill="FFFFFF"/>
        <w:spacing w:after="203" w:line="240" w:lineRule="auto"/>
        <w:ind w:left="-142" w:right="-1"/>
        <w:rPr>
          <w:rFonts w:ascii="Arial" w:eastAsia="Times New Roman" w:hAnsi="Arial" w:cs="Arial"/>
          <w:color w:val="5E5E5E"/>
          <w:sz w:val="33"/>
          <w:szCs w:val="33"/>
        </w:rPr>
      </w:pPr>
    </w:p>
    <w:p w:rsidR="00B63D9E" w:rsidRDefault="00B63D9E" w:rsidP="005B4DF9">
      <w:pPr>
        <w:shd w:val="clear" w:color="auto" w:fill="FFFFFF"/>
        <w:spacing w:after="203" w:line="240" w:lineRule="auto"/>
        <w:ind w:left="-142" w:right="-1"/>
        <w:rPr>
          <w:rFonts w:ascii="Arial" w:eastAsia="Times New Roman" w:hAnsi="Arial" w:cs="Arial"/>
          <w:color w:val="5E5E5E"/>
          <w:sz w:val="33"/>
          <w:szCs w:val="33"/>
        </w:rPr>
      </w:pPr>
    </w:p>
    <w:p w:rsidR="00B63D9E" w:rsidRDefault="00B63D9E" w:rsidP="005B4DF9">
      <w:pPr>
        <w:shd w:val="clear" w:color="auto" w:fill="FFFFFF"/>
        <w:spacing w:after="203" w:line="240" w:lineRule="auto"/>
        <w:ind w:left="-142" w:right="-1"/>
        <w:rPr>
          <w:rFonts w:ascii="Arial" w:eastAsia="Times New Roman" w:hAnsi="Arial" w:cs="Arial"/>
          <w:color w:val="5E5E5E"/>
          <w:sz w:val="33"/>
          <w:szCs w:val="33"/>
        </w:rPr>
      </w:pPr>
    </w:p>
    <w:p w:rsidR="00775ECF" w:rsidRPr="00B63D9E" w:rsidRDefault="00775ECF" w:rsidP="005B4DF9">
      <w:pPr>
        <w:shd w:val="clear" w:color="auto" w:fill="FFFFFF"/>
        <w:spacing w:after="203" w:line="240" w:lineRule="auto"/>
        <w:ind w:left="-142" w:right="-1"/>
        <w:rPr>
          <w:rFonts w:ascii="Arial" w:eastAsia="Times New Roman" w:hAnsi="Arial" w:cs="Arial"/>
          <w:color w:val="000000" w:themeColor="text1"/>
          <w:sz w:val="33"/>
          <w:szCs w:val="33"/>
        </w:rPr>
      </w:pPr>
      <w:r w:rsidRPr="00B63D9E">
        <w:rPr>
          <w:rFonts w:ascii="Arial" w:eastAsia="Times New Roman" w:hAnsi="Arial" w:cs="Arial"/>
          <w:color w:val="000000" w:themeColor="text1"/>
          <w:sz w:val="33"/>
          <w:szCs w:val="33"/>
        </w:rPr>
        <w:lastRenderedPageBreak/>
        <w:t>ГРАФИК ЗАКРЕПЛЕНИЯ ЗА КАЖДЫМ УЧЕБНЫМ КОЛЛЕКТИВОМ ОТДЕЛЬНОГО УЧЕБНОГО КАБИНЕТА</w:t>
      </w:r>
      <w:r w:rsidR="00271F5E" w:rsidRPr="00B63D9E">
        <w:rPr>
          <w:rFonts w:ascii="Arial" w:eastAsia="Times New Roman" w:hAnsi="Arial" w:cs="Arial"/>
          <w:color w:val="000000" w:themeColor="text1"/>
          <w:sz w:val="33"/>
          <w:szCs w:val="33"/>
        </w:rPr>
        <w:t xml:space="preserve"> В ОСНОВНОМ КОРПУСЕ МБОУ «ДРУЖБИНСКАЯ СОШ»</w:t>
      </w:r>
    </w:p>
    <w:p w:rsidR="00FB430D" w:rsidRPr="00B63D9E" w:rsidRDefault="00FB430D" w:rsidP="005B4DF9">
      <w:pPr>
        <w:shd w:val="clear" w:color="auto" w:fill="FFFFFF"/>
        <w:spacing w:after="203" w:line="240" w:lineRule="auto"/>
        <w:ind w:left="-142" w:right="-1"/>
        <w:rPr>
          <w:rFonts w:ascii="Arial" w:eastAsia="Times New Roman" w:hAnsi="Arial" w:cs="Arial"/>
          <w:color w:val="000000" w:themeColor="text1"/>
          <w:sz w:val="33"/>
          <w:szCs w:val="33"/>
        </w:rPr>
      </w:pPr>
    </w:p>
    <w:p w:rsidR="00FB430D" w:rsidRPr="00B63D9E" w:rsidRDefault="00FB430D" w:rsidP="005B4DF9">
      <w:pPr>
        <w:shd w:val="clear" w:color="auto" w:fill="FFFFFF"/>
        <w:spacing w:after="203" w:line="240" w:lineRule="auto"/>
        <w:ind w:left="-142" w:right="-1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B63D9E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 смена</w:t>
      </w:r>
    </w:p>
    <w:p w:rsidR="00596058" w:rsidRPr="00B63D9E" w:rsidRDefault="00596058" w:rsidP="00FB430D">
      <w:pPr>
        <w:shd w:val="clear" w:color="auto" w:fill="FFFFFF"/>
        <w:spacing w:after="203" w:line="240" w:lineRule="auto"/>
        <w:ind w:left="-142" w:right="-1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tbl>
      <w:tblPr>
        <w:tblW w:w="10065" w:type="dxa"/>
        <w:tblCellSpacing w:w="0" w:type="dxa"/>
        <w:tblInd w:w="-952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6"/>
        <w:gridCol w:w="8789"/>
      </w:tblGrid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Класс</w:t>
            </w:r>
          </w:p>
        </w:tc>
        <w:tc>
          <w:tcPr>
            <w:tcW w:w="8789" w:type="dxa"/>
            <w:tcBorders>
              <w:top w:val="nil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Учебный кабинет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8а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BB7FF1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кабинет англ.яз.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8б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кабинет № 2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8в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кабинет № 5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9а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кабинет № 4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9б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кабинет № 3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9в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 xml:space="preserve">кабинет № </w:t>
            </w:r>
            <w:r w:rsidR="00A91BAB"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17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10а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кабинет № 23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10б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кабинет № 28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11а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BB7FF1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кабинет № 1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11б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 xml:space="preserve">кабинет № </w:t>
            </w:r>
            <w:r w:rsidR="00A91BAB"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24</w:t>
            </w:r>
          </w:p>
        </w:tc>
      </w:tr>
    </w:tbl>
    <w:p w:rsidR="00596058" w:rsidRPr="00B63D9E" w:rsidRDefault="00596058" w:rsidP="00FB430D">
      <w:pPr>
        <w:shd w:val="clear" w:color="auto" w:fill="FFFFFF"/>
        <w:spacing w:after="203" w:line="240" w:lineRule="auto"/>
        <w:ind w:left="-142" w:right="-1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596058" w:rsidRPr="00B63D9E" w:rsidRDefault="00596058" w:rsidP="00FB430D">
      <w:pPr>
        <w:shd w:val="clear" w:color="auto" w:fill="FFFFFF"/>
        <w:spacing w:after="203" w:line="240" w:lineRule="auto"/>
        <w:ind w:left="-142" w:right="-1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</w:p>
    <w:p w:rsidR="00FB430D" w:rsidRPr="00B63D9E" w:rsidRDefault="00FB430D" w:rsidP="00FB430D">
      <w:pPr>
        <w:shd w:val="clear" w:color="auto" w:fill="FFFFFF"/>
        <w:spacing w:after="203" w:line="240" w:lineRule="auto"/>
        <w:ind w:left="-142" w:right="-1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B63D9E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lastRenderedPageBreak/>
        <w:t>2 смена</w:t>
      </w:r>
    </w:p>
    <w:p w:rsidR="00FB430D" w:rsidRPr="00B63D9E" w:rsidRDefault="00FB430D" w:rsidP="00FB430D">
      <w:pPr>
        <w:shd w:val="clear" w:color="auto" w:fill="FFFFFF"/>
        <w:spacing w:after="203" w:line="240" w:lineRule="auto"/>
        <w:rPr>
          <w:rFonts w:ascii="Arial" w:eastAsia="Times New Roman" w:hAnsi="Arial" w:cs="Arial"/>
          <w:color w:val="000000" w:themeColor="text1"/>
          <w:sz w:val="33"/>
          <w:szCs w:val="33"/>
        </w:rPr>
      </w:pPr>
      <w:r w:rsidRPr="00B63D9E">
        <w:rPr>
          <w:rFonts w:ascii="Arial" w:eastAsia="Times New Roman" w:hAnsi="Arial" w:cs="Arial"/>
          <w:color w:val="000000" w:themeColor="text1"/>
          <w:sz w:val="33"/>
          <w:szCs w:val="33"/>
        </w:rPr>
        <w:t xml:space="preserve">    </w:t>
      </w:r>
    </w:p>
    <w:tbl>
      <w:tblPr>
        <w:tblW w:w="10065" w:type="dxa"/>
        <w:tblCellSpacing w:w="0" w:type="dxa"/>
        <w:tblInd w:w="-952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6"/>
        <w:gridCol w:w="8789"/>
      </w:tblGrid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nil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Класс</w:t>
            </w:r>
          </w:p>
        </w:tc>
        <w:tc>
          <w:tcPr>
            <w:tcW w:w="8789" w:type="dxa"/>
            <w:tcBorders>
              <w:top w:val="nil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Учебный кабинет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5а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кабинет № 4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5б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кабинет № 3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5в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кабинет № 1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5г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кабинет № 2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6а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кабинет № 17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6б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кабинет № 28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6в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кабинет № 23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6г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кабинет № 24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7а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кабинет №5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7б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кабинет англ.яз.</w:t>
            </w:r>
          </w:p>
        </w:tc>
      </w:tr>
      <w:tr w:rsidR="00596058" w:rsidRPr="00B63D9E" w:rsidTr="00596109">
        <w:trPr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7в</w:t>
            </w:r>
          </w:p>
        </w:tc>
        <w:tc>
          <w:tcPr>
            <w:tcW w:w="878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596058" w:rsidRPr="00B63D9E" w:rsidRDefault="00596058" w:rsidP="00596109">
            <w:pPr>
              <w:spacing w:after="203" w:line="240" w:lineRule="auto"/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</w:pPr>
            <w:r w:rsidRPr="00B63D9E">
              <w:rPr>
                <w:rFonts w:ascii="Arial" w:eastAsia="Times New Roman" w:hAnsi="Arial" w:cs="Arial"/>
                <w:color w:val="000000" w:themeColor="text1"/>
                <w:sz w:val="33"/>
                <w:szCs w:val="33"/>
              </w:rPr>
              <w:t>кабинет №18</w:t>
            </w:r>
          </w:p>
        </w:tc>
      </w:tr>
    </w:tbl>
    <w:p w:rsidR="00596058" w:rsidRPr="00B63D9E" w:rsidRDefault="00596058" w:rsidP="00596058">
      <w:pPr>
        <w:shd w:val="clear" w:color="auto" w:fill="FFFFFF"/>
        <w:spacing w:after="203" w:line="240" w:lineRule="auto"/>
        <w:rPr>
          <w:rFonts w:ascii="Arial" w:eastAsia="Times New Roman" w:hAnsi="Arial" w:cs="Arial"/>
          <w:color w:val="000000" w:themeColor="text1"/>
          <w:sz w:val="33"/>
          <w:szCs w:val="33"/>
        </w:rPr>
      </w:pPr>
      <w:r w:rsidRPr="00B63D9E">
        <w:rPr>
          <w:rFonts w:ascii="Arial" w:eastAsia="Times New Roman" w:hAnsi="Arial" w:cs="Arial"/>
          <w:color w:val="000000" w:themeColor="text1"/>
          <w:sz w:val="33"/>
          <w:szCs w:val="33"/>
        </w:rPr>
        <w:t xml:space="preserve">    </w:t>
      </w:r>
    </w:p>
    <w:p w:rsidR="00FB430D" w:rsidRPr="00B63D9E" w:rsidRDefault="00FB430D" w:rsidP="00775ECF">
      <w:pPr>
        <w:shd w:val="clear" w:color="auto" w:fill="FFFFFF"/>
        <w:spacing w:after="203" w:line="240" w:lineRule="auto"/>
        <w:rPr>
          <w:rFonts w:ascii="Arial" w:eastAsia="Times New Roman" w:hAnsi="Arial" w:cs="Arial"/>
          <w:color w:val="000000" w:themeColor="text1"/>
          <w:sz w:val="33"/>
          <w:szCs w:val="33"/>
        </w:rPr>
      </w:pPr>
    </w:p>
    <w:p w:rsidR="00FB430D" w:rsidRPr="00B63D9E" w:rsidRDefault="00FB430D" w:rsidP="00775ECF">
      <w:pPr>
        <w:shd w:val="clear" w:color="auto" w:fill="FFFFFF"/>
        <w:spacing w:after="203" w:line="240" w:lineRule="auto"/>
        <w:rPr>
          <w:rFonts w:ascii="Arial" w:eastAsia="Times New Roman" w:hAnsi="Arial" w:cs="Arial"/>
          <w:color w:val="000000" w:themeColor="text1"/>
          <w:sz w:val="33"/>
          <w:szCs w:val="33"/>
        </w:rPr>
      </w:pPr>
    </w:p>
    <w:p w:rsidR="00775ECF" w:rsidRPr="00B63D9E" w:rsidRDefault="005B4DF9" w:rsidP="00775ECF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</w:pPr>
      <w:r w:rsidRPr="00B63D9E">
        <w:rPr>
          <w:rFonts w:ascii="Arial" w:eastAsia="Times New Roman" w:hAnsi="Arial" w:cs="Arial"/>
          <w:color w:val="000000" w:themeColor="text1"/>
          <w:sz w:val="33"/>
          <w:szCs w:val="33"/>
        </w:rPr>
        <w:lastRenderedPageBreak/>
        <w:t xml:space="preserve"> </w:t>
      </w:r>
      <w:r w:rsidR="00B63D9E">
        <w:rPr>
          <w:rFonts w:ascii="Arial" w:eastAsia="Times New Roman" w:hAnsi="Arial" w:cs="Arial"/>
          <w:color w:val="000000" w:themeColor="text1"/>
          <w:sz w:val="33"/>
          <w:szCs w:val="33"/>
        </w:rPr>
        <w:t xml:space="preserve">   </w:t>
      </w:r>
      <w:r w:rsidR="00775ECF"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Все учебные занятия (уроки, занятия внеурочной деятельности, отделения дополнительного образования детей и группы продленного дня) в очной форме должны проводиться в рамках одного учебного коллектива (класса), без смешения детей из разных классов и групп. Проведение занятий внеурочной деятельности и отделения дополнительного образования детей с учебными коллективами, изначально состоящими из детей из разных классов, может быть организовано только с применением дистанционных образовательных технологий.</w:t>
      </w:r>
    </w:p>
    <w:p w:rsidR="00775ECF" w:rsidRPr="00B63D9E" w:rsidRDefault="007C395C" w:rsidP="00775ECF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</w:pPr>
      <w:r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 xml:space="preserve">    </w:t>
      </w:r>
      <w:r w:rsidR="00775ECF"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В целях минимизации контактов обучающихся вход в школу строго регламентирован. Каждому классу отведены отдельные время и вход в здание школы с учетом начала учебных за</w:t>
      </w:r>
      <w:r w:rsidR="005B4DF9"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 xml:space="preserve">нятий. </w:t>
      </w:r>
      <w:r w:rsidR="005B4DF9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С понедельника по субботу</w:t>
      </w:r>
      <w:r w:rsidR="00596058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 xml:space="preserve"> 1-й урок у  10 «</w:t>
      </w:r>
      <w:proofErr w:type="spellStart"/>
      <w:r w:rsidR="00596058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а</w:t>
      </w:r>
      <w:proofErr w:type="gramStart"/>
      <w:r w:rsidR="00596058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,б</w:t>
      </w:r>
      <w:proofErr w:type="spellEnd"/>
      <w:proofErr w:type="gramEnd"/>
      <w:r w:rsidR="00596058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»,11 «</w:t>
      </w:r>
      <w:proofErr w:type="spellStart"/>
      <w:r w:rsidR="00596058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а,б</w:t>
      </w:r>
      <w:proofErr w:type="spellEnd"/>
      <w:r w:rsidR="00596058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», 9 «</w:t>
      </w:r>
      <w:proofErr w:type="spellStart"/>
      <w:r w:rsidR="00596058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а</w:t>
      </w:r>
      <w:r w:rsidR="00A91BAB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,б</w:t>
      </w:r>
      <w:proofErr w:type="spellEnd"/>
      <w:r w:rsidR="00596058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 xml:space="preserve">» в 8.00, у 9 </w:t>
      </w:r>
      <w:r w:rsidR="00A91BAB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«в», 8 «</w:t>
      </w:r>
      <w:proofErr w:type="spellStart"/>
      <w:r w:rsidR="00A91BAB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а,б,в</w:t>
      </w:r>
      <w:proofErr w:type="spellEnd"/>
      <w:r w:rsidR="00A91BAB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» в 8.10.  Во</w:t>
      </w:r>
      <w:r w:rsidR="00596058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 xml:space="preserve"> вторую смену 1 урок у 5 «</w:t>
      </w:r>
      <w:proofErr w:type="spellStart"/>
      <w:r w:rsidR="00596058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а</w:t>
      </w:r>
      <w:proofErr w:type="gramStart"/>
      <w:r w:rsidR="00596058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,б</w:t>
      </w:r>
      <w:proofErr w:type="gramEnd"/>
      <w:r w:rsidR="00596058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,в,г</w:t>
      </w:r>
      <w:proofErr w:type="spellEnd"/>
      <w:r w:rsidR="00596058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», 6 «</w:t>
      </w:r>
      <w:proofErr w:type="spellStart"/>
      <w:r w:rsidR="00596058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а,б</w:t>
      </w:r>
      <w:proofErr w:type="spellEnd"/>
      <w:r w:rsidR="00596058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» начинается 13.50, а для 6 «</w:t>
      </w:r>
      <w:proofErr w:type="spellStart"/>
      <w:r w:rsidR="00596058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в,г</w:t>
      </w:r>
      <w:proofErr w:type="spellEnd"/>
      <w:r w:rsidR="00596058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», 7 «</w:t>
      </w:r>
      <w:proofErr w:type="spellStart"/>
      <w:r w:rsidR="00596058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а,б,в</w:t>
      </w:r>
      <w:proofErr w:type="spellEnd"/>
      <w:r w:rsidR="00596058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» в 14.00</w:t>
      </w:r>
      <w:r w:rsidR="00775ECF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 xml:space="preserve"> Вх</w:t>
      </w:r>
      <w:r w:rsidR="00A91BAB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>од осуществляется тремя</w:t>
      </w:r>
      <w:r w:rsidR="00775ECF" w:rsidRPr="00B63D9E">
        <w:rPr>
          <w:rFonts w:ascii="Times New Roman" w:eastAsia="Times New Roman" w:hAnsi="Times New Roman" w:cs="Times New Roman"/>
          <w:b/>
          <w:color w:val="000000" w:themeColor="text1"/>
          <w:sz w:val="33"/>
          <w:szCs w:val="33"/>
        </w:rPr>
        <w:t xml:space="preserve"> потоками через отдельные входы/выходы в задние школы в соответствии с графиком входа учебных коллективов (классов) в школу</w:t>
      </w:r>
    </w:p>
    <w:p w:rsidR="000A0AFF" w:rsidRDefault="000A0AFF" w:rsidP="00775ECF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775ECF" w:rsidRPr="00B63D9E" w:rsidRDefault="00775ECF" w:rsidP="00775ECF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63D9E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ГРАФИК ВХОДА УЧЕБНЫХ КОЛЛЕКТИВОВ (КЛАССОВ) В ШКОЛУ</w:t>
      </w:r>
    </w:p>
    <w:p w:rsidR="00775ECF" w:rsidRPr="00B63D9E" w:rsidRDefault="00775ECF" w:rsidP="00775ECF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B63D9E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 xml:space="preserve">Понедельник – </w:t>
      </w:r>
      <w:r w:rsidR="005B4DF9" w:rsidRPr="00B63D9E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</w:rPr>
        <w:t>Суббота</w:t>
      </w:r>
    </w:p>
    <w:tbl>
      <w:tblPr>
        <w:tblW w:w="10065" w:type="dxa"/>
        <w:tblCellSpacing w:w="0" w:type="dxa"/>
        <w:tblInd w:w="-527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559"/>
        <w:gridCol w:w="1559"/>
        <w:gridCol w:w="1559"/>
        <w:gridCol w:w="1701"/>
        <w:gridCol w:w="851"/>
      </w:tblGrid>
      <w:tr w:rsidR="00775ECF" w:rsidRPr="000A0AFF" w:rsidTr="00881F03">
        <w:trPr>
          <w:trHeight w:val="385"/>
          <w:tblCellSpacing w:w="0" w:type="dxa"/>
        </w:trPr>
        <w:tc>
          <w:tcPr>
            <w:tcW w:w="1276" w:type="dxa"/>
            <w:vMerge w:val="restart"/>
            <w:tcBorders>
              <w:top w:val="nil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775ECF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Поток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775ECF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Время входа в школу</w:t>
            </w:r>
          </w:p>
        </w:tc>
        <w:tc>
          <w:tcPr>
            <w:tcW w:w="5670" w:type="dxa"/>
            <w:gridSpan w:val="4"/>
            <w:tcBorders>
              <w:top w:val="nil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775ECF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Входы в здание школы</w:t>
            </w:r>
          </w:p>
        </w:tc>
      </w:tr>
      <w:tr w:rsidR="00775ECF" w:rsidRPr="000A0AFF" w:rsidTr="00881F03">
        <w:trPr>
          <w:trHeight w:val="406"/>
          <w:tblCellSpacing w:w="0" w:type="dxa"/>
        </w:trPr>
        <w:tc>
          <w:tcPr>
            <w:tcW w:w="1276" w:type="dxa"/>
            <w:vMerge/>
            <w:tcBorders>
              <w:top w:val="nil"/>
              <w:left w:val="single" w:sz="8" w:space="0" w:color="DDDDDD"/>
            </w:tcBorders>
            <w:shd w:val="clear" w:color="auto" w:fill="FFFFFF"/>
            <w:vAlign w:val="center"/>
            <w:hideMark/>
          </w:tcPr>
          <w:p w:rsidR="00775ECF" w:rsidRPr="000A0AFF" w:rsidRDefault="00775ECF" w:rsidP="0077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775ECF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775ECF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конец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FF5019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Левый вход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FF5019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Правый вход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FF5019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Кабинет англ.яз.</w:t>
            </w:r>
          </w:p>
        </w:tc>
        <w:tc>
          <w:tcPr>
            <w:tcW w:w="851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775ECF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5ECF" w:rsidRPr="000A0AFF" w:rsidTr="00881F03">
        <w:trPr>
          <w:trHeight w:val="385"/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775ECF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271F5E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7:4</w:t>
            </w:r>
            <w:r w:rsidR="00775ECF"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271F5E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7:5</w:t>
            </w:r>
            <w:r w:rsidR="00775ECF"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FF5019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9а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271F5E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775ECF"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775ECF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775ECF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5ECF" w:rsidRPr="000A0AFF" w:rsidTr="00881F03">
        <w:trPr>
          <w:trHeight w:val="385"/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775ECF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580E5C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7:5</w:t>
            </w:r>
            <w:r w:rsidR="00775ECF"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580E5C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8:0</w:t>
            </w:r>
            <w:r w:rsidR="00775ECF"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A16A44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11а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FF5019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A16A44"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gramStart"/>
            <w:r w:rsidR="00A16A44"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775ECF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775ECF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75ECF" w:rsidRPr="000A0AFF" w:rsidTr="00881F03">
        <w:trPr>
          <w:trHeight w:val="385"/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775ECF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4B76C4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8:0</w:t>
            </w:r>
            <w:r w:rsidR="00775ECF"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4B76C4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8:</w:t>
            </w:r>
            <w:r w:rsidR="00FF5019"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A16A44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BB7FF1"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A16A44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9В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775ECF" w:rsidP="0077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775ECF" w:rsidRPr="000A0AFF" w:rsidRDefault="00775ECF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F5019" w:rsidRPr="000A0AFF" w:rsidTr="00881F03">
        <w:trPr>
          <w:trHeight w:val="385"/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FF5019" w:rsidRPr="000A0AFF" w:rsidRDefault="00FF5019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FF5019" w:rsidRPr="000A0AFF" w:rsidRDefault="00FF5019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8.05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FF5019" w:rsidRPr="000A0AFF" w:rsidRDefault="00FF5019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8.10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FF5019" w:rsidRPr="000A0AFF" w:rsidRDefault="00A16A44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8в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FF5019" w:rsidRPr="000A0AFF" w:rsidRDefault="00A16A44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8б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FF5019" w:rsidRPr="000A0AFF" w:rsidRDefault="00881F03" w:rsidP="00775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8А</w:t>
            </w:r>
          </w:p>
        </w:tc>
        <w:tc>
          <w:tcPr>
            <w:tcW w:w="851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FF5019" w:rsidRPr="000A0AFF" w:rsidRDefault="00FF5019" w:rsidP="00775ECF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F5019" w:rsidRPr="000A0AFF" w:rsidRDefault="00FF5019" w:rsidP="00775ECF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69" w:type="dxa"/>
        <w:tblCellSpacing w:w="0" w:type="dxa"/>
        <w:tblInd w:w="-527" w:type="dxa"/>
        <w:tblBorders>
          <w:top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559"/>
        <w:gridCol w:w="1559"/>
        <w:gridCol w:w="1559"/>
        <w:gridCol w:w="1701"/>
        <w:gridCol w:w="1155"/>
      </w:tblGrid>
      <w:tr w:rsidR="00881F03" w:rsidRPr="000A0AFF" w:rsidTr="00527FA7">
        <w:trPr>
          <w:trHeight w:val="385"/>
          <w:tblCellSpacing w:w="0" w:type="dxa"/>
        </w:trPr>
        <w:tc>
          <w:tcPr>
            <w:tcW w:w="1276" w:type="dxa"/>
            <w:vMerge w:val="restart"/>
            <w:tcBorders>
              <w:top w:val="nil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881F03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Поток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881F03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Время входа в школу</w:t>
            </w:r>
          </w:p>
        </w:tc>
        <w:tc>
          <w:tcPr>
            <w:tcW w:w="5974" w:type="dxa"/>
            <w:gridSpan w:val="4"/>
            <w:tcBorders>
              <w:top w:val="nil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881F03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Входы в здание школы</w:t>
            </w:r>
          </w:p>
        </w:tc>
      </w:tr>
      <w:tr w:rsidR="00881F03" w:rsidRPr="000A0AFF" w:rsidTr="00527FA7">
        <w:trPr>
          <w:trHeight w:val="406"/>
          <w:tblCellSpacing w:w="0" w:type="dxa"/>
        </w:trPr>
        <w:tc>
          <w:tcPr>
            <w:tcW w:w="1276" w:type="dxa"/>
            <w:vMerge/>
            <w:tcBorders>
              <w:top w:val="nil"/>
              <w:left w:val="single" w:sz="8" w:space="0" w:color="DDDDDD"/>
            </w:tcBorders>
            <w:shd w:val="clear" w:color="auto" w:fill="FFFFFF"/>
            <w:vAlign w:val="center"/>
            <w:hideMark/>
          </w:tcPr>
          <w:p w:rsidR="00881F03" w:rsidRPr="000A0AFF" w:rsidRDefault="00881F03" w:rsidP="005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881F03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начало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881F03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конец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881F03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Левый вход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881F03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Правый вход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881F03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Кабинет англ.яз.</w:t>
            </w:r>
          </w:p>
        </w:tc>
        <w:tc>
          <w:tcPr>
            <w:tcW w:w="1155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881F03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81F03" w:rsidRPr="000A0AFF" w:rsidTr="00527FA7">
        <w:trPr>
          <w:trHeight w:val="385"/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881F03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A16A44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881F03"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A16A44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13:4</w:t>
            </w:r>
            <w:r w:rsidR="00881F03"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A16A44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881F03"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A16A44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6а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881F03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881F03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81F03" w:rsidRPr="000A0AFF" w:rsidTr="00527FA7">
        <w:trPr>
          <w:trHeight w:val="385"/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881F03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A16A44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13:4</w:t>
            </w:r>
            <w:r w:rsidR="00881F03"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A16A44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881F03"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A16A44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5б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A16A44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881F03"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881F03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DDDDDD"/>
              <w:left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881F03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81F03" w:rsidRPr="000A0AFF" w:rsidTr="00527FA7">
        <w:trPr>
          <w:trHeight w:val="385"/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881F03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B63D9E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881F03"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B63D9E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="00881F03"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B63D9E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5в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B63D9E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5г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881F03" w:rsidP="005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  <w:hideMark/>
          </w:tcPr>
          <w:p w:rsidR="00881F03" w:rsidRPr="000A0AFF" w:rsidRDefault="00881F03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81F03" w:rsidRPr="000A0AFF" w:rsidTr="00B63D9E">
        <w:trPr>
          <w:trHeight w:val="385"/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881F03" w:rsidRPr="000A0AFF" w:rsidRDefault="00881F03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881F03" w:rsidRPr="000A0AFF" w:rsidRDefault="00B63D9E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13.50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881F03" w:rsidRPr="000A0AFF" w:rsidRDefault="00B63D9E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13.55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881F03" w:rsidRPr="000A0AFF" w:rsidRDefault="00B63D9E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7а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881F03" w:rsidRPr="000A0AFF" w:rsidRDefault="00B63D9E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6в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881F03" w:rsidRPr="000A0AFF" w:rsidRDefault="00881F03" w:rsidP="005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881F03" w:rsidRPr="000A0AFF" w:rsidRDefault="00881F03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63D9E" w:rsidRPr="000A0AFF" w:rsidTr="00B63D9E">
        <w:trPr>
          <w:trHeight w:val="385"/>
          <w:tblCellSpacing w:w="0" w:type="dxa"/>
        </w:trPr>
        <w:tc>
          <w:tcPr>
            <w:tcW w:w="127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B63D9E" w:rsidRPr="000A0AFF" w:rsidRDefault="00B63D9E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B63D9E" w:rsidRPr="000A0AFF" w:rsidRDefault="00B63D9E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13.55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B63D9E" w:rsidRPr="000A0AFF" w:rsidRDefault="00B63D9E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B63D9E" w:rsidRPr="000A0AFF" w:rsidRDefault="00B63D9E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6г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B63D9E" w:rsidRPr="000A0AFF" w:rsidRDefault="00B63D9E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7в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B63D9E" w:rsidRPr="000A0AFF" w:rsidRDefault="00B63D9E" w:rsidP="00527F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A0AF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7б</w:t>
            </w:r>
          </w:p>
        </w:tc>
        <w:tc>
          <w:tcPr>
            <w:tcW w:w="115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</w:tcBorders>
            <w:shd w:val="clear" w:color="auto" w:fill="FFFFFF"/>
            <w:tcMar>
              <w:top w:w="162" w:type="dxa"/>
              <w:left w:w="162" w:type="dxa"/>
              <w:bottom w:w="162" w:type="dxa"/>
              <w:right w:w="162" w:type="dxa"/>
            </w:tcMar>
          </w:tcPr>
          <w:p w:rsidR="00B63D9E" w:rsidRPr="000A0AFF" w:rsidRDefault="00B63D9E" w:rsidP="00527FA7">
            <w:pPr>
              <w:spacing w:after="203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F5019" w:rsidRPr="000A0AFF" w:rsidRDefault="00FF5019" w:rsidP="00775ECF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37F1" w:rsidRPr="00B63D9E" w:rsidRDefault="007E1648" w:rsidP="00775ECF">
      <w:pPr>
        <w:shd w:val="clear" w:color="auto" w:fill="FFFFFF"/>
        <w:spacing w:after="203" w:line="240" w:lineRule="auto"/>
        <w:rPr>
          <w:rFonts w:ascii="Arial" w:eastAsia="Times New Roman" w:hAnsi="Arial" w:cs="Arial"/>
          <w:color w:val="000000" w:themeColor="text1"/>
          <w:sz w:val="33"/>
          <w:szCs w:val="33"/>
        </w:rPr>
      </w:pPr>
      <w:r w:rsidRPr="00B63D9E">
        <w:rPr>
          <w:rFonts w:ascii="Arial" w:eastAsia="Times New Roman" w:hAnsi="Arial" w:cs="Arial"/>
          <w:color w:val="000000" w:themeColor="text1"/>
          <w:sz w:val="33"/>
          <w:szCs w:val="33"/>
        </w:rPr>
        <w:t xml:space="preserve">     </w:t>
      </w:r>
      <w:r w:rsidR="00B63D9E" w:rsidRPr="00B63D9E">
        <w:rPr>
          <w:rFonts w:ascii="Arial" w:eastAsia="Times New Roman" w:hAnsi="Arial" w:cs="Arial"/>
          <w:color w:val="000000" w:themeColor="text1"/>
          <w:sz w:val="33"/>
          <w:szCs w:val="33"/>
        </w:rPr>
        <w:t xml:space="preserve">   </w:t>
      </w:r>
    </w:p>
    <w:p w:rsidR="00775ECF" w:rsidRPr="00B63D9E" w:rsidRDefault="00B63D9E" w:rsidP="00775ECF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</w:pPr>
      <w:r w:rsidRPr="00B63D9E">
        <w:rPr>
          <w:rFonts w:ascii="Arial" w:eastAsia="Times New Roman" w:hAnsi="Arial" w:cs="Arial"/>
          <w:color w:val="000000" w:themeColor="text1"/>
          <w:sz w:val="33"/>
          <w:szCs w:val="33"/>
        </w:rPr>
        <w:t xml:space="preserve"> </w:t>
      </w:r>
      <w:r w:rsidR="007E1648"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 xml:space="preserve"> </w:t>
      </w:r>
      <w:r w:rsidR="00775ECF"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 xml:space="preserve">По окончании отведенного времени класс в сопровождении классного руководителя (учителя, его замещающего) переходит в закрепленный кабинет. Время, остающееся до начала 1-го урока, используется классным руководителем для внеурочных занятий. </w:t>
      </w:r>
      <w:proofErr w:type="gramStart"/>
      <w:r w:rsidR="00775ECF"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В связи с этими условиями крайне важно прибытие обучающихся к назначенному времени, без опозданий.</w:t>
      </w:r>
      <w:proofErr w:type="gramEnd"/>
    </w:p>
    <w:p w:rsidR="00775ECF" w:rsidRPr="00B63D9E" w:rsidRDefault="00775ECF" w:rsidP="00775ECF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</w:pPr>
      <w:r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Вход в здание школы (обучающихся, сотрудников и посетителей) возможен только через обязательную термометрию. Все обучающиеся с выявленной температурой тела 37,1</w:t>
      </w:r>
      <w:r w:rsidRPr="00B63D9E">
        <w:rPr>
          <w:rFonts w:ascii="Cambria Math" w:eastAsia="Times New Roman" w:hAnsi="Cambria Math" w:cs="Times New Roman"/>
          <w:color w:val="000000" w:themeColor="text1"/>
          <w:sz w:val="33"/>
          <w:szCs w:val="33"/>
        </w:rPr>
        <w:t>℃</w:t>
      </w:r>
      <w:r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 xml:space="preserve"> и выше решением медицинского работника будут отстранены от обучения, переданы родителям или госпитализированы в зависимости от тяжести выявленных симптомов. Обучение, профессиональная деятельность и просто нахождение в здании </w:t>
      </w:r>
      <w:r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lastRenderedPageBreak/>
        <w:t>школы лиц с температурой тела 37,1</w:t>
      </w:r>
      <w:r w:rsidRPr="00B63D9E">
        <w:rPr>
          <w:rFonts w:ascii="Cambria Math" w:eastAsia="Times New Roman" w:hAnsi="Cambria Math" w:cs="Times New Roman"/>
          <w:color w:val="000000" w:themeColor="text1"/>
          <w:sz w:val="33"/>
          <w:szCs w:val="33"/>
        </w:rPr>
        <w:t>℃</w:t>
      </w:r>
      <w:r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 xml:space="preserve"> и выше или другими симптомами новой </w:t>
      </w:r>
      <w:proofErr w:type="spellStart"/>
      <w:r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коронавирусной</w:t>
      </w:r>
      <w:proofErr w:type="spellEnd"/>
      <w:r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 xml:space="preserve"> инфекции (COVID-19), ОРВИ, гриппа категорически запрещено.</w:t>
      </w:r>
    </w:p>
    <w:p w:rsidR="00775ECF" w:rsidRPr="00B63D9E" w:rsidRDefault="00775ECF" w:rsidP="00775ECF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</w:pPr>
      <w:r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Нахождение в школе взрослых посетителей (родителей обучающихся и др.) возможно только при соблюдении масочного режима. Средства индивидуальной защиты посетителям школа не предоставляет. Ношение маски детьми не регламентировано и остается в зоне ответственности их родителей.</w:t>
      </w:r>
    </w:p>
    <w:p w:rsidR="00A16A44" w:rsidRPr="00B63D9E" w:rsidRDefault="00775ECF" w:rsidP="00775ECF">
      <w:pPr>
        <w:shd w:val="clear" w:color="auto" w:fill="FFFFFF"/>
        <w:spacing w:after="203" w:line="240" w:lineRule="auto"/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</w:pPr>
      <w:r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В связи с необходимостью минимизации контактов обучающихся т</w:t>
      </w:r>
      <w:r w:rsidR="00881F03"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акже изменен график звонков</w:t>
      </w:r>
      <w:r w:rsidRPr="00B63D9E">
        <w:rPr>
          <w:rFonts w:ascii="Times New Roman" w:eastAsia="Times New Roman" w:hAnsi="Times New Roman" w:cs="Times New Roman"/>
          <w:color w:val="000000" w:themeColor="text1"/>
          <w:sz w:val="33"/>
          <w:szCs w:val="33"/>
        </w:rPr>
        <w:t>.</w:t>
      </w:r>
    </w:p>
    <w:p w:rsidR="00A16A44" w:rsidRPr="00B63D9E" w:rsidRDefault="00A16A44" w:rsidP="00A16A44">
      <w:pPr>
        <w:rPr>
          <w:color w:val="000000" w:themeColor="text1"/>
          <w:sz w:val="44"/>
        </w:rPr>
      </w:pPr>
      <w:r w:rsidRPr="00B63D9E">
        <w:rPr>
          <w:color w:val="000000" w:themeColor="text1"/>
          <w:sz w:val="44"/>
        </w:rPr>
        <w:t xml:space="preserve">Расписание звонков для </w:t>
      </w:r>
      <w:r w:rsidRPr="00B63D9E">
        <w:rPr>
          <w:b/>
          <w:color w:val="000000" w:themeColor="text1"/>
          <w:sz w:val="44"/>
        </w:rPr>
        <w:t>11</w:t>
      </w:r>
      <w:r w:rsidRPr="00B63D9E">
        <w:rPr>
          <w:b/>
          <w:color w:val="000000" w:themeColor="text1"/>
          <w:sz w:val="44"/>
          <w:vertAlign w:val="superscript"/>
        </w:rPr>
        <w:t>а</w:t>
      </w:r>
      <w:proofErr w:type="gramStart"/>
      <w:r w:rsidRPr="00B63D9E">
        <w:rPr>
          <w:b/>
          <w:color w:val="000000" w:themeColor="text1"/>
          <w:sz w:val="44"/>
          <w:vertAlign w:val="superscript"/>
        </w:rPr>
        <w:t>,б</w:t>
      </w:r>
      <w:proofErr w:type="gramEnd"/>
      <w:r w:rsidRPr="00B63D9E">
        <w:rPr>
          <w:b/>
          <w:color w:val="000000" w:themeColor="text1"/>
          <w:sz w:val="44"/>
        </w:rPr>
        <w:t>, 10</w:t>
      </w:r>
      <w:r w:rsidRPr="00B63D9E">
        <w:rPr>
          <w:b/>
          <w:color w:val="000000" w:themeColor="text1"/>
          <w:sz w:val="44"/>
          <w:vertAlign w:val="superscript"/>
        </w:rPr>
        <w:t>а,б</w:t>
      </w:r>
      <w:r w:rsidRPr="00B63D9E">
        <w:rPr>
          <w:b/>
          <w:color w:val="000000" w:themeColor="text1"/>
          <w:sz w:val="44"/>
        </w:rPr>
        <w:t>, 9</w:t>
      </w:r>
      <w:r w:rsidRPr="00B63D9E">
        <w:rPr>
          <w:b/>
          <w:color w:val="000000" w:themeColor="text1"/>
          <w:sz w:val="44"/>
          <w:vertAlign w:val="superscript"/>
        </w:rPr>
        <w:t>а</w:t>
      </w:r>
      <w:r w:rsidRPr="00B63D9E">
        <w:rPr>
          <w:b/>
          <w:color w:val="000000" w:themeColor="text1"/>
          <w:sz w:val="44"/>
        </w:rPr>
        <w:t xml:space="preserve"> </w:t>
      </w:r>
      <w:r w:rsidRPr="00B63D9E">
        <w:rPr>
          <w:color w:val="000000" w:themeColor="text1"/>
          <w:sz w:val="44"/>
        </w:rPr>
        <w:t xml:space="preserve"> классов</w:t>
      </w:r>
    </w:p>
    <w:tbl>
      <w:tblPr>
        <w:tblStyle w:val="a6"/>
        <w:tblW w:w="9960" w:type="dxa"/>
        <w:tblLook w:val="04A0"/>
      </w:tblPr>
      <w:tblGrid>
        <w:gridCol w:w="1242"/>
        <w:gridCol w:w="2056"/>
        <w:gridCol w:w="2196"/>
        <w:gridCol w:w="2410"/>
        <w:gridCol w:w="2056"/>
      </w:tblGrid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b/>
                <w:color w:val="000000" w:themeColor="text1"/>
                <w:sz w:val="28"/>
              </w:rPr>
            </w:pPr>
            <w:r w:rsidRPr="00B63D9E">
              <w:rPr>
                <w:b/>
                <w:color w:val="000000" w:themeColor="text1"/>
                <w:sz w:val="28"/>
              </w:rPr>
              <w:t>УРОК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b/>
                <w:color w:val="000000" w:themeColor="text1"/>
                <w:sz w:val="28"/>
              </w:rPr>
            </w:pPr>
            <w:r w:rsidRPr="00B63D9E">
              <w:rPr>
                <w:b/>
                <w:color w:val="000000" w:themeColor="text1"/>
                <w:sz w:val="28"/>
              </w:rPr>
              <w:t>НАЧАЛО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b/>
                <w:color w:val="000000" w:themeColor="text1"/>
                <w:sz w:val="28"/>
              </w:rPr>
            </w:pPr>
            <w:r w:rsidRPr="00B63D9E">
              <w:rPr>
                <w:b/>
                <w:color w:val="000000" w:themeColor="text1"/>
                <w:sz w:val="28"/>
              </w:rPr>
              <w:t>КОНЕЦ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b/>
                <w:color w:val="000000" w:themeColor="text1"/>
                <w:sz w:val="28"/>
              </w:rPr>
            </w:pPr>
            <w:r w:rsidRPr="00B63D9E">
              <w:rPr>
                <w:b/>
                <w:color w:val="000000" w:themeColor="text1"/>
                <w:sz w:val="28"/>
              </w:rPr>
              <w:t>ПЕРЕМЕНА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8.00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8.45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8.45 – 8.55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8.55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9.40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9.40 – 9.50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9.50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10.35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10.35 – 10.45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10.45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11.30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11.30 – 11.40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11.40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12.25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12.25 – 12.35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12.35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13.20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13.20 – 13.30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13.30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14.15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A16A44" w:rsidRPr="00B63D9E" w:rsidRDefault="00A16A44" w:rsidP="00A16A44">
      <w:pPr>
        <w:rPr>
          <w:color w:val="000000" w:themeColor="text1"/>
          <w:lang w:eastAsia="en-US"/>
        </w:rPr>
      </w:pPr>
    </w:p>
    <w:p w:rsidR="00A16A44" w:rsidRPr="00B63D9E" w:rsidRDefault="00A16A44" w:rsidP="00A16A44">
      <w:pPr>
        <w:rPr>
          <w:color w:val="000000" w:themeColor="text1"/>
          <w:sz w:val="44"/>
        </w:rPr>
      </w:pPr>
      <w:r w:rsidRPr="00B63D9E">
        <w:rPr>
          <w:color w:val="000000" w:themeColor="text1"/>
          <w:sz w:val="44"/>
        </w:rPr>
        <w:t>Расписание звонков для</w:t>
      </w:r>
      <w:r w:rsidRPr="00B63D9E">
        <w:rPr>
          <w:b/>
          <w:color w:val="000000" w:themeColor="text1"/>
          <w:sz w:val="44"/>
        </w:rPr>
        <w:t xml:space="preserve"> 9</w:t>
      </w:r>
      <w:r w:rsidRPr="00B63D9E">
        <w:rPr>
          <w:b/>
          <w:color w:val="000000" w:themeColor="text1"/>
          <w:sz w:val="44"/>
          <w:vertAlign w:val="superscript"/>
        </w:rPr>
        <w:t>б</w:t>
      </w:r>
      <w:proofErr w:type="gramStart"/>
      <w:r w:rsidRPr="00B63D9E">
        <w:rPr>
          <w:b/>
          <w:color w:val="000000" w:themeColor="text1"/>
          <w:sz w:val="44"/>
          <w:vertAlign w:val="superscript"/>
        </w:rPr>
        <w:t>,в</w:t>
      </w:r>
      <w:proofErr w:type="gramEnd"/>
      <w:r w:rsidRPr="00B63D9E">
        <w:rPr>
          <w:b/>
          <w:color w:val="000000" w:themeColor="text1"/>
          <w:sz w:val="44"/>
        </w:rPr>
        <w:t>, 8</w:t>
      </w:r>
      <w:r w:rsidRPr="00B63D9E">
        <w:rPr>
          <w:b/>
          <w:color w:val="000000" w:themeColor="text1"/>
          <w:sz w:val="44"/>
          <w:vertAlign w:val="superscript"/>
        </w:rPr>
        <w:t>а,б,в</w:t>
      </w:r>
      <w:r w:rsidRPr="00B63D9E">
        <w:rPr>
          <w:b/>
          <w:color w:val="000000" w:themeColor="text1"/>
          <w:sz w:val="44"/>
        </w:rPr>
        <w:t xml:space="preserve"> </w:t>
      </w:r>
      <w:r w:rsidRPr="00B63D9E">
        <w:rPr>
          <w:color w:val="000000" w:themeColor="text1"/>
          <w:sz w:val="44"/>
        </w:rPr>
        <w:t xml:space="preserve"> классов</w:t>
      </w:r>
    </w:p>
    <w:tbl>
      <w:tblPr>
        <w:tblStyle w:val="a6"/>
        <w:tblW w:w="9960" w:type="dxa"/>
        <w:tblLook w:val="04A0"/>
      </w:tblPr>
      <w:tblGrid>
        <w:gridCol w:w="1242"/>
        <w:gridCol w:w="2056"/>
        <w:gridCol w:w="2196"/>
        <w:gridCol w:w="2410"/>
        <w:gridCol w:w="2056"/>
      </w:tblGrid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b/>
                <w:color w:val="000000" w:themeColor="text1"/>
                <w:sz w:val="28"/>
              </w:rPr>
            </w:pPr>
            <w:r w:rsidRPr="00B63D9E">
              <w:rPr>
                <w:b/>
                <w:color w:val="000000" w:themeColor="text1"/>
                <w:sz w:val="28"/>
              </w:rPr>
              <w:t>УРОК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b/>
                <w:color w:val="000000" w:themeColor="text1"/>
                <w:sz w:val="28"/>
              </w:rPr>
            </w:pPr>
            <w:r w:rsidRPr="00B63D9E">
              <w:rPr>
                <w:b/>
                <w:color w:val="000000" w:themeColor="text1"/>
                <w:sz w:val="28"/>
              </w:rPr>
              <w:t>НАЧАЛО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b/>
                <w:color w:val="000000" w:themeColor="text1"/>
                <w:sz w:val="28"/>
              </w:rPr>
            </w:pPr>
            <w:r w:rsidRPr="00B63D9E">
              <w:rPr>
                <w:b/>
                <w:color w:val="000000" w:themeColor="text1"/>
                <w:sz w:val="28"/>
              </w:rPr>
              <w:t>КОНЕЦ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b/>
                <w:color w:val="000000" w:themeColor="text1"/>
                <w:sz w:val="28"/>
              </w:rPr>
            </w:pPr>
            <w:r w:rsidRPr="00B63D9E">
              <w:rPr>
                <w:b/>
                <w:color w:val="000000" w:themeColor="text1"/>
                <w:sz w:val="28"/>
              </w:rPr>
              <w:t>ПЕРЕМЕНА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8.10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8.55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8.55 – 9.05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9.05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9.50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9.50 – 10.00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10.00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10.45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10.45 – 10.55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10.55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11.40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11.40 – 11.50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11.50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12.35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12.35 – 12.45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12.45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13.30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A16A44" w:rsidRPr="00B63D9E" w:rsidRDefault="00A16A44" w:rsidP="00A16A44">
      <w:pPr>
        <w:rPr>
          <w:color w:val="000000" w:themeColor="text1"/>
          <w:lang w:eastAsia="en-US"/>
        </w:rPr>
      </w:pPr>
    </w:p>
    <w:p w:rsidR="00CA3734" w:rsidRDefault="00CA3734" w:rsidP="00A16A44">
      <w:pPr>
        <w:rPr>
          <w:color w:val="000000" w:themeColor="text1"/>
          <w:sz w:val="44"/>
        </w:rPr>
      </w:pPr>
    </w:p>
    <w:p w:rsidR="00CA3734" w:rsidRDefault="00CA3734" w:rsidP="00A16A44">
      <w:pPr>
        <w:rPr>
          <w:color w:val="000000" w:themeColor="text1"/>
          <w:sz w:val="44"/>
        </w:rPr>
      </w:pPr>
    </w:p>
    <w:p w:rsidR="00CA3734" w:rsidRDefault="00CA3734" w:rsidP="00A16A44">
      <w:pPr>
        <w:rPr>
          <w:color w:val="000000" w:themeColor="text1"/>
          <w:sz w:val="44"/>
        </w:rPr>
      </w:pPr>
    </w:p>
    <w:p w:rsidR="00A16A44" w:rsidRPr="00B63D9E" w:rsidRDefault="00A16A44" w:rsidP="00A16A44">
      <w:pPr>
        <w:rPr>
          <w:color w:val="000000" w:themeColor="text1"/>
          <w:sz w:val="44"/>
        </w:rPr>
      </w:pPr>
      <w:r w:rsidRPr="00B63D9E">
        <w:rPr>
          <w:color w:val="000000" w:themeColor="text1"/>
          <w:sz w:val="44"/>
        </w:rPr>
        <w:lastRenderedPageBreak/>
        <w:t xml:space="preserve">Расписание звонков для </w:t>
      </w:r>
      <w:r w:rsidRPr="00B63D9E">
        <w:rPr>
          <w:b/>
          <w:color w:val="000000" w:themeColor="text1"/>
          <w:sz w:val="44"/>
        </w:rPr>
        <w:t>5</w:t>
      </w:r>
      <w:r w:rsidRPr="00B63D9E">
        <w:rPr>
          <w:b/>
          <w:color w:val="000000" w:themeColor="text1"/>
          <w:sz w:val="44"/>
          <w:vertAlign w:val="superscript"/>
        </w:rPr>
        <w:t>а,б,в,г</w:t>
      </w:r>
      <w:r w:rsidRPr="00B63D9E">
        <w:rPr>
          <w:b/>
          <w:color w:val="000000" w:themeColor="text1"/>
          <w:sz w:val="44"/>
        </w:rPr>
        <w:t>, 6</w:t>
      </w:r>
      <w:r w:rsidRPr="00B63D9E">
        <w:rPr>
          <w:b/>
          <w:color w:val="000000" w:themeColor="text1"/>
          <w:sz w:val="44"/>
          <w:vertAlign w:val="superscript"/>
        </w:rPr>
        <w:t>а,б</w:t>
      </w:r>
      <w:r w:rsidRPr="00B63D9E">
        <w:rPr>
          <w:color w:val="000000" w:themeColor="text1"/>
          <w:sz w:val="44"/>
        </w:rPr>
        <w:t xml:space="preserve"> классов</w:t>
      </w:r>
    </w:p>
    <w:tbl>
      <w:tblPr>
        <w:tblStyle w:val="a6"/>
        <w:tblW w:w="9960" w:type="dxa"/>
        <w:tblLook w:val="04A0"/>
      </w:tblPr>
      <w:tblGrid>
        <w:gridCol w:w="1242"/>
        <w:gridCol w:w="2056"/>
        <w:gridCol w:w="2196"/>
        <w:gridCol w:w="2410"/>
        <w:gridCol w:w="2056"/>
      </w:tblGrid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b/>
                <w:color w:val="000000" w:themeColor="text1"/>
                <w:sz w:val="28"/>
              </w:rPr>
            </w:pPr>
            <w:r w:rsidRPr="00B63D9E">
              <w:rPr>
                <w:b/>
                <w:color w:val="000000" w:themeColor="text1"/>
                <w:sz w:val="28"/>
              </w:rPr>
              <w:t>УРОК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b/>
                <w:color w:val="000000" w:themeColor="text1"/>
                <w:sz w:val="28"/>
              </w:rPr>
            </w:pPr>
            <w:r w:rsidRPr="00B63D9E">
              <w:rPr>
                <w:b/>
                <w:color w:val="000000" w:themeColor="text1"/>
                <w:sz w:val="28"/>
              </w:rPr>
              <w:t>НАЧАЛО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b/>
                <w:color w:val="000000" w:themeColor="text1"/>
                <w:sz w:val="28"/>
              </w:rPr>
            </w:pPr>
            <w:r w:rsidRPr="00B63D9E">
              <w:rPr>
                <w:b/>
                <w:color w:val="000000" w:themeColor="text1"/>
                <w:sz w:val="28"/>
              </w:rPr>
              <w:t>КОНЕЦ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b/>
                <w:color w:val="000000" w:themeColor="text1"/>
                <w:sz w:val="28"/>
              </w:rPr>
            </w:pPr>
            <w:r w:rsidRPr="00B63D9E">
              <w:rPr>
                <w:b/>
                <w:color w:val="000000" w:themeColor="text1"/>
                <w:sz w:val="28"/>
              </w:rPr>
              <w:t>ПЕРЕМЕНА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13.50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14.35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14.35-14.45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14.45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15.30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15.30-15.40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15.40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16.25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16.25-16.35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16.35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17.20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17.20-17.30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17.30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18.15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18.15-18.25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18.25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19.10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A16A44" w:rsidRPr="00B63D9E" w:rsidRDefault="00A16A44" w:rsidP="00A16A44">
      <w:pPr>
        <w:rPr>
          <w:color w:val="000000" w:themeColor="text1"/>
          <w:sz w:val="44"/>
        </w:rPr>
      </w:pPr>
      <w:r w:rsidRPr="00B63D9E">
        <w:rPr>
          <w:color w:val="000000" w:themeColor="text1"/>
          <w:sz w:val="44"/>
        </w:rPr>
        <w:t xml:space="preserve">Расписание звонков для </w:t>
      </w:r>
      <w:r w:rsidRPr="00B63D9E">
        <w:rPr>
          <w:b/>
          <w:color w:val="000000" w:themeColor="text1"/>
          <w:sz w:val="44"/>
        </w:rPr>
        <w:t>6</w:t>
      </w:r>
      <w:r w:rsidRPr="00B63D9E">
        <w:rPr>
          <w:b/>
          <w:color w:val="000000" w:themeColor="text1"/>
          <w:sz w:val="44"/>
          <w:vertAlign w:val="superscript"/>
        </w:rPr>
        <w:t>в,г</w:t>
      </w:r>
      <w:r w:rsidRPr="00B63D9E">
        <w:rPr>
          <w:b/>
          <w:color w:val="000000" w:themeColor="text1"/>
          <w:sz w:val="44"/>
        </w:rPr>
        <w:t>, 7</w:t>
      </w:r>
      <w:r w:rsidRPr="00B63D9E">
        <w:rPr>
          <w:b/>
          <w:color w:val="000000" w:themeColor="text1"/>
          <w:sz w:val="44"/>
          <w:vertAlign w:val="superscript"/>
        </w:rPr>
        <w:t>а,б,в</w:t>
      </w:r>
      <w:r w:rsidRPr="00B63D9E">
        <w:rPr>
          <w:color w:val="000000" w:themeColor="text1"/>
          <w:sz w:val="44"/>
        </w:rPr>
        <w:t xml:space="preserve"> классов</w:t>
      </w:r>
    </w:p>
    <w:tbl>
      <w:tblPr>
        <w:tblStyle w:val="a6"/>
        <w:tblW w:w="9960" w:type="dxa"/>
        <w:tblLook w:val="04A0"/>
      </w:tblPr>
      <w:tblGrid>
        <w:gridCol w:w="1242"/>
        <w:gridCol w:w="2056"/>
        <w:gridCol w:w="2196"/>
        <w:gridCol w:w="2410"/>
        <w:gridCol w:w="2056"/>
      </w:tblGrid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b/>
                <w:color w:val="000000" w:themeColor="text1"/>
                <w:sz w:val="28"/>
              </w:rPr>
            </w:pPr>
            <w:r w:rsidRPr="00B63D9E">
              <w:rPr>
                <w:b/>
                <w:color w:val="000000" w:themeColor="text1"/>
                <w:sz w:val="28"/>
              </w:rPr>
              <w:t>УРОК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b/>
                <w:color w:val="000000" w:themeColor="text1"/>
                <w:sz w:val="28"/>
              </w:rPr>
            </w:pPr>
            <w:r w:rsidRPr="00B63D9E">
              <w:rPr>
                <w:b/>
                <w:color w:val="000000" w:themeColor="text1"/>
                <w:sz w:val="28"/>
              </w:rPr>
              <w:t>НАЧАЛО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b/>
                <w:color w:val="000000" w:themeColor="text1"/>
                <w:sz w:val="28"/>
              </w:rPr>
            </w:pPr>
            <w:r w:rsidRPr="00B63D9E">
              <w:rPr>
                <w:b/>
                <w:color w:val="000000" w:themeColor="text1"/>
                <w:sz w:val="28"/>
              </w:rPr>
              <w:t>КОНЕЦ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b/>
                <w:color w:val="000000" w:themeColor="text1"/>
                <w:sz w:val="28"/>
              </w:rPr>
            </w:pPr>
            <w:r w:rsidRPr="00B63D9E">
              <w:rPr>
                <w:b/>
                <w:color w:val="000000" w:themeColor="text1"/>
                <w:sz w:val="28"/>
              </w:rPr>
              <w:t>ПЕРЕМЕНА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14.00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14.45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14.45-14.55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14.55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15.40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15.40-15.50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15.50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16.35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16.35-16.45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16.45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17.30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17.30-17.40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17.40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18.25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18.25-18.35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A16A44" w:rsidRPr="00B63D9E" w:rsidTr="00A16A44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18.35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A44" w:rsidRPr="00B63D9E" w:rsidRDefault="00A16A44">
            <w:pPr>
              <w:rPr>
                <w:color w:val="000000" w:themeColor="text1"/>
                <w:sz w:val="28"/>
              </w:rPr>
            </w:pPr>
            <w:r w:rsidRPr="00B63D9E">
              <w:rPr>
                <w:color w:val="000000" w:themeColor="text1"/>
                <w:sz w:val="28"/>
              </w:rPr>
              <w:t>19.20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A44" w:rsidRPr="00B63D9E" w:rsidRDefault="00A16A44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A16A44" w:rsidRPr="00B63D9E" w:rsidRDefault="00A16A44" w:rsidP="00A16A44">
      <w:pPr>
        <w:rPr>
          <w:color w:val="000000" w:themeColor="text1"/>
          <w:lang w:eastAsia="en-US"/>
        </w:rPr>
      </w:pPr>
    </w:p>
    <w:p w:rsidR="004D04D2" w:rsidRPr="004D04D2" w:rsidRDefault="004D04D2" w:rsidP="004D04D2">
      <w:pPr>
        <w:jc w:val="center"/>
        <w:rPr>
          <w:rFonts w:asciiTheme="majorHAnsi" w:hAnsiTheme="majorHAnsi"/>
          <w:b/>
          <w:sz w:val="40"/>
          <w:szCs w:val="40"/>
        </w:rPr>
      </w:pPr>
      <w:r w:rsidRPr="004D04D2">
        <w:rPr>
          <w:rFonts w:asciiTheme="majorHAnsi" w:hAnsiTheme="majorHAnsi"/>
          <w:b/>
          <w:sz w:val="40"/>
          <w:szCs w:val="40"/>
        </w:rPr>
        <w:t>График проветривания</w:t>
      </w:r>
    </w:p>
    <w:p w:rsidR="004D04D2" w:rsidRPr="004D04D2" w:rsidRDefault="004D04D2" w:rsidP="004D04D2">
      <w:pPr>
        <w:jc w:val="center"/>
        <w:rPr>
          <w:rFonts w:asciiTheme="majorHAnsi" w:hAnsiTheme="majorHAnsi"/>
          <w:b/>
          <w:sz w:val="40"/>
          <w:szCs w:val="40"/>
        </w:rPr>
      </w:pPr>
      <w:r w:rsidRPr="004D04D2">
        <w:rPr>
          <w:rFonts w:asciiTheme="majorHAnsi" w:hAnsiTheme="majorHAnsi"/>
          <w:b/>
          <w:sz w:val="40"/>
          <w:szCs w:val="40"/>
        </w:rPr>
        <w:t>кабинетов</w:t>
      </w:r>
    </w:p>
    <w:p w:rsidR="004D04D2" w:rsidRPr="004D04D2" w:rsidRDefault="004D04D2" w:rsidP="004D04D2">
      <w:pPr>
        <w:jc w:val="center"/>
        <w:rPr>
          <w:rFonts w:asciiTheme="majorHAnsi" w:hAnsiTheme="majorHAnsi"/>
          <w:b/>
          <w:sz w:val="40"/>
          <w:szCs w:val="40"/>
        </w:rPr>
      </w:pPr>
      <w:r w:rsidRPr="004D04D2">
        <w:rPr>
          <w:rFonts w:asciiTheme="majorHAnsi" w:hAnsiTheme="majorHAnsi"/>
          <w:b/>
          <w:sz w:val="40"/>
          <w:szCs w:val="40"/>
          <w:lang w:val="en-US"/>
        </w:rPr>
        <w:t>I</w:t>
      </w:r>
      <w:r w:rsidRPr="004D04D2">
        <w:rPr>
          <w:rFonts w:asciiTheme="majorHAnsi" w:hAnsiTheme="majorHAnsi"/>
          <w:b/>
          <w:sz w:val="40"/>
          <w:szCs w:val="40"/>
        </w:rPr>
        <w:t xml:space="preserve"> </w:t>
      </w:r>
      <w:proofErr w:type="gramStart"/>
      <w:r w:rsidRPr="004D04D2">
        <w:rPr>
          <w:rFonts w:asciiTheme="majorHAnsi" w:hAnsiTheme="majorHAnsi"/>
          <w:b/>
          <w:sz w:val="40"/>
          <w:szCs w:val="40"/>
        </w:rPr>
        <w:t>смена  7:30</w:t>
      </w:r>
      <w:proofErr w:type="gramEnd"/>
      <w:r w:rsidRPr="004D04D2">
        <w:rPr>
          <w:rFonts w:asciiTheme="majorHAnsi" w:hAnsiTheme="majorHAnsi"/>
          <w:b/>
          <w:sz w:val="40"/>
          <w:szCs w:val="40"/>
        </w:rPr>
        <w:t xml:space="preserve"> – 7:40</w:t>
      </w:r>
    </w:p>
    <w:p w:rsidR="004D04D2" w:rsidRPr="004D04D2" w:rsidRDefault="004D04D2" w:rsidP="004D04D2">
      <w:pPr>
        <w:jc w:val="center"/>
        <w:rPr>
          <w:rFonts w:asciiTheme="majorHAnsi" w:hAnsiTheme="majorHAnsi"/>
          <w:b/>
          <w:sz w:val="40"/>
          <w:szCs w:val="40"/>
        </w:rPr>
      </w:pPr>
      <w:r w:rsidRPr="004D04D2">
        <w:rPr>
          <w:rFonts w:asciiTheme="majorHAnsi" w:hAnsiTheme="majorHAnsi"/>
          <w:b/>
          <w:sz w:val="40"/>
          <w:szCs w:val="40"/>
          <w:lang w:val="en-US"/>
        </w:rPr>
        <w:t>II</w:t>
      </w:r>
      <w:r w:rsidRPr="004D04D2">
        <w:rPr>
          <w:rFonts w:asciiTheme="majorHAnsi" w:hAnsiTheme="majorHAnsi"/>
          <w:b/>
          <w:sz w:val="40"/>
          <w:szCs w:val="40"/>
        </w:rPr>
        <w:t xml:space="preserve"> </w:t>
      </w:r>
      <w:proofErr w:type="gramStart"/>
      <w:r w:rsidRPr="004D04D2">
        <w:rPr>
          <w:rFonts w:asciiTheme="majorHAnsi" w:hAnsiTheme="majorHAnsi"/>
          <w:b/>
          <w:sz w:val="40"/>
          <w:szCs w:val="40"/>
        </w:rPr>
        <w:t>смена  13:35</w:t>
      </w:r>
      <w:proofErr w:type="gramEnd"/>
      <w:r w:rsidRPr="004D04D2">
        <w:rPr>
          <w:rFonts w:asciiTheme="majorHAnsi" w:hAnsiTheme="majorHAnsi"/>
          <w:b/>
          <w:sz w:val="40"/>
          <w:szCs w:val="40"/>
        </w:rPr>
        <w:t xml:space="preserve"> – 13:45</w:t>
      </w:r>
    </w:p>
    <w:p w:rsidR="00775ECF" w:rsidRPr="004D04D2" w:rsidRDefault="00775ECF" w:rsidP="00A16A44">
      <w:pPr>
        <w:rPr>
          <w:rFonts w:ascii="Arial" w:eastAsia="Times New Roman" w:hAnsi="Arial" w:cs="Arial"/>
          <w:color w:val="000000" w:themeColor="text1"/>
          <w:sz w:val="40"/>
          <w:szCs w:val="40"/>
        </w:rPr>
      </w:pPr>
    </w:p>
    <w:p w:rsidR="004D04D2" w:rsidRPr="004D04D2" w:rsidRDefault="004D04D2">
      <w:pPr>
        <w:rPr>
          <w:rFonts w:ascii="Arial" w:eastAsia="Times New Roman" w:hAnsi="Arial" w:cs="Arial"/>
          <w:color w:val="000000" w:themeColor="text1"/>
          <w:sz w:val="40"/>
          <w:szCs w:val="40"/>
        </w:rPr>
      </w:pPr>
    </w:p>
    <w:sectPr w:rsidR="004D04D2" w:rsidRPr="004D04D2" w:rsidSect="00C51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775ECF"/>
    <w:rsid w:val="000054B2"/>
    <w:rsid w:val="000A0AFF"/>
    <w:rsid w:val="001751A9"/>
    <w:rsid w:val="00271F5E"/>
    <w:rsid w:val="002902D5"/>
    <w:rsid w:val="0036496F"/>
    <w:rsid w:val="003957BB"/>
    <w:rsid w:val="003F1811"/>
    <w:rsid w:val="004B76C4"/>
    <w:rsid w:val="004D04D2"/>
    <w:rsid w:val="004E11FA"/>
    <w:rsid w:val="00545728"/>
    <w:rsid w:val="00580E5C"/>
    <w:rsid w:val="00596058"/>
    <w:rsid w:val="005B4DF9"/>
    <w:rsid w:val="006538AA"/>
    <w:rsid w:val="0074479F"/>
    <w:rsid w:val="00775ECF"/>
    <w:rsid w:val="007C395C"/>
    <w:rsid w:val="007E1648"/>
    <w:rsid w:val="0082633C"/>
    <w:rsid w:val="008655FF"/>
    <w:rsid w:val="008818DC"/>
    <w:rsid w:val="00881F03"/>
    <w:rsid w:val="008E0A36"/>
    <w:rsid w:val="00926011"/>
    <w:rsid w:val="0097642E"/>
    <w:rsid w:val="009C33BB"/>
    <w:rsid w:val="00A16A44"/>
    <w:rsid w:val="00A91BAB"/>
    <w:rsid w:val="00B63D9E"/>
    <w:rsid w:val="00BB7FF1"/>
    <w:rsid w:val="00C51001"/>
    <w:rsid w:val="00C5533A"/>
    <w:rsid w:val="00CA3734"/>
    <w:rsid w:val="00CF0696"/>
    <w:rsid w:val="00D31D06"/>
    <w:rsid w:val="00D537F1"/>
    <w:rsid w:val="00DF4D0C"/>
    <w:rsid w:val="00E21669"/>
    <w:rsid w:val="00ED75D7"/>
    <w:rsid w:val="00FB430D"/>
    <w:rsid w:val="00FF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01"/>
  </w:style>
  <w:style w:type="paragraph" w:styleId="1">
    <w:name w:val="heading 1"/>
    <w:basedOn w:val="a"/>
    <w:link w:val="10"/>
    <w:uiPriority w:val="9"/>
    <w:qFormat/>
    <w:rsid w:val="00775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E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77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7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5ECF"/>
    <w:rPr>
      <w:b/>
      <w:bCs/>
    </w:rPr>
  </w:style>
  <w:style w:type="character" w:styleId="a5">
    <w:name w:val="Emphasis"/>
    <w:basedOn w:val="a0"/>
    <w:uiPriority w:val="20"/>
    <w:qFormat/>
    <w:rsid w:val="00775ECF"/>
    <w:rPr>
      <w:i/>
      <w:iCs/>
    </w:rPr>
  </w:style>
  <w:style w:type="table" w:styleId="a6">
    <w:name w:val="Table Grid"/>
    <w:basedOn w:val="a1"/>
    <w:uiPriority w:val="59"/>
    <w:rsid w:val="00A16A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Ученик12</cp:lastModifiedBy>
  <cp:revision>26</cp:revision>
  <cp:lastPrinted>2020-09-04T08:21:00Z</cp:lastPrinted>
  <dcterms:created xsi:type="dcterms:W3CDTF">2020-08-28T12:48:00Z</dcterms:created>
  <dcterms:modified xsi:type="dcterms:W3CDTF">2020-09-05T08:45:00Z</dcterms:modified>
</cp:coreProperties>
</file>