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A57" w:rsidRPr="00E715BC" w:rsidRDefault="009D115F" w:rsidP="00E85A57">
      <w:pPr>
        <w:rPr>
          <w:rFonts w:ascii="Arial" w:hAnsi="Arial" w:cs="Arial"/>
          <w:color w:val="002060"/>
          <w:sz w:val="24"/>
          <w:szCs w:val="27"/>
          <w:shd w:val="clear" w:color="auto" w:fill="FFFFFF"/>
        </w:rPr>
      </w:pPr>
      <w:r>
        <w:rPr>
          <w:rFonts w:ascii="Times New Roman" w:hAnsi="Times New Roman" w:cs="Times New Roman"/>
        </w:rPr>
        <w:t xml:space="preserve">                 </w:t>
      </w:r>
      <w:r w:rsidR="00E85A57" w:rsidRPr="00E715BC">
        <w:rPr>
          <w:rFonts w:ascii="Arial" w:hAnsi="Arial" w:cs="Arial"/>
          <w:color w:val="002060"/>
          <w:sz w:val="24"/>
          <w:szCs w:val="27"/>
          <w:shd w:val="clear" w:color="auto" w:fill="FFFFFF"/>
        </w:rPr>
        <w:t>Муниципальное бюджетное общеобразовательное учреждение</w:t>
      </w:r>
    </w:p>
    <w:p w:rsidR="00E85A57" w:rsidRDefault="00E85A57" w:rsidP="00E85A57">
      <w:pPr>
        <w:rPr>
          <w:rFonts w:ascii="Arial" w:hAnsi="Arial" w:cs="Arial"/>
          <w:color w:val="002060"/>
          <w:sz w:val="24"/>
          <w:szCs w:val="27"/>
          <w:shd w:val="clear" w:color="auto" w:fill="FFFFFF"/>
        </w:rPr>
      </w:pPr>
      <w:r w:rsidRPr="00E715BC">
        <w:rPr>
          <w:rFonts w:ascii="Arial" w:hAnsi="Arial" w:cs="Arial"/>
          <w:color w:val="002060"/>
          <w:sz w:val="24"/>
          <w:szCs w:val="27"/>
          <w:shd w:val="clear" w:color="auto" w:fill="FFFFFF"/>
        </w:rPr>
        <w:t xml:space="preserve">                     </w:t>
      </w:r>
      <w:r>
        <w:rPr>
          <w:rFonts w:ascii="Arial" w:hAnsi="Arial" w:cs="Arial"/>
          <w:color w:val="002060"/>
          <w:sz w:val="24"/>
          <w:szCs w:val="27"/>
          <w:shd w:val="clear" w:color="auto" w:fill="FFFFFF"/>
        </w:rPr>
        <w:t xml:space="preserve">    </w:t>
      </w:r>
      <w:r w:rsidRPr="00E715BC">
        <w:rPr>
          <w:rFonts w:ascii="Arial" w:hAnsi="Arial" w:cs="Arial"/>
          <w:color w:val="002060"/>
          <w:sz w:val="24"/>
          <w:szCs w:val="27"/>
          <w:shd w:val="clear" w:color="auto" w:fill="FFFFFF"/>
        </w:rPr>
        <w:t xml:space="preserve">  «Дружбинская средняя общеобразовательная школа»</w:t>
      </w:r>
    </w:p>
    <w:p w:rsidR="00E85A57" w:rsidRDefault="00E85A57" w:rsidP="00E85A57">
      <w:pPr>
        <w:rPr>
          <w:rFonts w:ascii="Arial" w:hAnsi="Arial" w:cs="Arial"/>
          <w:color w:val="002060"/>
          <w:sz w:val="24"/>
          <w:szCs w:val="27"/>
          <w:shd w:val="clear" w:color="auto" w:fill="FFFFFF"/>
        </w:rPr>
      </w:pPr>
    </w:p>
    <w:p w:rsidR="00E85A57" w:rsidRDefault="00E85A57" w:rsidP="00E85A57">
      <w:pPr>
        <w:rPr>
          <w:rFonts w:ascii="Arial" w:hAnsi="Arial" w:cs="Arial"/>
          <w:color w:val="002060"/>
          <w:sz w:val="24"/>
          <w:szCs w:val="27"/>
          <w:shd w:val="clear" w:color="auto" w:fill="FFFFFF"/>
        </w:rPr>
      </w:pPr>
    </w:p>
    <w:p w:rsidR="00E85A57" w:rsidRDefault="00E85A57" w:rsidP="00E85A57">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«Согласовано»                                                                          «Утверждено»</w:t>
      </w:r>
    </w:p>
    <w:p w:rsidR="00E85A57" w:rsidRDefault="00E85A57" w:rsidP="00E85A57">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Зам.директора по УВР                                              Директор МБОУ « Дружбинская СОШ»</w:t>
      </w:r>
    </w:p>
    <w:p w:rsidR="00E85A57" w:rsidRDefault="00E85A57" w:rsidP="00E85A57">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_______________Ибрагимов </w:t>
      </w:r>
      <w:r w:rsidR="007935AC">
        <w:rPr>
          <w:rFonts w:ascii="Arial" w:hAnsi="Arial" w:cs="Arial"/>
          <w:color w:val="002060"/>
          <w:sz w:val="24"/>
          <w:szCs w:val="27"/>
          <w:shd w:val="clear" w:color="auto" w:fill="FFFFFF"/>
        </w:rPr>
        <w:t xml:space="preserve">Р.Г.                         </w:t>
      </w:r>
      <w:r>
        <w:rPr>
          <w:rFonts w:ascii="Arial" w:hAnsi="Arial" w:cs="Arial"/>
          <w:color w:val="002060"/>
          <w:sz w:val="24"/>
          <w:szCs w:val="27"/>
          <w:shd w:val="clear" w:color="auto" w:fill="FFFFFF"/>
        </w:rPr>
        <w:t xml:space="preserve"> _________________Гасаналиев И.Г.</w:t>
      </w:r>
    </w:p>
    <w:p w:rsidR="00E85A57" w:rsidRDefault="00E85A57" w:rsidP="00E85A57">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от «    »  _____         2020г.                                        Приказ от    «    »  _____         2020г.                                                           </w:t>
      </w:r>
    </w:p>
    <w:p w:rsidR="00E85A57" w:rsidRDefault="00E85A57" w:rsidP="00E85A57">
      <w:pPr>
        <w:rPr>
          <w:rFonts w:ascii="Arial" w:hAnsi="Arial" w:cs="Arial"/>
          <w:color w:val="002060"/>
          <w:sz w:val="24"/>
          <w:szCs w:val="27"/>
          <w:shd w:val="clear" w:color="auto" w:fill="FFFFFF"/>
        </w:rPr>
      </w:pPr>
    </w:p>
    <w:p w:rsidR="00E85A57" w:rsidRDefault="00E85A57" w:rsidP="00E85A57">
      <w:pPr>
        <w:jc w:val="both"/>
        <w:rPr>
          <w:rFonts w:ascii="Arial" w:hAnsi="Arial" w:cs="Arial"/>
          <w:color w:val="002060"/>
          <w:sz w:val="24"/>
          <w:szCs w:val="27"/>
          <w:shd w:val="clear" w:color="auto" w:fill="FFFFFF"/>
        </w:rPr>
      </w:pPr>
    </w:p>
    <w:p w:rsidR="00E85A57" w:rsidRDefault="00E85A57" w:rsidP="00E85A57">
      <w:pPr>
        <w:rPr>
          <w:rFonts w:ascii="Arial" w:hAnsi="Arial" w:cs="Arial"/>
          <w:color w:val="002060"/>
          <w:sz w:val="24"/>
          <w:szCs w:val="27"/>
          <w:shd w:val="clear" w:color="auto" w:fill="FFFFFF"/>
        </w:rPr>
      </w:pPr>
    </w:p>
    <w:p w:rsidR="00E85A57" w:rsidRPr="00E715BC" w:rsidRDefault="00E85A57" w:rsidP="00E85A57">
      <w:pPr>
        <w:ind w:left="-142" w:hanging="284"/>
        <w:rPr>
          <w:rFonts w:ascii="Arial" w:hAnsi="Arial" w:cs="Arial"/>
          <w:color w:val="002060"/>
          <w:sz w:val="96"/>
          <w:szCs w:val="27"/>
          <w:shd w:val="clear" w:color="auto" w:fill="FFFFFF"/>
        </w:rPr>
      </w:pPr>
      <w:r>
        <w:rPr>
          <w:rFonts w:ascii="Arial" w:hAnsi="Arial" w:cs="Arial"/>
          <w:color w:val="002060"/>
          <w:sz w:val="96"/>
          <w:szCs w:val="27"/>
          <w:shd w:val="clear" w:color="auto" w:fill="FFFFFF"/>
        </w:rPr>
        <w:t xml:space="preserve">  </w:t>
      </w:r>
      <w:r w:rsidRPr="00E715BC">
        <w:rPr>
          <w:rFonts w:ascii="Arial" w:hAnsi="Arial" w:cs="Arial"/>
          <w:color w:val="002060"/>
          <w:sz w:val="96"/>
          <w:szCs w:val="27"/>
          <w:shd w:val="clear" w:color="auto" w:fill="FFFFFF"/>
        </w:rPr>
        <w:t xml:space="preserve"> </w:t>
      </w:r>
      <w:r>
        <w:rPr>
          <w:rFonts w:ascii="Arial" w:hAnsi="Arial" w:cs="Arial"/>
          <w:color w:val="002060"/>
          <w:sz w:val="96"/>
          <w:szCs w:val="27"/>
          <w:shd w:val="clear" w:color="auto" w:fill="FFFFFF"/>
        </w:rPr>
        <w:t xml:space="preserve">Рабочая </w:t>
      </w:r>
      <w:r w:rsidRPr="00E715BC">
        <w:rPr>
          <w:rFonts w:ascii="Arial" w:hAnsi="Arial" w:cs="Arial"/>
          <w:color w:val="002060"/>
          <w:sz w:val="96"/>
          <w:szCs w:val="27"/>
          <w:shd w:val="clear" w:color="auto" w:fill="FFFFFF"/>
        </w:rPr>
        <w:t>программа</w:t>
      </w:r>
    </w:p>
    <w:p w:rsidR="00E85A57" w:rsidRPr="00E715BC" w:rsidRDefault="00E85A57" w:rsidP="00E85A57">
      <w:pPr>
        <w:rPr>
          <w:rFonts w:ascii="Arial" w:hAnsi="Arial" w:cs="Arial"/>
          <w:color w:val="002060"/>
          <w:sz w:val="56"/>
          <w:szCs w:val="27"/>
          <w:shd w:val="clear" w:color="auto" w:fill="FFFFFF"/>
        </w:rPr>
      </w:pPr>
      <w:r>
        <w:rPr>
          <w:rFonts w:ascii="Arial" w:hAnsi="Arial" w:cs="Arial"/>
          <w:color w:val="002060"/>
          <w:sz w:val="56"/>
          <w:szCs w:val="27"/>
          <w:shd w:val="clear" w:color="auto" w:fill="FFFFFF"/>
        </w:rPr>
        <w:t xml:space="preserve">                    </w:t>
      </w:r>
      <w:r w:rsidRPr="00E715BC">
        <w:rPr>
          <w:rFonts w:ascii="Arial" w:hAnsi="Arial" w:cs="Arial"/>
          <w:color w:val="002060"/>
          <w:sz w:val="56"/>
          <w:szCs w:val="27"/>
          <w:shd w:val="clear" w:color="auto" w:fill="FFFFFF"/>
        </w:rPr>
        <w:t xml:space="preserve">  </w:t>
      </w:r>
      <w:r>
        <w:rPr>
          <w:rFonts w:ascii="Arial" w:hAnsi="Arial" w:cs="Arial"/>
          <w:color w:val="002060"/>
          <w:sz w:val="56"/>
          <w:szCs w:val="27"/>
          <w:shd w:val="clear" w:color="auto" w:fill="FFFFFF"/>
        </w:rPr>
        <w:t>п</w:t>
      </w:r>
      <w:r w:rsidRPr="00E715BC">
        <w:rPr>
          <w:rFonts w:ascii="Arial" w:hAnsi="Arial" w:cs="Arial"/>
          <w:color w:val="002060"/>
          <w:sz w:val="56"/>
          <w:szCs w:val="27"/>
          <w:shd w:val="clear" w:color="auto" w:fill="FFFFFF"/>
        </w:rPr>
        <w:t>о  литературе</w:t>
      </w:r>
    </w:p>
    <w:p w:rsidR="00E85A57" w:rsidRPr="00E715BC" w:rsidRDefault="00E85A57" w:rsidP="00E85A57">
      <w:pPr>
        <w:rPr>
          <w:rFonts w:ascii="Arial" w:hAnsi="Arial" w:cs="Arial"/>
          <w:color w:val="002060"/>
          <w:sz w:val="56"/>
          <w:szCs w:val="27"/>
          <w:shd w:val="clear" w:color="auto" w:fill="FFFFFF"/>
        </w:rPr>
      </w:pPr>
      <w:r w:rsidRPr="00E715BC">
        <w:rPr>
          <w:rFonts w:ascii="Arial" w:hAnsi="Arial" w:cs="Arial"/>
          <w:color w:val="002060"/>
          <w:sz w:val="56"/>
          <w:szCs w:val="27"/>
          <w:shd w:val="clear" w:color="auto" w:fill="FFFFFF"/>
        </w:rPr>
        <w:t xml:space="preserve">                       </w:t>
      </w:r>
      <w:r>
        <w:rPr>
          <w:rFonts w:ascii="Arial" w:hAnsi="Arial" w:cs="Arial"/>
          <w:color w:val="002060"/>
          <w:sz w:val="56"/>
          <w:szCs w:val="27"/>
          <w:shd w:val="clear" w:color="auto" w:fill="FFFFFF"/>
        </w:rPr>
        <w:t xml:space="preserve">   9</w:t>
      </w:r>
      <w:r w:rsidRPr="00E715BC">
        <w:rPr>
          <w:rFonts w:ascii="Arial" w:hAnsi="Arial" w:cs="Arial"/>
          <w:color w:val="002060"/>
          <w:sz w:val="56"/>
          <w:szCs w:val="27"/>
          <w:shd w:val="clear" w:color="auto" w:fill="FFFFFF"/>
        </w:rPr>
        <w:t xml:space="preserve"> класс</w:t>
      </w:r>
    </w:p>
    <w:p w:rsidR="00E85A57" w:rsidRDefault="00E85A57" w:rsidP="00E85A57">
      <w:pPr>
        <w:rPr>
          <w:rFonts w:ascii="Arial" w:hAnsi="Arial" w:cs="Arial"/>
          <w:color w:val="002060"/>
          <w:sz w:val="24"/>
          <w:szCs w:val="27"/>
          <w:shd w:val="clear" w:color="auto" w:fill="FFFFFF"/>
        </w:rPr>
      </w:pPr>
    </w:p>
    <w:p w:rsidR="00E85A57" w:rsidRDefault="00E85A57" w:rsidP="00E85A57">
      <w:pPr>
        <w:rPr>
          <w:rFonts w:ascii="Arial" w:hAnsi="Arial" w:cs="Arial"/>
          <w:color w:val="002060"/>
          <w:sz w:val="24"/>
          <w:szCs w:val="27"/>
          <w:shd w:val="clear" w:color="auto" w:fill="FFFFFF"/>
        </w:rPr>
      </w:pPr>
    </w:p>
    <w:p w:rsidR="00E85A57" w:rsidRDefault="00E85A57" w:rsidP="00E85A57">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p>
    <w:p w:rsidR="00E85A57" w:rsidRDefault="00E85A57" w:rsidP="00E85A57">
      <w:pPr>
        <w:rPr>
          <w:rFonts w:ascii="Arial" w:hAnsi="Arial" w:cs="Arial"/>
          <w:color w:val="002060"/>
          <w:sz w:val="24"/>
          <w:szCs w:val="27"/>
          <w:shd w:val="clear" w:color="auto" w:fill="FFFFFF"/>
        </w:rPr>
      </w:pPr>
    </w:p>
    <w:p w:rsidR="009D115F" w:rsidRDefault="00E85A57" w:rsidP="00E85A57">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p>
    <w:p w:rsidR="009D115F" w:rsidRDefault="009D115F" w:rsidP="00E85A57">
      <w:pPr>
        <w:rPr>
          <w:rFonts w:ascii="Arial" w:hAnsi="Arial" w:cs="Arial"/>
          <w:color w:val="002060"/>
          <w:sz w:val="24"/>
          <w:szCs w:val="27"/>
          <w:shd w:val="clear" w:color="auto" w:fill="FFFFFF"/>
        </w:rPr>
      </w:pPr>
    </w:p>
    <w:p w:rsidR="009D115F" w:rsidRDefault="009D115F" w:rsidP="00E85A57">
      <w:pPr>
        <w:rPr>
          <w:rFonts w:ascii="Arial" w:hAnsi="Arial" w:cs="Arial"/>
          <w:color w:val="002060"/>
          <w:sz w:val="24"/>
          <w:szCs w:val="27"/>
          <w:shd w:val="clear" w:color="auto" w:fill="FFFFFF"/>
        </w:rPr>
      </w:pPr>
    </w:p>
    <w:p w:rsidR="00E85A57" w:rsidRDefault="009D115F" w:rsidP="00E85A57">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r w:rsidR="00E85A57">
        <w:rPr>
          <w:rFonts w:ascii="Arial" w:hAnsi="Arial" w:cs="Arial"/>
          <w:color w:val="002060"/>
          <w:sz w:val="24"/>
          <w:szCs w:val="27"/>
          <w:shd w:val="clear" w:color="auto" w:fill="FFFFFF"/>
        </w:rPr>
        <w:t xml:space="preserve">Программу составила </w:t>
      </w:r>
      <w:r>
        <w:rPr>
          <w:rFonts w:ascii="Arial" w:hAnsi="Arial" w:cs="Arial"/>
          <w:color w:val="002060"/>
          <w:sz w:val="24"/>
          <w:szCs w:val="27"/>
          <w:shd w:val="clear" w:color="auto" w:fill="FFFFFF"/>
        </w:rPr>
        <w:t xml:space="preserve"> Мурсалова  А.Ш.</w:t>
      </w:r>
    </w:p>
    <w:p w:rsidR="00E85A57" w:rsidRDefault="00E85A57" w:rsidP="00E85A57">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учитель  русского языка и литературы</w:t>
      </w:r>
    </w:p>
    <w:p w:rsidR="00E85A57" w:rsidRDefault="00E85A57" w:rsidP="00E85A57">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МБОУ «Дружбинская СОШ»</w:t>
      </w:r>
    </w:p>
    <w:p w:rsidR="00E85A57" w:rsidRDefault="00E85A57" w:rsidP="00E85A57">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2020- 2021г.</w:t>
      </w:r>
    </w:p>
    <w:p w:rsidR="00963964" w:rsidRDefault="00963964" w:rsidP="004238B6">
      <w:pPr>
        <w:spacing w:after="0" w:line="240" w:lineRule="auto"/>
        <w:jc w:val="both"/>
        <w:rPr>
          <w:rFonts w:ascii="Times New Roman" w:eastAsia="Times New Roman" w:hAnsi="Times New Roman" w:cs="Times New Roman"/>
          <w:sz w:val="26"/>
          <w:szCs w:val="28"/>
          <w:lang w:eastAsia="ru-RU"/>
        </w:rPr>
      </w:pPr>
    </w:p>
    <w:p w:rsidR="000D2F3F" w:rsidRDefault="000D2F3F" w:rsidP="00645646">
      <w:pPr>
        <w:rPr>
          <w:rFonts w:ascii="Times New Roman" w:hAnsi="Times New Roman" w:cs="Times New Roman"/>
        </w:rPr>
      </w:pPr>
    </w:p>
    <w:p w:rsidR="00645646" w:rsidRDefault="00645646" w:rsidP="00645646">
      <w:pPr>
        <w:rPr>
          <w:rFonts w:ascii="Times New Roman" w:hAnsi="Times New Roman" w:cs="Times New Roman"/>
        </w:rPr>
      </w:pPr>
    </w:p>
    <w:p w:rsidR="00CD631A" w:rsidRPr="00F01589" w:rsidRDefault="00CD631A" w:rsidP="00F01589">
      <w:pPr>
        <w:rPr>
          <w:rFonts w:ascii="Times New Roman" w:hAnsi="Times New Roman" w:cs="Times New Roman"/>
        </w:rPr>
      </w:pPr>
    </w:p>
    <w:tbl>
      <w:tblPr>
        <w:tblW w:w="0" w:type="auto"/>
        <w:tblInd w:w="1926" w:type="dxa"/>
        <w:tblLook w:val="01E0"/>
      </w:tblPr>
      <w:tblGrid>
        <w:gridCol w:w="3190"/>
        <w:gridCol w:w="3191"/>
      </w:tblGrid>
      <w:tr w:rsidR="00F01589" w:rsidRPr="00F01589" w:rsidTr="00CD631A">
        <w:tc>
          <w:tcPr>
            <w:tcW w:w="3190" w:type="dxa"/>
          </w:tcPr>
          <w:p w:rsidR="00F01589" w:rsidRPr="00F01589" w:rsidRDefault="00F01589" w:rsidP="001C2739">
            <w:pPr>
              <w:spacing w:after="0" w:line="240" w:lineRule="auto"/>
              <w:rPr>
                <w:rFonts w:ascii="Times New Roman" w:hAnsi="Times New Roman" w:cs="Times New Roman"/>
                <w:sz w:val="24"/>
                <w:szCs w:val="24"/>
                <w:lang w:eastAsia="ru-RU"/>
              </w:rPr>
            </w:pPr>
          </w:p>
        </w:tc>
        <w:tc>
          <w:tcPr>
            <w:tcW w:w="3191" w:type="dxa"/>
          </w:tcPr>
          <w:p w:rsidR="00F01589" w:rsidRPr="00F01589" w:rsidRDefault="00F01589" w:rsidP="001C2739">
            <w:pPr>
              <w:spacing w:after="0" w:line="240" w:lineRule="auto"/>
              <w:rPr>
                <w:rFonts w:ascii="Times New Roman" w:hAnsi="Times New Roman" w:cs="Times New Roman"/>
                <w:sz w:val="24"/>
                <w:szCs w:val="24"/>
                <w:lang w:eastAsia="ru-RU"/>
              </w:rPr>
            </w:pPr>
            <w:r w:rsidRPr="00F01589">
              <w:rPr>
                <w:rFonts w:ascii="Times New Roman" w:hAnsi="Times New Roman" w:cs="Times New Roman"/>
                <w:sz w:val="24"/>
                <w:szCs w:val="24"/>
                <w:lang w:eastAsia="ru-RU"/>
              </w:rPr>
              <w:t>.</w:t>
            </w:r>
          </w:p>
        </w:tc>
      </w:tr>
    </w:tbl>
    <w:p w:rsidR="00F01589" w:rsidRPr="00B66A07" w:rsidRDefault="009D115F" w:rsidP="00F01589">
      <w:pPr>
        <w:autoSpaceDE w:val="0"/>
        <w:autoSpaceDN w:val="0"/>
        <w:adjustRightInd w:val="0"/>
        <w:spacing w:after="0" w:line="240" w:lineRule="auto"/>
        <w:jc w:val="both"/>
        <w:rPr>
          <w:rFonts w:ascii="Times New Roman" w:hAnsi="Times New Roman" w:cs="Times New Roman"/>
          <w:color w:val="00B050"/>
        </w:rPr>
      </w:pPr>
      <w:r>
        <w:rPr>
          <w:rFonts w:ascii="Times New Roman" w:hAnsi="Times New Roman" w:cs="Times New Roman"/>
          <w:color w:val="00B050"/>
        </w:rPr>
        <w:t xml:space="preserve">                                              </w:t>
      </w:r>
      <w:r w:rsidR="00F01589" w:rsidRPr="00B66A07">
        <w:rPr>
          <w:rFonts w:ascii="Times New Roman" w:hAnsi="Times New Roman" w:cs="Times New Roman"/>
          <w:b/>
          <w:bCs/>
          <w:color w:val="00B050"/>
          <w:sz w:val="24"/>
          <w:szCs w:val="24"/>
        </w:rPr>
        <w:t>ПОЯСНИТЕЛЬНАЯ ЗАПИСКА</w:t>
      </w:r>
    </w:p>
    <w:p w:rsidR="009C37C8" w:rsidRPr="00F01589" w:rsidRDefault="001C5F4C" w:rsidP="009C37C8">
      <w:pPr>
        <w:autoSpaceDE w:val="0"/>
        <w:autoSpaceDN w:val="0"/>
        <w:adjustRightInd w:val="0"/>
        <w:spacing w:after="0" w:line="240" w:lineRule="auto"/>
        <w:jc w:val="both"/>
        <w:rPr>
          <w:rFonts w:ascii="Times New Roman" w:hAnsi="Times New Roman" w:cs="Times New Roman"/>
          <w:bCs/>
          <w:sz w:val="24"/>
          <w:szCs w:val="24"/>
        </w:rPr>
      </w:pPr>
      <w:r w:rsidRPr="00F01589">
        <w:rPr>
          <w:rFonts w:ascii="Times New Roman" w:hAnsi="Times New Roman" w:cs="Times New Roman"/>
          <w:bCs/>
          <w:sz w:val="24"/>
          <w:szCs w:val="24"/>
        </w:rPr>
        <w:t>Рабочая программа</w:t>
      </w:r>
      <w:r w:rsidR="009C37C8" w:rsidRPr="00F01589">
        <w:rPr>
          <w:rFonts w:ascii="Times New Roman" w:hAnsi="Times New Roman" w:cs="Times New Roman"/>
          <w:bCs/>
          <w:sz w:val="24"/>
          <w:szCs w:val="24"/>
        </w:rPr>
        <w:t xml:space="preserve"> по литерат</w:t>
      </w:r>
      <w:r w:rsidRPr="00F01589">
        <w:rPr>
          <w:rFonts w:ascii="Times New Roman" w:hAnsi="Times New Roman" w:cs="Times New Roman"/>
          <w:bCs/>
          <w:sz w:val="24"/>
          <w:szCs w:val="24"/>
        </w:rPr>
        <w:t>уре под редакцией В. Ф. Чертова для 9 класса (102 часа).</w:t>
      </w:r>
    </w:p>
    <w:p w:rsidR="009C37C8" w:rsidRPr="00F01589" w:rsidRDefault="009C37C8" w:rsidP="009C37C8">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Авторы: В Ф. Чертов. Л А. Трубина, Н. А. Ипполитова, И. В. Мамонова Под редакцией В. Ф. Чертова</w:t>
      </w:r>
    </w:p>
    <w:p w:rsidR="009C37C8" w:rsidRPr="00F01589" w:rsidRDefault="009C37C8" w:rsidP="009C37C8">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В основе рабочей программы по литературе для 5-9 классов — фундаментальное ядро содержания общего образования и требования к результатам основного общего образования. представленные в Федеральном государственном образовательном стандарт. В ней учтены основные положения Программы развития и формировании универсальных учебных действий для общего образования.</w:t>
      </w:r>
    </w:p>
    <w:p w:rsidR="009C37C8" w:rsidRDefault="009C37C8" w:rsidP="009C37C8">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Рабочая программа включает шесть разделов: "Пояснительную записку" с требованиями к результат</w:t>
      </w:r>
      <w:r w:rsidR="001A6B61">
        <w:rPr>
          <w:rFonts w:ascii="Times New Roman" w:hAnsi="Times New Roman" w:cs="Times New Roman"/>
          <w:sz w:val="24"/>
          <w:szCs w:val="24"/>
        </w:rPr>
        <w:t>ам</w:t>
      </w:r>
      <w:r w:rsidRPr="00F01589">
        <w:rPr>
          <w:rFonts w:ascii="Times New Roman" w:hAnsi="Times New Roman" w:cs="Times New Roman"/>
          <w:sz w:val="24"/>
          <w:szCs w:val="24"/>
        </w:rPr>
        <w:t xml:space="preserve"> обучения: "Содержание курса"; "Примерное тематическое планирование основного содержания курса Литература. 5-9 классы" с определением основных видов учебной деятельности школьников; "Рекомендации по материально-техническому оснащению учебного предмета", "Рекомендуемые информационные ресурсы в сети Интернет" и "Объекты образовательных экскурсий". Учебный процесс по рабочей программе обеспечивается линией УМК по литературе для 5-9 классов коллектива авторов под редакцией В Ф. Чертова, выпускаемых издательством "Просвещение".</w:t>
      </w:r>
    </w:p>
    <w:p w:rsidR="003442E2" w:rsidRDefault="003442E2" w:rsidP="009C37C8">
      <w:pPr>
        <w:autoSpaceDE w:val="0"/>
        <w:autoSpaceDN w:val="0"/>
        <w:adjustRightInd w:val="0"/>
        <w:spacing w:after="0" w:line="240" w:lineRule="auto"/>
        <w:jc w:val="both"/>
        <w:rPr>
          <w:rFonts w:ascii="Times New Roman" w:hAnsi="Times New Roman" w:cs="Times New Roman"/>
          <w:sz w:val="24"/>
          <w:szCs w:val="24"/>
        </w:rPr>
      </w:pPr>
    </w:p>
    <w:p w:rsidR="003442E2" w:rsidRPr="00F01589" w:rsidRDefault="003442E2" w:rsidP="009C37C8">
      <w:pPr>
        <w:autoSpaceDE w:val="0"/>
        <w:autoSpaceDN w:val="0"/>
        <w:adjustRightInd w:val="0"/>
        <w:spacing w:after="0" w:line="240" w:lineRule="auto"/>
        <w:jc w:val="both"/>
        <w:rPr>
          <w:rFonts w:ascii="Times New Roman" w:hAnsi="Times New Roman" w:cs="Times New Roman"/>
          <w:sz w:val="24"/>
          <w:szCs w:val="24"/>
        </w:rPr>
      </w:pPr>
    </w:p>
    <w:p w:rsidR="009C37C8" w:rsidRPr="00B66A07" w:rsidRDefault="009C37C8" w:rsidP="00104A16">
      <w:pPr>
        <w:autoSpaceDE w:val="0"/>
        <w:autoSpaceDN w:val="0"/>
        <w:adjustRightInd w:val="0"/>
        <w:spacing w:after="0" w:line="240" w:lineRule="auto"/>
        <w:jc w:val="both"/>
        <w:rPr>
          <w:rFonts w:ascii="Times New Roman" w:hAnsi="Times New Roman" w:cs="Times New Roman"/>
          <w:b/>
          <w:bCs/>
          <w:color w:val="00B050"/>
          <w:sz w:val="24"/>
          <w:szCs w:val="24"/>
        </w:rPr>
      </w:pPr>
      <w:r w:rsidRPr="00B66A07">
        <w:rPr>
          <w:rFonts w:ascii="Times New Roman" w:hAnsi="Times New Roman" w:cs="Times New Roman"/>
          <w:b/>
          <w:bCs/>
          <w:color w:val="00B050"/>
          <w:sz w:val="24"/>
          <w:szCs w:val="24"/>
        </w:rPr>
        <w:t>ОБЩАЯ ХАРАКТЕРИСТИКА ПРОГРАММЫ</w:t>
      </w:r>
    </w:p>
    <w:p w:rsidR="009C37C8" w:rsidRPr="00F01589" w:rsidRDefault="009C37C8" w:rsidP="00104A16">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Предлагаемая программа по литературе для основной школы составлена на основефундаментального ядра содержания общего среднего образования, требований крезультатам основного общего образования, представленных в Федеральномгосударственном образовательном стандарте основного общего образования второгопоко</w:t>
      </w:r>
      <w:r w:rsidR="00104A16" w:rsidRPr="00F01589">
        <w:rPr>
          <w:rFonts w:ascii="Times New Roman" w:hAnsi="Times New Roman" w:cs="Times New Roman"/>
          <w:sz w:val="24"/>
          <w:szCs w:val="24"/>
        </w:rPr>
        <w:t xml:space="preserve">ления, и Примерной программы по </w:t>
      </w:r>
      <w:r w:rsidRPr="00F01589">
        <w:rPr>
          <w:rFonts w:ascii="Times New Roman" w:hAnsi="Times New Roman" w:cs="Times New Roman"/>
          <w:sz w:val="24"/>
          <w:szCs w:val="24"/>
        </w:rPr>
        <w:t>литературе для основной школы. В ней такжеучитываются главные идеи и положении Программы развития и формирования</w:t>
      </w:r>
    </w:p>
    <w:p w:rsidR="009C37C8" w:rsidRPr="00F01589" w:rsidRDefault="009C37C8" w:rsidP="00104A16">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универсальных учебных действий для основного общего образования, преемственность спримерными программами для начального общего образования.</w:t>
      </w:r>
    </w:p>
    <w:p w:rsidR="009C37C8" w:rsidRPr="00F01589" w:rsidRDefault="009C37C8" w:rsidP="00104A16">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В программе предусмотрено развитие всех основных видов деятельностиобучаемых, представленных в программах для начального общего образования. Однакосодержание программы для основной школы имеет особенности, обусловленные,</w:t>
      </w:r>
    </w:p>
    <w:p w:rsidR="009C37C8" w:rsidRPr="00F01589" w:rsidRDefault="009C37C8" w:rsidP="00104A16">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во-первых, предметным содержанием системы общего среднего образования, во-вторых,психологическими и возрастными особенностями обучаемых.Программа включает шесть разделов: "Пояснительную записку" с требованиями крезультатам обучения; содержание курса с перечнем разделов и указанием минимальногочисла часов, отводимых на их изучение; примерное тематическое планирование сопределением основных видов учебной деятельности школьников: рекомендации пооснащению учебного процесса; рекомендуемые информационные ресурсы в сетиИнтернет; перечень образовательных экскурсий.</w:t>
      </w:r>
    </w:p>
    <w:p w:rsidR="009C37C8" w:rsidRPr="00F01589" w:rsidRDefault="009C37C8" w:rsidP="00104A16">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xml:space="preserve">В </w:t>
      </w:r>
      <w:r w:rsidR="009967D8" w:rsidRPr="00F01589">
        <w:rPr>
          <w:rFonts w:ascii="Times New Roman" w:hAnsi="Times New Roman" w:cs="Times New Roman"/>
          <w:sz w:val="24"/>
          <w:szCs w:val="24"/>
        </w:rPr>
        <w:t xml:space="preserve">программедается </w:t>
      </w:r>
      <w:r w:rsidRPr="00F01589">
        <w:rPr>
          <w:rFonts w:ascii="Times New Roman" w:hAnsi="Times New Roman" w:cs="Times New Roman"/>
          <w:sz w:val="24"/>
          <w:szCs w:val="24"/>
        </w:rPr>
        <w:t xml:space="preserve"> общая характеристика курса литературы, его места в базисномучебном плане. Особое внимание уделяется целям изучения курса литературы, его вкладув решение образовательных и воспитательных педагогических задач в системе основногообщего образования, а также результатам освоения программы по литературе на ступениосновного общего образования.</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Цели и образовательные результаты представлены на нескольких уровнях -метапредметном, личностном и предметном. В свою очередь, предметные результатыобозначены в соответствии с основными сферами человеческой деятельности:</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познавательной, ценностно-ориентационной, трудовой, физической, эстетической.</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Раздел "Содержание курса" включает перечень изучаемого содержания сраспределением по классам и указанием количества часов в каждом классе.</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lastRenderedPageBreak/>
        <w:t>В разделе "Примерное тематическое планирование основного содержания курса"Литература. 5-9 классы" представлены темы курса с указанием количества учебных часов,отводимых на изучение каждой темы, дана характеристика основного содержания тем иосновных видов деятельности ученика (на уровне учебных действий).</w:t>
      </w:r>
    </w:p>
    <w:p w:rsidR="009C37C8"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Примерная программа также включает рекомендации поматериально-техническому оснащению учебно</w:t>
      </w:r>
      <w:r w:rsidR="006B6C5B" w:rsidRPr="00F01589">
        <w:rPr>
          <w:rFonts w:ascii="Times New Roman" w:hAnsi="Times New Roman" w:cs="Times New Roman"/>
          <w:sz w:val="24"/>
          <w:szCs w:val="24"/>
        </w:rPr>
        <w:t>го</w:t>
      </w:r>
      <w:r w:rsidRPr="00F01589">
        <w:rPr>
          <w:rFonts w:ascii="Times New Roman" w:hAnsi="Times New Roman" w:cs="Times New Roman"/>
          <w:sz w:val="24"/>
          <w:szCs w:val="24"/>
        </w:rPr>
        <w:t xml:space="preserve"> процесса, по использованию ресурсовИнтернета, а также перечень объектов образовательных экскурсий.</w:t>
      </w:r>
    </w:p>
    <w:p w:rsidR="003442E2" w:rsidRDefault="003442E2" w:rsidP="0061284D">
      <w:pPr>
        <w:autoSpaceDE w:val="0"/>
        <w:autoSpaceDN w:val="0"/>
        <w:adjustRightInd w:val="0"/>
        <w:spacing w:after="0" w:line="240" w:lineRule="auto"/>
        <w:jc w:val="both"/>
        <w:rPr>
          <w:rFonts w:ascii="Times New Roman" w:hAnsi="Times New Roman" w:cs="Times New Roman"/>
          <w:sz w:val="24"/>
          <w:szCs w:val="24"/>
        </w:rPr>
      </w:pPr>
    </w:p>
    <w:p w:rsidR="003442E2" w:rsidRPr="00F01589" w:rsidRDefault="003442E2" w:rsidP="0061284D">
      <w:pPr>
        <w:autoSpaceDE w:val="0"/>
        <w:autoSpaceDN w:val="0"/>
        <w:adjustRightInd w:val="0"/>
        <w:spacing w:after="0" w:line="240" w:lineRule="auto"/>
        <w:jc w:val="both"/>
        <w:rPr>
          <w:rFonts w:ascii="Times New Roman" w:hAnsi="Times New Roman" w:cs="Times New Roman"/>
          <w:sz w:val="24"/>
          <w:szCs w:val="24"/>
        </w:rPr>
      </w:pPr>
    </w:p>
    <w:p w:rsidR="009C37C8" w:rsidRPr="00B66A07" w:rsidRDefault="009C37C8" w:rsidP="0061284D">
      <w:pPr>
        <w:autoSpaceDE w:val="0"/>
        <w:autoSpaceDN w:val="0"/>
        <w:adjustRightInd w:val="0"/>
        <w:spacing w:after="0" w:line="240" w:lineRule="auto"/>
        <w:jc w:val="both"/>
        <w:rPr>
          <w:rFonts w:ascii="Times New Roman" w:hAnsi="Times New Roman" w:cs="Times New Roman"/>
          <w:b/>
          <w:color w:val="00B050"/>
          <w:sz w:val="24"/>
          <w:szCs w:val="24"/>
        </w:rPr>
      </w:pPr>
      <w:r w:rsidRPr="00B66A07">
        <w:rPr>
          <w:rFonts w:ascii="Times New Roman" w:hAnsi="Times New Roman" w:cs="Times New Roman"/>
          <w:b/>
          <w:color w:val="00B050"/>
          <w:sz w:val="24"/>
          <w:szCs w:val="24"/>
        </w:rPr>
        <w:t>ОБЩАЯ ХАРАКТЕРИСТИКА УЧЕБНОГО ПРЕДМЕТА</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Как часть образовательной области "Филология" учебный предмет "Литература"тесно связан с предметом "Русский язык". Русская литература является одним из основныхисточников обогащения речи учащихся, формирования их речевой культуры икоммуникативных навыков, без которых невозможна социализация личности, раскрытиееё потенциальных возможностей. Уместно вспомнить здесь известные слова Н. М.Карамзина: "Авторы помогают согражданам лучше мыслить и говорить". Изучение языкахудожественных произведений способствует пониманию учащимися эстетическойфункции слова, овладению ими стилистически окрашенной русской речью.Специфика учебного предмета "Литература" определяется тем, что он представляетсобой единство словесного искусства и основ науки (литературоведения), которая изучаетэто искусство.Предлагаемая программа литературного образования может использоваться как вобычных общеобразовательных учреждениях, так и в классах с углубленным изучениемлитературы, гимназиях и лицеях гуманитарно</w:t>
      </w:r>
      <w:r w:rsidR="006B6C5B" w:rsidRPr="00F01589">
        <w:rPr>
          <w:rFonts w:ascii="Times New Roman" w:hAnsi="Times New Roman" w:cs="Times New Roman"/>
          <w:sz w:val="24"/>
          <w:szCs w:val="24"/>
        </w:rPr>
        <w:t>го</w:t>
      </w:r>
      <w:r w:rsidRPr="00F01589">
        <w:rPr>
          <w:rFonts w:ascii="Times New Roman" w:hAnsi="Times New Roman" w:cs="Times New Roman"/>
          <w:sz w:val="24"/>
          <w:szCs w:val="24"/>
        </w:rPr>
        <w:t xml:space="preserve"> профиля.</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Составители программы не стремились идти по уже привычному путиэкстенсивного развития литературного образования. сопровождающегося простымувеличением числа изучаемых произведений и сведений по теории и истории литературы.</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В программе реализуется деятельностный подход, предполагающий овладениеконкретными умениями и навыками, связанными с чтением, анализом и интерпретациейхудожественного текста, а также практическое их использование в процессе созданиясобственных устных и письменных речевых высказываний, исследовательских итворческих работ, в различных сферах коммуникации и ситуациях общения.</w:t>
      </w:r>
    </w:p>
    <w:p w:rsidR="003442E2" w:rsidRPr="00F01589" w:rsidRDefault="009C37C8" w:rsidP="009D115F">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На каждом этапе школьного курса литературы, помимо круга детально иразносторонне изучаемых литературных произведений, определяется также переченьосновных видов деятельности. связанных с чтением, анализом и интерпретациейхудожественного текста, развитием устной и письменной речи учащихся, и необходимыхтеоретико-литературных и эстетических категорий и понятий. В центре внимания при этомоказывается не столько овладение учащимися современным филологическим метаязыком(что, безусловно, может быть полезным для старшеклассников, уже избравших для себягуманитарную сферу деятельности), сколько выработка умений и навыков практическогоанализа литературного произведения и их использование в разных сферах деятельности.</w:t>
      </w:r>
      <w:r w:rsidR="009D115F" w:rsidRPr="00F01589">
        <w:rPr>
          <w:rFonts w:ascii="Times New Roman" w:hAnsi="Times New Roman" w:cs="Times New Roman"/>
          <w:sz w:val="24"/>
          <w:szCs w:val="24"/>
        </w:rPr>
        <w:t xml:space="preserve"> </w:t>
      </w:r>
    </w:p>
    <w:p w:rsidR="009C37C8" w:rsidRPr="00B66A07" w:rsidRDefault="009C37C8" w:rsidP="0061284D">
      <w:pPr>
        <w:autoSpaceDE w:val="0"/>
        <w:autoSpaceDN w:val="0"/>
        <w:adjustRightInd w:val="0"/>
        <w:spacing w:after="0" w:line="240" w:lineRule="auto"/>
        <w:jc w:val="both"/>
        <w:rPr>
          <w:rFonts w:ascii="Times New Roman" w:hAnsi="Times New Roman" w:cs="Times New Roman"/>
          <w:b/>
          <w:color w:val="00B050"/>
          <w:sz w:val="24"/>
          <w:szCs w:val="24"/>
        </w:rPr>
      </w:pPr>
      <w:r w:rsidRPr="00B66A07">
        <w:rPr>
          <w:rFonts w:ascii="Times New Roman" w:hAnsi="Times New Roman" w:cs="Times New Roman"/>
          <w:b/>
          <w:color w:val="00B050"/>
          <w:sz w:val="24"/>
          <w:szCs w:val="24"/>
        </w:rPr>
        <w:t>РЕЗУЛЬТАТЫ ИЗУЧЕНИЯ ПРЕДМЕТА "ЛИТЕРАТУРА"</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b/>
          <w:bCs/>
          <w:sz w:val="24"/>
          <w:szCs w:val="24"/>
        </w:rPr>
        <w:t xml:space="preserve">Личностными результатами </w:t>
      </w:r>
      <w:r w:rsidR="006B6C5B" w:rsidRPr="00F01589">
        <w:rPr>
          <w:rFonts w:ascii="Times New Roman" w:hAnsi="Times New Roman" w:cs="Times New Roman"/>
          <w:sz w:val="24"/>
          <w:szCs w:val="24"/>
        </w:rPr>
        <w:t>выпускников основной школы,</w:t>
      </w:r>
      <w:r w:rsidRPr="00F01589">
        <w:rPr>
          <w:rFonts w:ascii="Times New Roman" w:hAnsi="Times New Roman" w:cs="Times New Roman"/>
          <w:sz w:val="24"/>
          <w:szCs w:val="24"/>
        </w:rPr>
        <w:t xml:space="preserve"> формируемыми приизучении предмета "Литература", являются:</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совершенствование духовн</w:t>
      </w:r>
      <w:r w:rsidR="006B6C5B" w:rsidRPr="00F01589">
        <w:rPr>
          <w:rFonts w:ascii="Times New Roman" w:hAnsi="Times New Roman" w:cs="Times New Roman"/>
          <w:sz w:val="24"/>
          <w:szCs w:val="24"/>
        </w:rPr>
        <w:t>о-нравственных качеств личности,</w:t>
      </w:r>
      <w:r w:rsidRPr="00F01589">
        <w:rPr>
          <w:rFonts w:ascii="Times New Roman" w:hAnsi="Times New Roman" w:cs="Times New Roman"/>
          <w:sz w:val="24"/>
          <w:szCs w:val="24"/>
        </w:rPr>
        <w:t xml:space="preserve"> воспитание чувствалюбви к многонациональному Отечеству, уважительного отношения к русскойлитературе, к культурам других народов;</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использование для решения познавательных и коммуникативных задач различныхисточников информации (словари, энциклопедии, интернет-ресурсы и др.).</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b/>
          <w:bCs/>
          <w:sz w:val="24"/>
          <w:szCs w:val="24"/>
        </w:rPr>
        <w:t xml:space="preserve">Метапредметные результаты </w:t>
      </w:r>
      <w:r w:rsidRPr="00F01589">
        <w:rPr>
          <w:rFonts w:ascii="Times New Roman" w:hAnsi="Times New Roman" w:cs="Times New Roman"/>
          <w:sz w:val="24"/>
          <w:szCs w:val="24"/>
        </w:rPr>
        <w:t>изучения предмета "Литература" в основной школепроявляются в:</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умении понимать проблему, выдвигать гипотезу, структурировать материал,подбирать аргументы для подтверждения собственной позиции, выделятьпричинно-следственные связи в устных и письменных высказываниях,формулировать выводы;</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овладении умениями самостоятельно организовывать собственнуюдеятельность, оценивать её, определять сферу своих интересов;</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lastRenderedPageBreak/>
        <w:t>- умении работать с разными источниками информации, находить её</w:t>
      </w:r>
      <w:r w:rsidR="006B6C5B" w:rsidRPr="00F01589">
        <w:rPr>
          <w:rFonts w:ascii="Times New Roman" w:hAnsi="Times New Roman" w:cs="Times New Roman"/>
          <w:sz w:val="24"/>
          <w:szCs w:val="24"/>
        </w:rPr>
        <w:t xml:space="preserve">, </w:t>
      </w:r>
      <w:r w:rsidRPr="00F01589">
        <w:rPr>
          <w:rFonts w:ascii="Times New Roman" w:hAnsi="Times New Roman" w:cs="Times New Roman"/>
          <w:sz w:val="24"/>
          <w:szCs w:val="24"/>
        </w:rPr>
        <w:t>анализировать, использовать в самостоятельной деятельности.</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b/>
          <w:bCs/>
          <w:sz w:val="24"/>
          <w:szCs w:val="24"/>
        </w:rPr>
        <w:t xml:space="preserve">Предметные результаты </w:t>
      </w:r>
      <w:r w:rsidRPr="00F01589">
        <w:rPr>
          <w:rFonts w:ascii="Times New Roman" w:hAnsi="Times New Roman" w:cs="Times New Roman"/>
          <w:sz w:val="24"/>
          <w:szCs w:val="24"/>
        </w:rPr>
        <w:t>выпускников основной школы состоят вследующем:</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1) в познавательной сфере:</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понимание ключевых проблем изученных произведений русского фольклораи фольклора других народов, произведений древнерусской литературы, литературыXVIII века, произведений русских писателей XIX -XX веков, произведенийлитературы народов России и зарубежной литературы;</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понимание связи литературных произведений с эпохой их написания,выявление заложенных в них вневременных, непреходящих нравственныхценностей и их современного звучания;</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умение анализировать литературное произведение: определять стопринадлежность к одному из литературных родов и жанров; понимать и</w:t>
      </w:r>
      <w:r w:rsidR="00E30F07" w:rsidRPr="00F01589">
        <w:rPr>
          <w:rFonts w:ascii="Times New Roman" w:hAnsi="Times New Roman" w:cs="Times New Roman"/>
          <w:sz w:val="24"/>
          <w:szCs w:val="24"/>
        </w:rPr>
        <w:t xml:space="preserve"> формулировать тему,</w:t>
      </w:r>
      <w:r w:rsidRPr="00F01589">
        <w:rPr>
          <w:rFonts w:ascii="Times New Roman" w:hAnsi="Times New Roman" w:cs="Times New Roman"/>
          <w:sz w:val="24"/>
          <w:szCs w:val="24"/>
        </w:rPr>
        <w:t xml:space="preserve"> идею, нравственный пафос литературного произведения,характеризовать его героев, сопоставлять героев одного или нескольких произведений;</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определение в произведении элементов сюжета, композиции иизобразительно-выразительных средств языка, понимание их роли в раскрытииидейно-художественного содержания произведения (элементы филологическогоанализа):</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владение элементарной литературоведческой терминологией при анализелитературного произведения;</w:t>
      </w:r>
    </w:p>
    <w:p w:rsidR="009C37C8" w:rsidRPr="00F01589" w:rsidRDefault="00E30F07"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2) в ценн</w:t>
      </w:r>
      <w:r w:rsidR="009C37C8" w:rsidRPr="00F01589">
        <w:rPr>
          <w:rFonts w:ascii="Times New Roman" w:hAnsi="Times New Roman" w:cs="Times New Roman"/>
          <w:sz w:val="24"/>
          <w:szCs w:val="24"/>
        </w:rPr>
        <w:t>остно-ориентац</w:t>
      </w:r>
      <w:r w:rsidRPr="00F01589">
        <w:rPr>
          <w:rFonts w:ascii="Times New Roman" w:hAnsi="Times New Roman" w:cs="Times New Roman"/>
          <w:sz w:val="24"/>
          <w:szCs w:val="24"/>
        </w:rPr>
        <w:t>и</w:t>
      </w:r>
      <w:r w:rsidR="009C37C8" w:rsidRPr="00F01589">
        <w:rPr>
          <w:rFonts w:ascii="Times New Roman" w:hAnsi="Times New Roman" w:cs="Times New Roman"/>
          <w:sz w:val="24"/>
          <w:szCs w:val="24"/>
        </w:rPr>
        <w:t>онной сфере:</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приобщение к духовно-нравственным ценностям русской литературы икультуры, сопоставление их с духовно-нравственными ценностями других народов;</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умение пересказывать прозаические произведения или их отрывки сиспользованием образных средств русского языка и цитат из текста; отвечать навопросы по прослушанному или прочитанному тексту; создавать устныемонологические высказывания разного типа; умение вести диалог;</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w:t>
      </w:r>
      <w:r w:rsidR="00C2724D" w:rsidRPr="00F01589">
        <w:rPr>
          <w:rFonts w:ascii="Times New Roman" w:hAnsi="Times New Roman" w:cs="Times New Roman"/>
          <w:sz w:val="24"/>
          <w:szCs w:val="24"/>
        </w:rPr>
        <w:t xml:space="preserve"> написание изложений и сочинений</w:t>
      </w:r>
      <w:r w:rsidRPr="00F01589">
        <w:rPr>
          <w:rFonts w:ascii="Times New Roman" w:hAnsi="Times New Roman" w:cs="Times New Roman"/>
          <w:sz w:val="24"/>
          <w:szCs w:val="24"/>
        </w:rPr>
        <w:t xml:space="preserve"> на темы, связанные с тематикой,проблематикой изученных произведений;</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домашние творческие работы, рефераты на литературные и общекультурные темы;</w:t>
      </w:r>
    </w:p>
    <w:p w:rsidR="003442E2" w:rsidRPr="00F01589" w:rsidRDefault="003442E2" w:rsidP="0061284D">
      <w:pPr>
        <w:autoSpaceDE w:val="0"/>
        <w:autoSpaceDN w:val="0"/>
        <w:adjustRightInd w:val="0"/>
        <w:spacing w:after="0" w:line="240" w:lineRule="auto"/>
        <w:jc w:val="both"/>
        <w:rPr>
          <w:rFonts w:ascii="Times New Roman" w:hAnsi="Times New Roman" w:cs="Times New Roman"/>
          <w:sz w:val="24"/>
          <w:szCs w:val="24"/>
        </w:rPr>
      </w:pPr>
    </w:p>
    <w:p w:rsidR="009C37C8" w:rsidRPr="00B66A07" w:rsidRDefault="009C37C8" w:rsidP="0061284D">
      <w:pPr>
        <w:autoSpaceDE w:val="0"/>
        <w:autoSpaceDN w:val="0"/>
        <w:adjustRightInd w:val="0"/>
        <w:spacing w:after="0" w:line="240" w:lineRule="auto"/>
        <w:jc w:val="both"/>
        <w:rPr>
          <w:rFonts w:ascii="Times New Roman" w:hAnsi="Times New Roman" w:cs="Times New Roman"/>
          <w:b/>
          <w:color w:val="00B050"/>
          <w:sz w:val="24"/>
          <w:szCs w:val="24"/>
        </w:rPr>
      </w:pPr>
      <w:r w:rsidRPr="00B66A07">
        <w:rPr>
          <w:rFonts w:ascii="Times New Roman" w:hAnsi="Times New Roman" w:cs="Times New Roman"/>
          <w:b/>
          <w:color w:val="00B050"/>
          <w:sz w:val="24"/>
          <w:szCs w:val="24"/>
        </w:rPr>
        <w:t>МЕСТО КУРСА "ЛИТЕРАТУРА" В БАЗИСНОМ УЧЕБНОМ ПЛАНЕ</w:t>
      </w:r>
    </w:p>
    <w:p w:rsidR="009C37C8" w:rsidRPr="00F01589" w:rsidRDefault="009C37C8" w:rsidP="00F01589">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Федеральный базисный учебный пла</w:t>
      </w:r>
      <w:r w:rsidR="00C2724D" w:rsidRPr="00F01589">
        <w:rPr>
          <w:rFonts w:ascii="Times New Roman" w:hAnsi="Times New Roman" w:cs="Times New Roman"/>
          <w:sz w:val="24"/>
          <w:szCs w:val="24"/>
        </w:rPr>
        <w:t>н для образовательных учреждений</w:t>
      </w:r>
      <w:r w:rsidRPr="00F01589">
        <w:rPr>
          <w:rFonts w:ascii="Times New Roman" w:hAnsi="Times New Roman" w:cs="Times New Roman"/>
          <w:sz w:val="24"/>
          <w:szCs w:val="24"/>
        </w:rPr>
        <w:t>Российской Федерации предусматривает обязательное изучение литературына этапе основного обще</w:t>
      </w:r>
      <w:r w:rsidR="00C2724D" w:rsidRPr="00F01589">
        <w:rPr>
          <w:rFonts w:ascii="Times New Roman" w:hAnsi="Times New Roman" w:cs="Times New Roman"/>
          <w:sz w:val="24"/>
          <w:szCs w:val="24"/>
        </w:rPr>
        <w:t>го</w:t>
      </w:r>
      <w:r w:rsidRPr="00F01589">
        <w:rPr>
          <w:rFonts w:ascii="Times New Roman" w:hAnsi="Times New Roman" w:cs="Times New Roman"/>
          <w:sz w:val="24"/>
          <w:szCs w:val="24"/>
        </w:rPr>
        <w:t xml:space="preserve"> образования в IX классе</w:t>
      </w:r>
      <w:r w:rsidR="00F01589" w:rsidRPr="00F01589">
        <w:rPr>
          <w:rFonts w:ascii="Times New Roman" w:hAnsi="Times New Roman" w:cs="Times New Roman"/>
          <w:sz w:val="24"/>
          <w:szCs w:val="24"/>
        </w:rPr>
        <w:t xml:space="preserve"> в объеме</w:t>
      </w:r>
      <w:r w:rsidR="00F01589">
        <w:rPr>
          <w:rFonts w:ascii="Times New Roman" w:hAnsi="Times New Roman" w:cs="Times New Roman"/>
          <w:sz w:val="24"/>
          <w:szCs w:val="24"/>
        </w:rPr>
        <w:t xml:space="preserve"> 102</w:t>
      </w:r>
      <w:r w:rsidRPr="00F01589">
        <w:rPr>
          <w:rFonts w:ascii="Times New Roman" w:hAnsi="Times New Roman" w:cs="Times New Roman"/>
          <w:sz w:val="24"/>
          <w:szCs w:val="24"/>
        </w:rPr>
        <w:t xml:space="preserve"> часов.</w:t>
      </w:r>
    </w:p>
    <w:p w:rsidR="003442E2" w:rsidRDefault="003442E2" w:rsidP="003442E2">
      <w:pPr>
        <w:autoSpaceDE w:val="0"/>
        <w:autoSpaceDN w:val="0"/>
        <w:adjustRightInd w:val="0"/>
        <w:spacing w:after="0" w:line="240" w:lineRule="auto"/>
        <w:rPr>
          <w:rFonts w:ascii="Times New Roman" w:hAnsi="Times New Roman"/>
          <w:bCs/>
          <w:sz w:val="24"/>
          <w:szCs w:val="24"/>
        </w:rPr>
      </w:pPr>
    </w:p>
    <w:p w:rsidR="007B4069" w:rsidRDefault="00D9015B" w:rsidP="00D9015B">
      <w:pPr>
        <w:spacing w:after="0" w:line="240" w:lineRule="auto"/>
        <w:rPr>
          <w:rFonts w:ascii="Times New Roman" w:hAnsi="Times New Roman"/>
          <w:bCs/>
          <w:sz w:val="24"/>
          <w:szCs w:val="24"/>
        </w:rPr>
      </w:pPr>
      <w:r>
        <w:rPr>
          <w:rFonts w:ascii="Times New Roman" w:hAnsi="Times New Roman"/>
          <w:bCs/>
          <w:sz w:val="24"/>
          <w:szCs w:val="24"/>
        </w:rPr>
        <w:t xml:space="preserve">                  </w:t>
      </w:r>
    </w:p>
    <w:p w:rsidR="00B66A07" w:rsidRDefault="00B66A07" w:rsidP="00D9015B">
      <w:pPr>
        <w:spacing w:after="0" w:line="240" w:lineRule="auto"/>
        <w:rPr>
          <w:rFonts w:ascii="Times New Roman" w:hAnsi="Times New Roman"/>
          <w:bCs/>
          <w:sz w:val="24"/>
          <w:szCs w:val="24"/>
        </w:rPr>
      </w:pPr>
    </w:p>
    <w:p w:rsidR="009D115F" w:rsidRDefault="00D9015B" w:rsidP="00D9015B">
      <w:pPr>
        <w:spacing w:after="0" w:line="240" w:lineRule="auto"/>
        <w:rPr>
          <w:rFonts w:ascii="Times New Roman" w:hAnsi="Times New Roman"/>
          <w:bCs/>
          <w:sz w:val="24"/>
          <w:szCs w:val="24"/>
        </w:rPr>
      </w:pPr>
      <w:r>
        <w:rPr>
          <w:rFonts w:ascii="Times New Roman" w:hAnsi="Times New Roman"/>
          <w:bCs/>
          <w:sz w:val="24"/>
          <w:szCs w:val="24"/>
        </w:rPr>
        <w:t xml:space="preserve">  </w:t>
      </w:r>
    </w:p>
    <w:p w:rsidR="009D115F" w:rsidRDefault="009D115F" w:rsidP="00D9015B">
      <w:pPr>
        <w:spacing w:after="0" w:line="240" w:lineRule="auto"/>
        <w:rPr>
          <w:rFonts w:ascii="Times New Roman" w:hAnsi="Times New Roman"/>
          <w:bCs/>
          <w:sz w:val="24"/>
          <w:szCs w:val="24"/>
        </w:rPr>
      </w:pPr>
    </w:p>
    <w:p w:rsidR="009D115F" w:rsidRDefault="009D115F" w:rsidP="00D9015B">
      <w:pPr>
        <w:spacing w:after="0" w:line="240" w:lineRule="auto"/>
        <w:rPr>
          <w:rFonts w:ascii="Times New Roman" w:hAnsi="Times New Roman"/>
          <w:bCs/>
          <w:sz w:val="24"/>
          <w:szCs w:val="24"/>
        </w:rPr>
      </w:pPr>
    </w:p>
    <w:p w:rsidR="009D115F" w:rsidRDefault="009D115F" w:rsidP="00D9015B">
      <w:pPr>
        <w:spacing w:after="0" w:line="240" w:lineRule="auto"/>
        <w:rPr>
          <w:rFonts w:ascii="Times New Roman" w:hAnsi="Times New Roman"/>
          <w:bCs/>
          <w:sz w:val="24"/>
          <w:szCs w:val="24"/>
        </w:rPr>
      </w:pPr>
    </w:p>
    <w:p w:rsidR="009D115F" w:rsidRDefault="009D115F" w:rsidP="00D9015B">
      <w:pPr>
        <w:spacing w:after="0" w:line="240" w:lineRule="auto"/>
        <w:rPr>
          <w:rFonts w:ascii="Times New Roman" w:hAnsi="Times New Roman"/>
          <w:bCs/>
          <w:sz w:val="24"/>
          <w:szCs w:val="24"/>
        </w:rPr>
      </w:pPr>
    </w:p>
    <w:p w:rsidR="009D115F" w:rsidRDefault="009D115F" w:rsidP="00D9015B">
      <w:pPr>
        <w:spacing w:after="0" w:line="240" w:lineRule="auto"/>
        <w:rPr>
          <w:rFonts w:ascii="Times New Roman" w:hAnsi="Times New Roman"/>
          <w:bCs/>
          <w:sz w:val="24"/>
          <w:szCs w:val="24"/>
        </w:rPr>
      </w:pPr>
    </w:p>
    <w:p w:rsidR="009D115F" w:rsidRDefault="009D115F" w:rsidP="00D9015B">
      <w:pPr>
        <w:spacing w:after="0" w:line="240" w:lineRule="auto"/>
        <w:rPr>
          <w:rFonts w:ascii="Times New Roman" w:hAnsi="Times New Roman"/>
          <w:bCs/>
          <w:sz w:val="24"/>
          <w:szCs w:val="24"/>
        </w:rPr>
      </w:pPr>
    </w:p>
    <w:p w:rsidR="009D115F" w:rsidRDefault="009D115F" w:rsidP="00D9015B">
      <w:pPr>
        <w:spacing w:after="0" w:line="240" w:lineRule="auto"/>
        <w:rPr>
          <w:rFonts w:ascii="Times New Roman" w:hAnsi="Times New Roman"/>
          <w:bCs/>
          <w:sz w:val="24"/>
          <w:szCs w:val="24"/>
        </w:rPr>
      </w:pPr>
    </w:p>
    <w:p w:rsidR="009D115F" w:rsidRDefault="009D115F" w:rsidP="00D9015B">
      <w:pPr>
        <w:spacing w:after="0" w:line="240" w:lineRule="auto"/>
        <w:rPr>
          <w:rFonts w:ascii="Times New Roman" w:hAnsi="Times New Roman"/>
          <w:bCs/>
          <w:sz w:val="24"/>
          <w:szCs w:val="24"/>
        </w:rPr>
      </w:pPr>
    </w:p>
    <w:p w:rsidR="009D115F" w:rsidRDefault="009D115F" w:rsidP="00D9015B">
      <w:pPr>
        <w:spacing w:after="0" w:line="240" w:lineRule="auto"/>
        <w:rPr>
          <w:rFonts w:ascii="Times New Roman" w:hAnsi="Times New Roman"/>
          <w:bCs/>
          <w:sz w:val="24"/>
          <w:szCs w:val="24"/>
        </w:rPr>
      </w:pPr>
    </w:p>
    <w:p w:rsidR="009D115F" w:rsidRDefault="009D115F" w:rsidP="00D9015B">
      <w:pPr>
        <w:spacing w:after="0" w:line="240" w:lineRule="auto"/>
        <w:rPr>
          <w:rFonts w:ascii="Times New Roman" w:hAnsi="Times New Roman"/>
          <w:bCs/>
          <w:sz w:val="24"/>
          <w:szCs w:val="24"/>
        </w:rPr>
      </w:pPr>
    </w:p>
    <w:p w:rsidR="009D115F" w:rsidRDefault="009D115F" w:rsidP="00D9015B">
      <w:pPr>
        <w:spacing w:after="0" w:line="240" w:lineRule="auto"/>
        <w:rPr>
          <w:rFonts w:ascii="Times New Roman" w:hAnsi="Times New Roman"/>
          <w:bCs/>
          <w:sz w:val="24"/>
          <w:szCs w:val="24"/>
        </w:rPr>
      </w:pPr>
    </w:p>
    <w:p w:rsidR="009D115F" w:rsidRDefault="009D115F" w:rsidP="00D9015B">
      <w:pPr>
        <w:spacing w:after="0" w:line="240" w:lineRule="auto"/>
        <w:rPr>
          <w:rFonts w:ascii="Times New Roman" w:hAnsi="Times New Roman"/>
          <w:bCs/>
          <w:sz w:val="24"/>
          <w:szCs w:val="24"/>
        </w:rPr>
      </w:pPr>
    </w:p>
    <w:p w:rsidR="009D115F" w:rsidRDefault="009D115F" w:rsidP="00D9015B">
      <w:pPr>
        <w:spacing w:after="0" w:line="240" w:lineRule="auto"/>
        <w:rPr>
          <w:rFonts w:ascii="Times New Roman" w:hAnsi="Times New Roman"/>
          <w:bCs/>
          <w:sz w:val="24"/>
          <w:szCs w:val="24"/>
        </w:rPr>
      </w:pPr>
    </w:p>
    <w:p w:rsidR="009D115F" w:rsidRDefault="009D115F" w:rsidP="00D9015B">
      <w:pPr>
        <w:spacing w:after="0" w:line="240" w:lineRule="auto"/>
        <w:rPr>
          <w:rFonts w:ascii="Times New Roman" w:hAnsi="Times New Roman"/>
          <w:bCs/>
          <w:sz w:val="24"/>
          <w:szCs w:val="24"/>
        </w:rPr>
      </w:pPr>
    </w:p>
    <w:p w:rsidR="009D115F" w:rsidRDefault="009D115F" w:rsidP="00D9015B">
      <w:pPr>
        <w:spacing w:after="0" w:line="240" w:lineRule="auto"/>
        <w:rPr>
          <w:rFonts w:ascii="Times New Roman" w:hAnsi="Times New Roman"/>
          <w:bCs/>
          <w:sz w:val="24"/>
          <w:szCs w:val="24"/>
        </w:rPr>
      </w:pPr>
    </w:p>
    <w:p w:rsidR="009D115F" w:rsidRDefault="009D115F" w:rsidP="00D9015B">
      <w:pPr>
        <w:spacing w:after="0" w:line="240" w:lineRule="auto"/>
        <w:rPr>
          <w:rFonts w:ascii="Times New Roman" w:hAnsi="Times New Roman"/>
          <w:bCs/>
          <w:sz w:val="24"/>
          <w:szCs w:val="24"/>
        </w:rPr>
      </w:pPr>
    </w:p>
    <w:p w:rsidR="009D115F" w:rsidRDefault="009D115F" w:rsidP="00D9015B">
      <w:pPr>
        <w:spacing w:after="0" w:line="240" w:lineRule="auto"/>
        <w:rPr>
          <w:rFonts w:ascii="Times New Roman" w:hAnsi="Times New Roman"/>
          <w:bCs/>
          <w:sz w:val="24"/>
          <w:szCs w:val="24"/>
        </w:rPr>
      </w:pPr>
    </w:p>
    <w:p w:rsidR="001B4C7A" w:rsidRDefault="009D115F" w:rsidP="00D9015B">
      <w:pPr>
        <w:spacing w:after="0" w:line="240" w:lineRule="auto"/>
        <w:rPr>
          <w:rFonts w:ascii="Times New Roman" w:hAnsi="Times New Roman"/>
          <w:b/>
          <w:bCs/>
          <w:sz w:val="32"/>
          <w:szCs w:val="32"/>
          <w:lang w:eastAsia="ru-RU"/>
        </w:rPr>
      </w:pPr>
      <w:r>
        <w:rPr>
          <w:rFonts w:ascii="Times New Roman" w:hAnsi="Times New Roman"/>
          <w:bCs/>
          <w:sz w:val="24"/>
          <w:szCs w:val="24"/>
        </w:rPr>
        <w:lastRenderedPageBreak/>
        <w:t xml:space="preserve">    </w:t>
      </w:r>
      <w:r w:rsidR="003442E2" w:rsidRPr="0001185C">
        <w:rPr>
          <w:rFonts w:ascii="Times New Roman" w:hAnsi="Times New Roman"/>
          <w:b/>
          <w:bCs/>
          <w:sz w:val="32"/>
          <w:szCs w:val="32"/>
          <w:lang w:eastAsia="ru-RU"/>
        </w:rPr>
        <w:t xml:space="preserve">Календарно-тематическое планирование по литературе </w:t>
      </w:r>
    </w:p>
    <w:p w:rsidR="003442E2" w:rsidRPr="0001185C" w:rsidRDefault="001B4C7A" w:rsidP="003442E2">
      <w:pPr>
        <w:spacing w:after="0" w:line="240" w:lineRule="auto"/>
        <w:jc w:val="center"/>
        <w:rPr>
          <w:rFonts w:ascii="Times New Roman" w:hAnsi="Times New Roman"/>
          <w:bCs/>
          <w:sz w:val="32"/>
          <w:szCs w:val="32"/>
          <w:lang w:eastAsia="ru-RU"/>
        </w:rPr>
      </w:pPr>
      <w:r>
        <w:rPr>
          <w:rFonts w:ascii="Times New Roman" w:hAnsi="Times New Roman"/>
          <w:b/>
          <w:bCs/>
          <w:sz w:val="32"/>
          <w:szCs w:val="32"/>
          <w:lang w:eastAsia="ru-RU"/>
        </w:rPr>
        <w:t>9</w:t>
      </w:r>
      <w:r w:rsidR="003442E2" w:rsidRPr="0001185C">
        <w:rPr>
          <w:rFonts w:ascii="Times New Roman" w:hAnsi="Times New Roman"/>
          <w:b/>
          <w:bCs/>
          <w:sz w:val="32"/>
          <w:szCs w:val="32"/>
          <w:lang w:eastAsia="ru-RU"/>
        </w:rPr>
        <w:t xml:space="preserve"> класс</w:t>
      </w:r>
      <w:r>
        <w:rPr>
          <w:rFonts w:ascii="Times New Roman" w:hAnsi="Times New Roman"/>
          <w:b/>
          <w:bCs/>
          <w:sz w:val="32"/>
          <w:szCs w:val="32"/>
          <w:lang w:eastAsia="ru-RU"/>
        </w:rPr>
        <w:t xml:space="preserve"> (102 часа)</w:t>
      </w:r>
    </w:p>
    <w:p w:rsidR="003442E2" w:rsidRPr="0001185C" w:rsidRDefault="003442E2" w:rsidP="003442E2">
      <w:pPr>
        <w:spacing w:after="0" w:line="240" w:lineRule="auto"/>
        <w:jc w:val="center"/>
        <w:rPr>
          <w:rFonts w:ascii="Times New Roman" w:hAnsi="Times New Roman"/>
          <w:b/>
          <w:bCs/>
          <w:sz w:val="32"/>
          <w:szCs w:val="32"/>
          <w:lang w:eastAsia="ru-RU"/>
        </w:rPr>
      </w:pPr>
    </w:p>
    <w:tbl>
      <w:tblPr>
        <w:tblW w:w="18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8314"/>
        <w:gridCol w:w="1418"/>
        <w:gridCol w:w="567"/>
        <w:gridCol w:w="7607"/>
      </w:tblGrid>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 п/п</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Тема урока</w:t>
            </w:r>
          </w:p>
        </w:tc>
        <w:tc>
          <w:tcPr>
            <w:tcW w:w="1418" w:type="dxa"/>
            <w:shd w:val="clear" w:color="auto" w:fill="auto"/>
          </w:tcPr>
          <w:p w:rsidR="00B56FAB" w:rsidRPr="003442E2" w:rsidRDefault="007B4069" w:rsidP="001A6B6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Кол- </w:t>
            </w:r>
            <w:r w:rsidR="00B56FAB" w:rsidRPr="003442E2">
              <w:rPr>
                <w:rFonts w:ascii="Times New Roman" w:eastAsia="Times New Roman" w:hAnsi="Times New Roman"/>
                <w:sz w:val="24"/>
                <w:szCs w:val="24"/>
                <w:lang w:eastAsia="ru-RU"/>
              </w:rPr>
              <w:t>во</w:t>
            </w:r>
          </w:p>
          <w:p w:rsidR="00B56FAB" w:rsidRPr="003442E2" w:rsidRDefault="007B4069" w:rsidP="001A6B6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B56FAB" w:rsidRPr="003442E2">
              <w:rPr>
                <w:rFonts w:ascii="Times New Roman" w:eastAsia="Times New Roman" w:hAnsi="Times New Roman"/>
                <w:sz w:val="24"/>
                <w:szCs w:val="24"/>
                <w:lang w:eastAsia="ru-RU"/>
              </w:rPr>
              <w:t>часов</w:t>
            </w:r>
          </w:p>
          <w:p w:rsidR="00B56FAB" w:rsidRPr="003442E2" w:rsidRDefault="00B56FAB" w:rsidP="001A6B61">
            <w:pPr>
              <w:spacing w:after="0" w:line="240" w:lineRule="auto"/>
              <w:rPr>
                <w:rFonts w:ascii="Times New Roman" w:eastAsia="Times New Roman" w:hAnsi="Times New Roman"/>
                <w:sz w:val="24"/>
                <w:szCs w:val="24"/>
                <w:lang w:eastAsia="ru-RU"/>
              </w:rPr>
            </w:pP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rPr>
                <w:rFonts w:ascii="Times New Roman" w:hAnsi="Times New Roman"/>
                <w:sz w:val="24"/>
                <w:szCs w:val="24"/>
              </w:rPr>
            </w:pPr>
            <w:r w:rsidRPr="0001185C">
              <w:rPr>
                <w:rFonts w:ascii="Times New Roman" w:hAnsi="Times New Roman"/>
                <w:sz w:val="24"/>
                <w:szCs w:val="24"/>
              </w:rPr>
              <w:t>1</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 xml:space="preserve">Художественный мир литературной эпохи, направления </w:t>
            </w:r>
            <w:r>
              <w:rPr>
                <w:rFonts w:ascii="Times New Roman" w:hAnsi="Times New Roman"/>
                <w:sz w:val="24"/>
                <w:szCs w:val="24"/>
              </w:rPr>
              <w:t>.</w:t>
            </w:r>
          </w:p>
        </w:tc>
        <w:tc>
          <w:tcPr>
            <w:tcW w:w="1418" w:type="dxa"/>
            <w:shd w:val="clear" w:color="auto" w:fill="auto"/>
          </w:tcPr>
          <w:p w:rsidR="00B56FAB" w:rsidRPr="003442E2" w:rsidRDefault="00B56FAB" w:rsidP="001A6B61">
            <w:pPr>
              <w:spacing w:after="0"/>
              <w:rPr>
                <w:rFonts w:ascii="Times New Roman" w:hAnsi="Times New Roman"/>
                <w:sz w:val="24"/>
                <w:szCs w:val="24"/>
              </w:rPr>
            </w:pPr>
            <w:r w:rsidRPr="003442E2">
              <w:rPr>
                <w:rFonts w:ascii="Times New Roman" w:hAnsi="Times New Roman"/>
                <w:sz w:val="24"/>
                <w:szCs w:val="24"/>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rPr>
                <w:rFonts w:ascii="Times New Roman" w:hAnsi="Times New Roman"/>
                <w:sz w:val="24"/>
                <w:szCs w:val="24"/>
              </w:rPr>
            </w:pPr>
            <w:r w:rsidRPr="0001185C">
              <w:rPr>
                <w:rFonts w:ascii="Times New Roman" w:hAnsi="Times New Roman"/>
                <w:sz w:val="24"/>
                <w:szCs w:val="24"/>
              </w:rPr>
              <w:t>2</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 xml:space="preserve">Античная литература. </w:t>
            </w:r>
          </w:p>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Общая характеристика</w:t>
            </w:r>
          </w:p>
        </w:tc>
        <w:tc>
          <w:tcPr>
            <w:tcW w:w="1418" w:type="dxa"/>
            <w:shd w:val="clear" w:color="auto" w:fill="auto"/>
          </w:tcPr>
          <w:p w:rsidR="00B56FAB" w:rsidRPr="003442E2" w:rsidRDefault="00B56FAB" w:rsidP="001A6B61">
            <w:pPr>
              <w:spacing w:after="0"/>
              <w:rPr>
                <w:rFonts w:ascii="Times New Roman" w:hAnsi="Times New Roman"/>
                <w:sz w:val="24"/>
                <w:szCs w:val="24"/>
              </w:rPr>
            </w:pPr>
            <w:r w:rsidRPr="003442E2">
              <w:rPr>
                <w:rFonts w:ascii="Times New Roman" w:hAnsi="Times New Roman"/>
                <w:sz w:val="24"/>
                <w:szCs w:val="24"/>
              </w:rPr>
              <w:t>1</w:t>
            </w:r>
          </w:p>
        </w:tc>
      </w:tr>
      <w:tr w:rsidR="00B56FAB" w:rsidRPr="003442E2" w:rsidTr="007B4069">
        <w:trPr>
          <w:gridAfter w:val="2"/>
          <w:wAfter w:w="8174" w:type="dxa"/>
          <w:trHeight w:val="447"/>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3</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 xml:space="preserve">Древнегреческая литература. </w:t>
            </w:r>
            <w:r>
              <w:rPr>
                <w:rFonts w:ascii="Times New Roman" w:hAnsi="Times New Roman"/>
                <w:sz w:val="24"/>
                <w:szCs w:val="24"/>
              </w:rPr>
              <w:t>Поэзия Анакреонта.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4</w:t>
            </w:r>
          </w:p>
        </w:tc>
        <w:tc>
          <w:tcPr>
            <w:tcW w:w="8314" w:type="dxa"/>
            <w:shd w:val="clear" w:color="auto" w:fill="auto"/>
          </w:tcPr>
          <w:p w:rsidR="00B56FAB" w:rsidRPr="003442E2" w:rsidRDefault="00B56FAB" w:rsidP="00B56FAB">
            <w:pPr>
              <w:spacing w:after="0" w:line="240" w:lineRule="auto"/>
              <w:rPr>
                <w:rFonts w:ascii="Times New Roman" w:hAnsi="Times New Roman"/>
                <w:sz w:val="24"/>
                <w:szCs w:val="24"/>
              </w:rPr>
            </w:pPr>
            <w:r w:rsidRPr="003442E2">
              <w:rPr>
                <w:rFonts w:ascii="Times New Roman" w:hAnsi="Times New Roman"/>
                <w:sz w:val="24"/>
                <w:szCs w:val="24"/>
              </w:rPr>
              <w:t xml:space="preserve">Древнегреческая литература. </w:t>
            </w:r>
            <w:r>
              <w:rPr>
                <w:rFonts w:ascii="Times New Roman" w:hAnsi="Times New Roman"/>
                <w:sz w:val="24"/>
                <w:szCs w:val="24"/>
              </w:rPr>
              <w:t>Эсхил</w:t>
            </w:r>
            <w:r w:rsidRPr="003442E2">
              <w:rPr>
                <w:rFonts w:ascii="Times New Roman" w:hAnsi="Times New Roman"/>
                <w:sz w:val="24"/>
                <w:szCs w:val="24"/>
              </w:rPr>
              <w:t xml:space="preserve">«Прометей прикованный» </w:t>
            </w:r>
          </w:p>
          <w:p w:rsidR="00B56FAB" w:rsidRPr="003442E2" w:rsidRDefault="00B56FAB" w:rsidP="00B56FAB">
            <w:pPr>
              <w:spacing w:after="0" w:line="240" w:lineRule="auto"/>
              <w:rPr>
                <w:rFonts w:ascii="Times New Roman" w:hAnsi="Times New Roman"/>
                <w:sz w:val="24"/>
                <w:szCs w:val="24"/>
              </w:rPr>
            </w:pP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5</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 xml:space="preserve">Римская литература. </w:t>
            </w:r>
          </w:p>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Поэзия Горация, Катулла и Овидия.</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6</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Литература средних веков. Литература средних веков и Данте Алигьери</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7</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«Божественная комедия» Данте Алигьери.</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8</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Древнерусская литература. Своеобразие литературы Древней Руси</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9</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Сюжет и композиция «Слово о полку Игореве»</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10</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Образы русских князей в «Слове о полку Игореве»</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11</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Сочинение о «Слове о полку Игореве»</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12</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Практикум. Работа над рефератом на литературную тему</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13</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Литература эпохи Возрождения. Гуманисты эпохи Возрождения.</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14</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Трагедия Уильяма Шекспира «Гамлет»</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 xml:space="preserve"> 15</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Образ Гамлета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16</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Зарубежная литература 17-18 веков. Направления в зарубежной литературе 17-18 веков.</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17</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Трагедия И.В.Гете «Фауст»</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18</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Образ Фауста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19</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 xml:space="preserve">Жанр оды в мировой литературе. </w:t>
            </w:r>
          </w:p>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Оды Пиндара и Ф. Малерба.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20</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Ода в русской поэзии.</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21</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Русская литература 18 века.</w:t>
            </w:r>
          </w:p>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 xml:space="preserve"> Своеобразие русской литературы 18 века.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22</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Русская сатирическая литература 18 века.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23</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Г.Р.Державин. Поэзия Г.Р.Державина.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24</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Тема поэта и поэзии в лирике Г.Р.Державина.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25</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Зарубежная литература первой половины 19 века. Художественный мир романтизма.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Height w:val="412"/>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Э.Т.А.Гофман. Новелла «Крошка Цахес, по прозванию Циннобер».</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27</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Поэзия Дж. Г. Байрона.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28</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Поэзия Э.А.По</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29</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 xml:space="preserve">Русская литература первой половины 19 века. </w:t>
            </w:r>
          </w:p>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Своеобразие русской литературы первой половины 19 века.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p>
          <w:p w:rsidR="00B56FAB" w:rsidRPr="003442E2" w:rsidRDefault="00B56FAB" w:rsidP="001A6B61">
            <w:pPr>
              <w:spacing w:after="0" w:line="240" w:lineRule="auto"/>
              <w:rPr>
                <w:rFonts w:ascii="Times New Roman" w:eastAsia="Times New Roman" w:hAnsi="Times New Roman"/>
                <w:sz w:val="24"/>
                <w:szCs w:val="24"/>
                <w:lang w:eastAsia="ru-RU"/>
              </w:rPr>
            </w:pPr>
          </w:p>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30</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В.А.Жуковский. Художественный мир поэзии В.А.Жуковского. Стихотворение «Невыразимое».</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p>
          <w:p w:rsidR="00B56FAB" w:rsidRPr="003442E2" w:rsidRDefault="00B56FAB" w:rsidP="001A6B61">
            <w:pPr>
              <w:spacing w:after="0" w:line="240" w:lineRule="auto"/>
              <w:rPr>
                <w:rFonts w:ascii="Times New Roman" w:eastAsia="Times New Roman" w:hAnsi="Times New Roman"/>
                <w:sz w:val="24"/>
                <w:szCs w:val="24"/>
                <w:lang w:eastAsia="ru-RU"/>
              </w:rPr>
            </w:pPr>
          </w:p>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31</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Элегия «Море»</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32</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Практикум. Комплексный анализ лирического стихотворения</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p>
          <w:p w:rsidR="00B56FAB" w:rsidRPr="003442E2" w:rsidRDefault="00B56FAB" w:rsidP="001A6B6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33</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 xml:space="preserve">А.С.Грибоедов </w:t>
            </w:r>
          </w:p>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Жизнь и творчество А.С. Грибоедова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p>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Height w:val="422"/>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lastRenderedPageBreak/>
              <w:t>34</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Основной конфликт и развитие действия в комедии «Горе от ума».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35</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Этапы развития действия и кульминация, их своеобразие.</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p>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36</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Особенности финала и смысл названия комедии «Горе от ума». Проблема ума, глупости и безумия.</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p>
          <w:p w:rsidR="00B56FAB" w:rsidRPr="003442E2" w:rsidRDefault="00B56FAB" w:rsidP="001A6B61">
            <w:pPr>
              <w:spacing w:after="0" w:line="240" w:lineRule="auto"/>
              <w:rPr>
                <w:rFonts w:ascii="Times New Roman" w:eastAsia="Times New Roman" w:hAnsi="Times New Roman"/>
                <w:sz w:val="24"/>
                <w:szCs w:val="24"/>
                <w:lang w:eastAsia="ru-RU"/>
              </w:rPr>
            </w:pPr>
          </w:p>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37</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Своеобразие жанра «Горе от ума». Образ Чацкого.</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p>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38</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Авторская позиция и способы ее выражения в драматическом произведении – комедии А.С.Грибоедова «Горе от ума».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B56FAB" w:rsidRPr="003442E2" w:rsidRDefault="00B56FAB" w:rsidP="001A6B61">
            <w:pPr>
              <w:spacing w:after="0" w:line="240" w:lineRule="auto"/>
              <w:rPr>
                <w:rFonts w:ascii="Times New Roman" w:eastAsia="Times New Roman" w:hAnsi="Times New Roman"/>
                <w:sz w:val="24"/>
                <w:szCs w:val="24"/>
                <w:lang w:eastAsia="ru-RU"/>
              </w:rPr>
            </w:pP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39</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Образ Софии, Молчалина, Фамусова. Роль второстепенных и внесценических персонажей в комедии.</w:t>
            </w:r>
          </w:p>
        </w:tc>
        <w:tc>
          <w:tcPr>
            <w:tcW w:w="1418" w:type="dxa"/>
            <w:shd w:val="clear" w:color="auto" w:fill="auto"/>
          </w:tcPr>
          <w:p w:rsidR="00B56FAB" w:rsidRPr="003442E2" w:rsidRDefault="006C6F88" w:rsidP="001A6B6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40</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Черты реализма, классицизма и романтизма в «Горе от ума». Проблема человека и среды.</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p>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41</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Язык комедии «Горе от ума». Подготовка к сочинению.</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42</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 xml:space="preserve">А.С.Пушкин. </w:t>
            </w:r>
          </w:p>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Биография и творчество А.С.Пушкина.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43</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Эволюция темы свободы в лирике А.С.Пушкина.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44</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Тема поэта и поэзии в лирике А.С.Пушкина.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45</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Своеобразие любовной лирики А.С.Пушкина.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Height w:val="589"/>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46</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 xml:space="preserve">Тема памяти в лирике А.С.Пушкина. </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47</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 xml:space="preserve">Жанровое своеобразие пушкинской лирики. Целостный анализ одного из поздних стихотворений А.С.Пушкина. </w:t>
            </w:r>
          </w:p>
        </w:tc>
        <w:tc>
          <w:tcPr>
            <w:tcW w:w="1418" w:type="dxa"/>
            <w:shd w:val="clear" w:color="auto" w:fill="auto"/>
          </w:tcPr>
          <w:p w:rsidR="00B56FAB" w:rsidRPr="003442E2" w:rsidRDefault="006C6F88" w:rsidP="001A6B6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B56FAB" w:rsidRPr="003442E2" w:rsidRDefault="00B56FAB" w:rsidP="001A6B61">
            <w:pPr>
              <w:spacing w:after="0" w:line="240" w:lineRule="auto"/>
              <w:rPr>
                <w:rFonts w:ascii="Times New Roman" w:eastAsia="Times New Roman" w:hAnsi="Times New Roman"/>
                <w:sz w:val="24"/>
                <w:szCs w:val="24"/>
                <w:lang w:eastAsia="ru-RU"/>
              </w:rPr>
            </w:pPr>
          </w:p>
        </w:tc>
      </w:tr>
      <w:tr w:rsidR="00B56FAB" w:rsidRPr="003442E2" w:rsidTr="007B4069">
        <w:trPr>
          <w:gridAfter w:val="2"/>
          <w:wAfter w:w="8174" w:type="dxa"/>
          <w:trHeight w:val="704"/>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48</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Резервный урок.</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49</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Роман в стихах «Евгений Онегин»</w:t>
            </w:r>
            <w:r w:rsidRPr="003442E2">
              <w:rPr>
                <w:rFonts w:ascii="Times New Roman" w:hAnsi="Times New Roman"/>
                <w:sz w:val="24"/>
                <w:szCs w:val="24"/>
              </w:rPr>
              <w:t xml:space="preserve"> «Собранье пестрых глав». Творческая история романа А.С.Пушкина «Евгений Онегин».</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Height w:val="379"/>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50</w:t>
            </w:r>
          </w:p>
        </w:tc>
        <w:tc>
          <w:tcPr>
            <w:tcW w:w="8314" w:type="dxa"/>
            <w:shd w:val="clear" w:color="auto" w:fill="auto"/>
          </w:tcPr>
          <w:p w:rsidR="00D9015B" w:rsidRPr="00D9015B" w:rsidRDefault="006C6F88" w:rsidP="001A6B61">
            <w:pPr>
              <w:spacing w:after="0" w:line="240" w:lineRule="auto"/>
              <w:rPr>
                <w:rFonts w:ascii="Times New Roman" w:hAnsi="Times New Roman"/>
                <w:sz w:val="24"/>
                <w:szCs w:val="24"/>
              </w:rPr>
            </w:pPr>
            <w:r w:rsidRPr="003442E2">
              <w:rPr>
                <w:rFonts w:ascii="Times New Roman" w:hAnsi="Times New Roman"/>
                <w:sz w:val="24"/>
                <w:szCs w:val="24"/>
              </w:rPr>
              <w:t>Онегин и столичное дворянское обществ</w:t>
            </w:r>
            <w:r w:rsidR="00D9015B">
              <w:rPr>
                <w:rFonts w:ascii="Times New Roman" w:hAnsi="Times New Roman"/>
                <w:sz w:val="24"/>
                <w:szCs w:val="24"/>
              </w:rPr>
              <w:t>о.</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51</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Онегин и поместное дворянское общество</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52</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Типическое и индивидуальное в образах Онегина и Ленского.</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53</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 xml:space="preserve">Татьяна и Ольга Ларины. Татьяна – нравственный идеал Пушкина </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54</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«Бегут. Меняясь, наши лета, меняя все, меняя нас». Татьяна и Онегин</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55</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 xml:space="preserve">Автор как идейно-композиционный и лирический центр романа. «Евгений Онегин» как энциклопедия русской жизни». </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56</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hAnsi="Times New Roman"/>
                <w:sz w:val="24"/>
                <w:szCs w:val="24"/>
              </w:rPr>
              <w:t>РР  Подготовка к сочинению по роману.</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57</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РР Анализ сочинений</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58</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РР Практикум. Лирические отступления в эпических произведениях.</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59</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hAnsi="Times New Roman"/>
                <w:sz w:val="24"/>
                <w:szCs w:val="24"/>
              </w:rPr>
              <w:t>«Моцарт и Сольери» - проблема «гения и злодейства»</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60</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Поэты пушкинской поры. К.Н.Батюшков.</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61</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Е.А.Баратынский</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62</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П.А.Вяземский</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63</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Д.В.Давыдов</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64</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Резервный урок</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65</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М.Ю.Лермонтов (9ч.)</w:t>
            </w:r>
          </w:p>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Лирика М.Ю.Лермонтова. Жизнь и творчество. Мотивы вольности и одиночества в лирике Лермонтова.</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66</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Образ поэта – пророка в творчестве М.Ю. Лермонтова.</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67</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Адресаты любовной лирики М.Ю.Лермонтова и послания к ним.</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68</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Эпоха безвременья в лирике поэта.</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lastRenderedPageBreak/>
              <w:t>69</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Роман «Герой нашего времени». Обзор содержания. Сложность композиции. Первый психологический роман.</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70</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Печорин как представитель «портрета поколения».</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71</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«Журнал Печорина» как средство самораскрытия его характера.</w:t>
            </w:r>
          </w:p>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Печорин в системе образов романа.</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Height w:val="402"/>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72</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 xml:space="preserve">Романтизм и реализм романа. </w:t>
            </w:r>
          </w:p>
          <w:p w:rsidR="006C6F88" w:rsidRPr="003442E2" w:rsidRDefault="006C6F88" w:rsidP="001A6B61">
            <w:pPr>
              <w:spacing w:after="0"/>
              <w:rPr>
                <w:rFonts w:ascii="Times New Roman" w:hAnsi="Times New Roman"/>
                <w:sz w:val="24"/>
                <w:szCs w:val="24"/>
              </w:rPr>
            </w:pP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73</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Контрольная работа по лирике М.Ю Лермонтова, роману «Герой нашего времени»</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74</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Практикум. Композиция литературного произведения.</w:t>
            </w:r>
          </w:p>
          <w:p w:rsidR="006C6F88" w:rsidRPr="003442E2" w:rsidRDefault="006C6F88" w:rsidP="001A6B61">
            <w:pPr>
              <w:spacing w:after="0" w:line="240" w:lineRule="auto"/>
              <w:rPr>
                <w:rFonts w:ascii="Times New Roman" w:eastAsia="Times New Roman" w:hAnsi="Times New Roman"/>
                <w:sz w:val="24"/>
                <w:szCs w:val="24"/>
                <w:lang w:eastAsia="ru-RU"/>
              </w:rPr>
            </w:pP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75</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Жанр элегии в мировой литературе Н.А.Некрасов</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76</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 xml:space="preserve"> Т.Грей</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77</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Н.В.Гоголь ( 3+1р.р. )</w:t>
            </w:r>
          </w:p>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Н.В.Гоголь. Страницы жизни и творчества. Проблематика и поэтика первых сборников «Вечера …», «Миргород».</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78</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Поэма «Мёртвые души». Замысел, история создания. Особенности жанра и композиции. Обзор содержания. Смысл названия.</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79</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 xml:space="preserve">Чичиков как новый герой эпохи и как антигерой. Эволюция его образа. «Мёртвые» и «живые» души. Образ автора. </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80</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РР  Подготовка к сочинению.</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81</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РР Анализ сочинений</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82</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Н.В.Гоголь «Шинель»</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3442E2" w:rsidRPr="003442E2" w:rsidTr="007B4069">
        <w:tc>
          <w:tcPr>
            <w:tcW w:w="1008" w:type="dxa"/>
            <w:shd w:val="clear" w:color="auto" w:fill="auto"/>
          </w:tcPr>
          <w:p w:rsidR="003442E2" w:rsidRPr="0001185C" w:rsidRDefault="003442E2"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83</w:t>
            </w:r>
          </w:p>
        </w:tc>
        <w:tc>
          <w:tcPr>
            <w:tcW w:w="8314" w:type="dxa"/>
            <w:shd w:val="clear" w:color="auto" w:fill="auto"/>
          </w:tcPr>
          <w:p w:rsidR="003442E2" w:rsidRPr="003442E2" w:rsidRDefault="003442E2"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Резервный урок</w:t>
            </w:r>
          </w:p>
        </w:tc>
        <w:tc>
          <w:tcPr>
            <w:tcW w:w="1418" w:type="dxa"/>
            <w:shd w:val="clear" w:color="auto" w:fill="auto"/>
          </w:tcPr>
          <w:p w:rsidR="003442E2" w:rsidRPr="003442E2" w:rsidRDefault="003442E2"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c>
          <w:tcPr>
            <w:tcW w:w="567" w:type="dxa"/>
            <w:shd w:val="clear" w:color="auto" w:fill="auto"/>
          </w:tcPr>
          <w:p w:rsidR="003442E2" w:rsidRPr="003442E2" w:rsidRDefault="003442E2" w:rsidP="001A6B61">
            <w:pPr>
              <w:spacing w:after="0" w:line="240" w:lineRule="auto"/>
              <w:rPr>
                <w:rFonts w:ascii="Times New Roman" w:eastAsia="Times New Roman" w:hAnsi="Times New Roman"/>
                <w:sz w:val="24"/>
                <w:szCs w:val="24"/>
                <w:lang w:eastAsia="ru-RU"/>
              </w:rPr>
            </w:pPr>
          </w:p>
        </w:tc>
        <w:tc>
          <w:tcPr>
            <w:tcW w:w="7607" w:type="dxa"/>
            <w:shd w:val="clear" w:color="auto" w:fill="auto"/>
          </w:tcPr>
          <w:p w:rsidR="003442E2" w:rsidRPr="003442E2" w:rsidRDefault="003442E2" w:rsidP="001A6B61">
            <w:pPr>
              <w:spacing w:after="0" w:line="240" w:lineRule="auto"/>
              <w:rPr>
                <w:rFonts w:ascii="Times New Roman" w:eastAsia="Times New Roman" w:hAnsi="Times New Roman"/>
                <w:sz w:val="24"/>
                <w:szCs w:val="24"/>
                <w:lang w:eastAsia="ru-RU"/>
              </w:rPr>
            </w:pP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84</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Практикум. Анализ вставного текста в художественном произведении.</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Height w:val="357"/>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85</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Жизнь души в произведениях РЛ 19 века.</w:t>
            </w:r>
          </w:p>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И.С.Тургенев. Певцы.</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86</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И.С.Тургенев. Певцы.</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87</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Ф.М.Достоевский. Бедные люди.</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88</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Ф.М.Достоевский. Бедные люди.</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89</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Практикум. Характеристика художественного мира произведения</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90</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Резервный урок</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Height w:val="897"/>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91</w:t>
            </w:r>
          </w:p>
        </w:tc>
        <w:tc>
          <w:tcPr>
            <w:tcW w:w="8314" w:type="dxa"/>
            <w:shd w:val="clear" w:color="auto" w:fill="auto"/>
          </w:tcPr>
          <w:p w:rsidR="006C6F88" w:rsidRPr="003442E2" w:rsidRDefault="006C6F88" w:rsidP="001A6B61">
            <w:pPr>
              <w:autoSpaceDE w:val="0"/>
              <w:autoSpaceDN w:val="0"/>
              <w:adjustRightInd w:val="0"/>
              <w:spacing w:after="0" w:line="240" w:lineRule="auto"/>
              <w:rPr>
                <w:rFonts w:ascii="Times New Roman" w:hAnsi="Times New Roman"/>
                <w:bCs/>
                <w:sz w:val="24"/>
                <w:szCs w:val="24"/>
              </w:rPr>
            </w:pPr>
            <w:r w:rsidRPr="003442E2">
              <w:rPr>
                <w:rFonts w:ascii="Times New Roman" w:hAnsi="Times New Roman"/>
                <w:bCs/>
                <w:sz w:val="24"/>
                <w:szCs w:val="24"/>
              </w:rPr>
              <w:t>РУССКАЯ ЛИТЕРАТУРА XX ВЕКА</w:t>
            </w:r>
          </w:p>
          <w:p w:rsidR="006C6F88" w:rsidRPr="003442E2" w:rsidRDefault="006C6F88" w:rsidP="001A6B61">
            <w:pPr>
              <w:autoSpaceDE w:val="0"/>
              <w:autoSpaceDN w:val="0"/>
              <w:adjustRightInd w:val="0"/>
              <w:spacing w:after="0" w:line="240" w:lineRule="auto"/>
              <w:rPr>
                <w:rFonts w:ascii="Times New Roman" w:hAnsi="Times New Roman"/>
                <w:bCs/>
                <w:sz w:val="24"/>
                <w:szCs w:val="24"/>
              </w:rPr>
            </w:pPr>
            <w:r w:rsidRPr="003442E2">
              <w:rPr>
                <w:rFonts w:ascii="Times New Roman" w:hAnsi="Times New Roman"/>
                <w:bCs/>
                <w:sz w:val="24"/>
                <w:szCs w:val="24"/>
              </w:rPr>
              <w:t>"ГУМАНИСТИЧЕСКАЯ ТРАДИЦИЯ</w:t>
            </w:r>
          </w:p>
          <w:p w:rsidR="006C6F88" w:rsidRPr="006C6F88" w:rsidRDefault="006C6F88" w:rsidP="001A6B61">
            <w:pPr>
              <w:autoSpaceDE w:val="0"/>
              <w:autoSpaceDN w:val="0"/>
              <w:adjustRightInd w:val="0"/>
              <w:spacing w:after="0" w:line="240" w:lineRule="auto"/>
              <w:rPr>
                <w:rFonts w:ascii="Times New Roman" w:hAnsi="Times New Roman"/>
                <w:bCs/>
                <w:sz w:val="24"/>
                <w:szCs w:val="24"/>
              </w:rPr>
            </w:pPr>
            <w:r w:rsidRPr="003442E2">
              <w:rPr>
                <w:rFonts w:ascii="Times New Roman" w:hAnsi="Times New Roman"/>
                <w:bCs/>
                <w:sz w:val="24"/>
                <w:szCs w:val="24"/>
              </w:rPr>
              <w:t>В РУССКОЙ ЛИТЕРАТУРЕ XX ВЕКА"</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92</w:t>
            </w:r>
          </w:p>
        </w:tc>
        <w:tc>
          <w:tcPr>
            <w:tcW w:w="8314" w:type="dxa"/>
            <w:shd w:val="clear" w:color="auto" w:fill="auto"/>
          </w:tcPr>
          <w:p w:rsidR="006C6F88" w:rsidRPr="006C6F88" w:rsidRDefault="006C6F88" w:rsidP="006C6F88">
            <w:pPr>
              <w:autoSpaceDE w:val="0"/>
              <w:autoSpaceDN w:val="0"/>
              <w:adjustRightInd w:val="0"/>
              <w:spacing w:after="0" w:line="240" w:lineRule="auto"/>
              <w:rPr>
                <w:rFonts w:ascii="Times New Roman" w:hAnsi="Times New Roman"/>
                <w:bCs/>
                <w:sz w:val="24"/>
                <w:szCs w:val="24"/>
              </w:rPr>
            </w:pPr>
            <w:r w:rsidRPr="003442E2">
              <w:rPr>
                <w:rFonts w:ascii="Times New Roman" w:hAnsi="Times New Roman"/>
                <w:bCs/>
                <w:sz w:val="24"/>
                <w:szCs w:val="24"/>
              </w:rPr>
              <w:t>Л. А. Андреев.</w:t>
            </w:r>
            <w:r>
              <w:rPr>
                <w:rFonts w:ascii="Times New Roman" w:hAnsi="Times New Roman"/>
                <w:bCs/>
                <w:sz w:val="24"/>
                <w:szCs w:val="24"/>
              </w:rPr>
              <w:t xml:space="preserve">  </w:t>
            </w:r>
            <w:r w:rsidRPr="003442E2">
              <w:rPr>
                <w:rFonts w:ascii="Times New Roman" w:hAnsi="Times New Roman"/>
                <w:bCs/>
                <w:sz w:val="24"/>
                <w:szCs w:val="24"/>
              </w:rPr>
              <w:t>Рассказ "Город".</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Height w:val="418"/>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93</w:t>
            </w:r>
          </w:p>
        </w:tc>
        <w:tc>
          <w:tcPr>
            <w:tcW w:w="8314" w:type="dxa"/>
            <w:shd w:val="clear" w:color="auto" w:fill="auto"/>
          </w:tcPr>
          <w:p w:rsidR="006C6F88" w:rsidRPr="006C6F88" w:rsidRDefault="006C6F88" w:rsidP="006C6F88">
            <w:pPr>
              <w:autoSpaceDE w:val="0"/>
              <w:autoSpaceDN w:val="0"/>
              <w:adjustRightInd w:val="0"/>
              <w:spacing w:after="0" w:line="240" w:lineRule="auto"/>
              <w:rPr>
                <w:rFonts w:ascii="Times New Roman" w:hAnsi="Times New Roman"/>
                <w:bCs/>
                <w:sz w:val="24"/>
                <w:szCs w:val="24"/>
              </w:rPr>
            </w:pPr>
            <w:r w:rsidRPr="003442E2">
              <w:rPr>
                <w:rFonts w:ascii="Times New Roman" w:hAnsi="Times New Roman"/>
                <w:bCs/>
                <w:sz w:val="24"/>
                <w:szCs w:val="24"/>
              </w:rPr>
              <w:t>В. В. Набоков.</w:t>
            </w:r>
            <w:r>
              <w:rPr>
                <w:rFonts w:ascii="Times New Roman" w:hAnsi="Times New Roman"/>
                <w:bCs/>
                <w:sz w:val="24"/>
                <w:szCs w:val="24"/>
              </w:rPr>
              <w:t xml:space="preserve"> </w:t>
            </w:r>
            <w:r w:rsidRPr="003442E2">
              <w:rPr>
                <w:rFonts w:ascii="Times New Roman" w:hAnsi="Times New Roman"/>
                <w:bCs/>
                <w:sz w:val="24"/>
                <w:szCs w:val="24"/>
              </w:rPr>
              <w:t>Рассказ "Рождество".</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94</w:t>
            </w:r>
          </w:p>
        </w:tc>
        <w:tc>
          <w:tcPr>
            <w:tcW w:w="8314" w:type="dxa"/>
            <w:shd w:val="clear" w:color="auto" w:fill="auto"/>
          </w:tcPr>
          <w:p w:rsidR="006C6F88" w:rsidRPr="006C6F88" w:rsidRDefault="006C6F88" w:rsidP="006C6F88">
            <w:pPr>
              <w:autoSpaceDE w:val="0"/>
              <w:autoSpaceDN w:val="0"/>
              <w:adjustRightInd w:val="0"/>
              <w:spacing w:after="0" w:line="240" w:lineRule="auto"/>
              <w:rPr>
                <w:rFonts w:ascii="Times New Roman" w:hAnsi="Times New Roman"/>
                <w:bCs/>
                <w:sz w:val="24"/>
                <w:szCs w:val="24"/>
              </w:rPr>
            </w:pPr>
            <w:r w:rsidRPr="003442E2">
              <w:rPr>
                <w:rFonts w:ascii="Times New Roman" w:hAnsi="Times New Roman"/>
                <w:bCs/>
                <w:sz w:val="24"/>
                <w:szCs w:val="24"/>
              </w:rPr>
              <w:t>Ф. К. Сологуб.</w:t>
            </w:r>
            <w:r>
              <w:rPr>
                <w:rFonts w:ascii="Times New Roman" w:hAnsi="Times New Roman"/>
                <w:bCs/>
                <w:sz w:val="24"/>
                <w:szCs w:val="24"/>
              </w:rPr>
              <w:t xml:space="preserve"> </w:t>
            </w:r>
            <w:r w:rsidRPr="003442E2">
              <w:rPr>
                <w:rFonts w:ascii="Times New Roman" w:hAnsi="Times New Roman"/>
                <w:bCs/>
                <w:sz w:val="24"/>
                <w:szCs w:val="24"/>
              </w:rPr>
              <w:t>Р</w:t>
            </w:r>
            <w:r>
              <w:rPr>
                <w:rFonts w:ascii="Times New Roman" w:hAnsi="Times New Roman"/>
                <w:bCs/>
                <w:sz w:val="24"/>
                <w:szCs w:val="24"/>
              </w:rPr>
              <w:t>ассказ «</w:t>
            </w:r>
            <w:r w:rsidRPr="003442E2">
              <w:rPr>
                <w:rFonts w:ascii="Times New Roman" w:hAnsi="Times New Roman"/>
                <w:bCs/>
                <w:sz w:val="24"/>
                <w:szCs w:val="24"/>
              </w:rPr>
              <w:t>Маленький человек".</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95</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Резервный урок</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96</w:t>
            </w:r>
          </w:p>
        </w:tc>
        <w:tc>
          <w:tcPr>
            <w:tcW w:w="8314" w:type="dxa"/>
            <w:shd w:val="clear" w:color="auto" w:fill="auto"/>
          </w:tcPr>
          <w:p w:rsidR="006C6F88" w:rsidRPr="003442E2" w:rsidRDefault="006C6F88" w:rsidP="001A6B61">
            <w:pPr>
              <w:autoSpaceDE w:val="0"/>
              <w:autoSpaceDN w:val="0"/>
              <w:adjustRightInd w:val="0"/>
              <w:spacing w:after="0" w:line="240" w:lineRule="auto"/>
              <w:rPr>
                <w:rFonts w:ascii="Times New Roman" w:hAnsi="Times New Roman"/>
                <w:bCs/>
                <w:sz w:val="24"/>
                <w:szCs w:val="24"/>
              </w:rPr>
            </w:pPr>
            <w:r w:rsidRPr="003442E2">
              <w:rPr>
                <w:rFonts w:ascii="Times New Roman" w:hAnsi="Times New Roman"/>
                <w:bCs/>
                <w:sz w:val="24"/>
                <w:szCs w:val="24"/>
              </w:rPr>
              <w:t>"ТРАДИЦИЯ СМЕХОВОЙ КУЛЬТУРЫВ РУССКОЙ ЛИТЕРАТУРЕ"(обзор)</w:t>
            </w:r>
          </w:p>
          <w:p w:rsidR="006C6F88" w:rsidRPr="003442E2" w:rsidRDefault="006C6F88" w:rsidP="001A6B61">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Д. Хармс.</w:t>
            </w:r>
            <w:r w:rsidRPr="003442E2">
              <w:rPr>
                <w:rFonts w:ascii="Times New Roman" w:hAnsi="Times New Roman"/>
                <w:bCs/>
                <w:sz w:val="24"/>
                <w:szCs w:val="24"/>
              </w:rPr>
              <w:t>"Елизавета Бам".</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97</w:t>
            </w:r>
          </w:p>
        </w:tc>
        <w:tc>
          <w:tcPr>
            <w:tcW w:w="8314" w:type="dxa"/>
            <w:shd w:val="clear" w:color="auto" w:fill="auto"/>
          </w:tcPr>
          <w:p w:rsidR="006C6F88" w:rsidRPr="006C6F88" w:rsidRDefault="006C6F88" w:rsidP="006C6F88">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Тэффи.</w:t>
            </w:r>
            <w:r w:rsidRPr="003442E2">
              <w:rPr>
                <w:rFonts w:ascii="Times New Roman" w:hAnsi="Times New Roman"/>
                <w:bCs/>
                <w:sz w:val="24"/>
                <w:szCs w:val="24"/>
              </w:rPr>
              <w:t>"Взамен политики".</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98</w:t>
            </w:r>
          </w:p>
        </w:tc>
        <w:tc>
          <w:tcPr>
            <w:tcW w:w="8314" w:type="dxa"/>
            <w:shd w:val="clear" w:color="auto" w:fill="auto"/>
          </w:tcPr>
          <w:p w:rsidR="006C6F88" w:rsidRPr="006C6F88" w:rsidRDefault="006C6F88" w:rsidP="006C6F88">
            <w:pPr>
              <w:autoSpaceDE w:val="0"/>
              <w:autoSpaceDN w:val="0"/>
              <w:adjustRightInd w:val="0"/>
              <w:spacing w:after="0" w:line="240" w:lineRule="auto"/>
              <w:rPr>
                <w:rFonts w:ascii="Times New Roman" w:hAnsi="Times New Roman"/>
                <w:bCs/>
                <w:sz w:val="24"/>
                <w:szCs w:val="24"/>
              </w:rPr>
            </w:pPr>
            <w:r w:rsidRPr="003442E2">
              <w:rPr>
                <w:rFonts w:ascii="Times New Roman" w:hAnsi="Times New Roman"/>
                <w:bCs/>
                <w:sz w:val="24"/>
                <w:szCs w:val="24"/>
              </w:rPr>
              <w:t>A. Аверченко."Корибу".</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99</w:t>
            </w:r>
          </w:p>
        </w:tc>
        <w:tc>
          <w:tcPr>
            <w:tcW w:w="8314" w:type="dxa"/>
            <w:shd w:val="clear" w:color="auto" w:fill="auto"/>
          </w:tcPr>
          <w:p w:rsidR="006C6F88" w:rsidRPr="006C6F88" w:rsidRDefault="006C6F88" w:rsidP="006C6F88">
            <w:pPr>
              <w:autoSpaceDE w:val="0"/>
              <w:autoSpaceDN w:val="0"/>
              <w:adjustRightInd w:val="0"/>
              <w:spacing w:after="0" w:line="240" w:lineRule="auto"/>
              <w:rPr>
                <w:rFonts w:ascii="Times New Roman" w:hAnsi="Times New Roman"/>
                <w:bCs/>
                <w:sz w:val="24"/>
                <w:szCs w:val="24"/>
              </w:rPr>
            </w:pPr>
            <w:r w:rsidRPr="003442E2">
              <w:rPr>
                <w:rFonts w:ascii="Times New Roman" w:hAnsi="Times New Roman"/>
                <w:bCs/>
                <w:sz w:val="24"/>
                <w:szCs w:val="24"/>
              </w:rPr>
              <w:t>B. М. Шукшин."Ораторский приём".</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100</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hAnsi="Times New Roman"/>
                <w:bCs/>
                <w:sz w:val="24"/>
                <w:szCs w:val="24"/>
              </w:rPr>
              <w:t>Ф. А. Искандер.</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101</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Итоговый урок</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102</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Резервный урок</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bl>
    <w:p w:rsidR="00872296" w:rsidRDefault="009E04C2" w:rsidP="007B4069">
      <w:pPr>
        <w:rPr>
          <w:rFonts w:ascii="Times New Roman" w:hAnsi="Times New Roman"/>
          <w:b/>
          <w:sz w:val="24"/>
          <w:szCs w:val="24"/>
        </w:rPr>
      </w:pPr>
      <w:r>
        <w:rPr>
          <w:rFonts w:ascii="Times New Roman" w:hAnsi="Times New Roman"/>
          <w:b/>
          <w:sz w:val="24"/>
          <w:szCs w:val="24"/>
        </w:rPr>
        <w:t xml:space="preserve">                    </w:t>
      </w:r>
    </w:p>
    <w:p w:rsidR="00872296" w:rsidRDefault="00872296" w:rsidP="007B4069">
      <w:pPr>
        <w:rPr>
          <w:rFonts w:ascii="Times New Roman" w:hAnsi="Times New Roman"/>
          <w:b/>
          <w:sz w:val="24"/>
          <w:szCs w:val="24"/>
        </w:rPr>
      </w:pPr>
    </w:p>
    <w:p w:rsidR="009D115F" w:rsidRDefault="00B66A07" w:rsidP="007B4069">
      <w:pPr>
        <w:rPr>
          <w:rFonts w:ascii="Times New Roman" w:hAnsi="Times New Roman"/>
          <w:b/>
          <w:sz w:val="24"/>
          <w:szCs w:val="24"/>
        </w:rPr>
      </w:pPr>
      <w:r>
        <w:rPr>
          <w:rFonts w:ascii="Times New Roman" w:hAnsi="Times New Roman"/>
          <w:b/>
          <w:sz w:val="24"/>
          <w:szCs w:val="24"/>
        </w:rPr>
        <w:lastRenderedPageBreak/>
        <w:t xml:space="preserve">             </w:t>
      </w:r>
    </w:p>
    <w:p w:rsidR="007B4069" w:rsidRPr="00B66A07" w:rsidRDefault="009D115F" w:rsidP="007B4069">
      <w:pPr>
        <w:rPr>
          <w:rFonts w:ascii="Times New Roman" w:hAnsi="Times New Roman"/>
          <w:b/>
          <w:sz w:val="24"/>
          <w:szCs w:val="24"/>
        </w:rPr>
      </w:pPr>
      <w:r>
        <w:rPr>
          <w:rFonts w:ascii="Times New Roman" w:hAnsi="Times New Roman"/>
          <w:b/>
          <w:sz w:val="24"/>
          <w:szCs w:val="24"/>
        </w:rPr>
        <w:t xml:space="preserve">        </w:t>
      </w:r>
      <w:r w:rsidR="007B4069" w:rsidRPr="00E715BC">
        <w:rPr>
          <w:rFonts w:ascii="Arial" w:hAnsi="Arial" w:cs="Arial"/>
          <w:color w:val="002060"/>
          <w:sz w:val="24"/>
          <w:szCs w:val="27"/>
          <w:shd w:val="clear" w:color="auto" w:fill="FFFFFF"/>
        </w:rPr>
        <w:t>Муниципальное бюджетное общеобразовательное учреждение</w:t>
      </w:r>
    </w:p>
    <w:p w:rsidR="007B4069" w:rsidRDefault="007B4069" w:rsidP="007B4069">
      <w:pPr>
        <w:rPr>
          <w:rFonts w:ascii="Arial" w:hAnsi="Arial" w:cs="Arial"/>
          <w:color w:val="002060"/>
          <w:sz w:val="24"/>
          <w:szCs w:val="27"/>
          <w:shd w:val="clear" w:color="auto" w:fill="FFFFFF"/>
        </w:rPr>
      </w:pPr>
      <w:r w:rsidRPr="00E715BC">
        <w:rPr>
          <w:rFonts w:ascii="Arial" w:hAnsi="Arial" w:cs="Arial"/>
          <w:color w:val="002060"/>
          <w:sz w:val="24"/>
          <w:szCs w:val="27"/>
          <w:shd w:val="clear" w:color="auto" w:fill="FFFFFF"/>
        </w:rPr>
        <w:t xml:space="preserve">                     </w:t>
      </w:r>
      <w:r>
        <w:rPr>
          <w:rFonts w:ascii="Arial" w:hAnsi="Arial" w:cs="Arial"/>
          <w:color w:val="002060"/>
          <w:sz w:val="24"/>
          <w:szCs w:val="27"/>
          <w:shd w:val="clear" w:color="auto" w:fill="FFFFFF"/>
        </w:rPr>
        <w:t xml:space="preserve">    </w:t>
      </w:r>
      <w:r w:rsidRPr="00E715BC">
        <w:rPr>
          <w:rFonts w:ascii="Arial" w:hAnsi="Arial" w:cs="Arial"/>
          <w:color w:val="002060"/>
          <w:sz w:val="24"/>
          <w:szCs w:val="27"/>
          <w:shd w:val="clear" w:color="auto" w:fill="FFFFFF"/>
        </w:rPr>
        <w:t xml:space="preserve">  «Дружбинская средняя общеобразовательная школа»</w:t>
      </w:r>
    </w:p>
    <w:p w:rsidR="007B4069" w:rsidRDefault="007B4069" w:rsidP="007B4069">
      <w:pPr>
        <w:rPr>
          <w:rFonts w:ascii="Arial" w:hAnsi="Arial" w:cs="Arial"/>
          <w:color w:val="002060"/>
          <w:sz w:val="24"/>
          <w:szCs w:val="27"/>
          <w:shd w:val="clear" w:color="auto" w:fill="FFFFFF"/>
        </w:rPr>
      </w:pPr>
    </w:p>
    <w:p w:rsidR="007B4069" w:rsidRDefault="007B4069" w:rsidP="007B4069">
      <w:pPr>
        <w:rPr>
          <w:rFonts w:ascii="Arial" w:hAnsi="Arial" w:cs="Arial"/>
          <w:color w:val="002060"/>
          <w:sz w:val="24"/>
          <w:szCs w:val="27"/>
          <w:shd w:val="clear" w:color="auto" w:fill="FFFFFF"/>
        </w:rPr>
      </w:pPr>
    </w:p>
    <w:p w:rsidR="007B4069" w:rsidRDefault="007B4069" w:rsidP="007B4069">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«Согласовано»                                                                          «Утверждено»</w:t>
      </w:r>
    </w:p>
    <w:p w:rsidR="007B4069" w:rsidRDefault="007B4069" w:rsidP="007B4069">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Зам.директора по УВР                                              Директор МБОУ « Дружбинская СОШ»</w:t>
      </w:r>
    </w:p>
    <w:p w:rsidR="007B4069" w:rsidRDefault="007B4069" w:rsidP="007B4069">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_______________Ибрагимов Р.Г.                   </w:t>
      </w:r>
      <w:r w:rsidR="007935AC">
        <w:rPr>
          <w:rFonts w:ascii="Arial" w:hAnsi="Arial" w:cs="Arial"/>
          <w:color w:val="002060"/>
          <w:sz w:val="24"/>
          <w:szCs w:val="27"/>
          <w:shd w:val="clear" w:color="auto" w:fill="FFFFFF"/>
        </w:rPr>
        <w:t xml:space="preserve">      </w:t>
      </w:r>
      <w:r>
        <w:rPr>
          <w:rFonts w:ascii="Arial" w:hAnsi="Arial" w:cs="Arial"/>
          <w:color w:val="002060"/>
          <w:sz w:val="24"/>
          <w:szCs w:val="27"/>
          <w:shd w:val="clear" w:color="auto" w:fill="FFFFFF"/>
        </w:rPr>
        <w:t xml:space="preserve">  _________________Гасаналиев И.Г.</w:t>
      </w:r>
    </w:p>
    <w:p w:rsidR="007B4069" w:rsidRDefault="007B4069" w:rsidP="007B4069">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от «    »  _____         2020г.                                        Приказ от    «    »  _____         2020г.                                                           </w:t>
      </w:r>
    </w:p>
    <w:p w:rsidR="007B4069" w:rsidRDefault="007B4069" w:rsidP="007B4069">
      <w:pPr>
        <w:rPr>
          <w:rFonts w:ascii="Arial" w:hAnsi="Arial" w:cs="Arial"/>
          <w:color w:val="002060"/>
          <w:sz w:val="24"/>
          <w:szCs w:val="27"/>
          <w:shd w:val="clear" w:color="auto" w:fill="FFFFFF"/>
        </w:rPr>
      </w:pPr>
    </w:p>
    <w:p w:rsidR="007B4069" w:rsidRDefault="007B4069" w:rsidP="007B4069">
      <w:pPr>
        <w:jc w:val="both"/>
        <w:rPr>
          <w:rFonts w:ascii="Arial" w:hAnsi="Arial" w:cs="Arial"/>
          <w:color w:val="002060"/>
          <w:sz w:val="24"/>
          <w:szCs w:val="27"/>
          <w:shd w:val="clear" w:color="auto" w:fill="FFFFFF"/>
        </w:rPr>
      </w:pPr>
    </w:p>
    <w:p w:rsidR="007B4069" w:rsidRDefault="007B4069" w:rsidP="007B4069">
      <w:pPr>
        <w:rPr>
          <w:rFonts w:ascii="Arial" w:hAnsi="Arial" w:cs="Arial"/>
          <w:color w:val="002060"/>
          <w:sz w:val="24"/>
          <w:szCs w:val="27"/>
          <w:shd w:val="clear" w:color="auto" w:fill="FFFFFF"/>
        </w:rPr>
      </w:pPr>
    </w:p>
    <w:p w:rsidR="007B4069" w:rsidRPr="00E715BC" w:rsidRDefault="007B4069" w:rsidP="007B4069">
      <w:pPr>
        <w:ind w:left="-142" w:hanging="284"/>
        <w:rPr>
          <w:rFonts w:ascii="Arial" w:hAnsi="Arial" w:cs="Arial"/>
          <w:color w:val="002060"/>
          <w:sz w:val="96"/>
          <w:szCs w:val="27"/>
          <w:shd w:val="clear" w:color="auto" w:fill="FFFFFF"/>
        </w:rPr>
      </w:pPr>
      <w:r>
        <w:rPr>
          <w:rFonts w:ascii="Arial" w:hAnsi="Arial" w:cs="Arial"/>
          <w:color w:val="002060"/>
          <w:sz w:val="96"/>
          <w:szCs w:val="27"/>
          <w:shd w:val="clear" w:color="auto" w:fill="FFFFFF"/>
        </w:rPr>
        <w:t xml:space="preserve">  </w:t>
      </w:r>
      <w:r w:rsidRPr="00E715BC">
        <w:rPr>
          <w:rFonts w:ascii="Arial" w:hAnsi="Arial" w:cs="Arial"/>
          <w:color w:val="002060"/>
          <w:sz w:val="96"/>
          <w:szCs w:val="27"/>
          <w:shd w:val="clear" w:color="auto" w:fill="FFFFFF"/>
        </w:rPr>
        <w:t xml:space="preserve"> </w:t>
      </w:r>
      <w:r>
        <w:rPr>
          <w:rFonts w:ascii="Arial" w:hAnsi="Arial" w:cs="Arial"/>
          <w:color w:val="002060"/>
          <w:sz w:val="96"/>
          <w:szCs w:val="27"/>
          <w:shd w:val="clear" w:color="auto" w:fill="FFFFFF"/>
        </w:rPr>
        <w:t xml:space="preserve">Рабочая </w:t>
      </w:r>
      <w:r w:rsidRPr="00E715BC">
        <w:rPr>
          <w:rFonts w:ascii="Arial" w:hAnsi="Arial" w:cs="Arial"/>
          <w:color w:val="002060"/>
          <w:sz w:val="96"/>
          <w:szCs w:val="27"/>
          <w:shd w:val="clear" w:color="auto" w:fill="FFFFFF"/>
        </w:rPr>
        <w:t>программа</w:t>
      </w:r>
    </w:p>
    <w:p w:rsidR="007B4069" w:rsidRPr="00E715BC" w:rsidRDefault="007B4069" w:rsidP="007B4069">
      <w:pPr>
        <w:rPr>
          <w:rFonts w:ascii="Arial" w:hAnsi="Arial" w:cs="Arial"/>
          <w:color w:val="002060"/>
          <w:sz w:val="56"/>
          <w:szCs w:val="27"/>
          <w:shd w:val="clear" w:color="auto" w:fill="FFFFFF"/>
        </w:rPr>
      </w:pPr>
      <w:r>
        <w:rPr>
          <w:rFonts w:ascii="Arial" w:hAnsi="Arial" w:cs="Arial"/>
          <w:color w:val="002060"/>
          <w:sz w:val="56"/>
          <w:szCs w:val="27"/>
          <w:shd w:val="clear" w:color="auto" w:fill="FFFFFF"/>
        </w:rPr>
        <w:t xml:space="preserve">               п</w:t>
      </w:r>
      <w:r w:rsidRPr="00E715BC">
        <w:rPr>
          <w:rFonts w:ascii="Arial" w:hAnsi="Arial" w:cs="Arial"/>
          <w:color w:val="002060"/>
          <w:sz w:val="56"/>
          <w:szCs w:val="27"/>
          <w:shd w:val="clear" w:color="auto" w:fill="FFFFFF"/>
        </w:rPr>
        <w:t xml:space="preserve">о </w:t>
      </w:r>
      <w:r>
        <w:rPr>
          <w:rFonts w:ascii="Arial" w:hAnsi="Arial" w:cs="Arial"/>
          <w:color w:val="002060"/>
          <w:sz w:val="56"/>
          <w:szCs w:val="27"/>
          <w:shd w:val="clear" w:color="auto" w:fill="FFFFFF"/>
        </w:rPr>
        <w:t>русскому  языку</w:t>
      </w:r>
    </w:p>
    <w:p w:rsidR="007B4069" w:rsidRPr="00E715BC" w:rsidRDefault="007B4069" w:rsidP="007B4069">
      <w:pPr>
        <w:rPr>
          <w:rFonts w:ascii="Arial" w:hAnsi="Arial" w:cs="Arial"/>
          <w:color w:val="002060"/>
          <w:sz w:val="56"/>
          <w:szCs w:val="27"/>
          <w:shd w:val="clear" w:color="auto" w:fill="FFFFFF"/>
        </w:rPr>
      </w:pPr>
      <w:r w:rsidRPr="00E715BC">
        <w:rPr>
          <w:rFonts w:ascii="Arial" w:hAnsi="Arial" w:cs="Arial"/>
          <w:color w:val="002060"/>
          <w:sz w:val="56"/>
          <w:szCs w:val="27"/>
          <w:shd w:val="clear" w:color="auto" w:fill="FFFFFF"/>
        </w:rPr>
        <w:t xml:space="preserve">                       </w:t>
      </w:r>
      <w:r>
        <w:rPr>
          <w:rFonts w:ascii="Arial" w:hAnsi="Arial" w:cs="Arial"/>
          <w:color w:val="002060"/>
          <w:sz w:val="56"/>
          <w:szCs w:val="27"/>
          <w:shd w:val="clear" w:color="auto" w:fill="FFFFFF"/>
        </w:rPr>
        <w:t xml:space="preserve">   9</w:t>
      </w:r>
      <w:r w:rsidRPr="00E715BC">
        <w:rPr>
          <w:rFonts w:ascii="Arial" w:hAnsi="Arial" w:cs="Arial"/>
          <w:color w:val="002060"/>
          <w:sz w:val="56"/>
          <w:szCs w:val="27"/>
          <w:shd w:val="clear" w:color="auto" w:fill="FFFFFF"/>
        </w:rPr>
        <w:t xml:space="preserve"> класс</w:t>
      </w:r>
    </w:p>
    <w:p w:rsidR="007B4069" w:rsidRDefault="007B4069" w:rsidP="007B4069">
      <w:pPr>
        <w:rPr>
          <w:rFonts w:ascii="Arial" w:hAnsi="Arial" w:cs="Arial"/>
          <w:color w:val="002060"/>
          <w:sz w:val="24"/>
          <w:szCs w:val="27"/>
          <w:shd w:val="clear" w:color="auto" w:fill="FFFFFF"/>
        </w:rPr>
      </w:pPr>
    </w:p>
    <w:p w:rsidR="007B4069" w:rsidRDefault="007B4069" w:rsidP="007B4069">
      <w:pPr>
        <w:rPr>
          <w:rFonts w:ascii="Arial" w:hAnsi="Arial" w:cs="Arial"/>
          <w:color w:val="002060"/>
          <w:sz w:val="24"/>
          <w:szCs w:val="27"/>
          <w:shd w:val="clear" w:color="auto" w:fill="FFFFFF"/>
        </w:rPr>
      </w:pPr>
    </w:p>
    <w:p w:rsidR="007B4069" w:rsidRDefault="007B4069" w:rsidP="007B4069">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p>
    <w:p w:rsidR="007B4069" w:rsidRDefault="007B4069" w:rsidP="007B4069">
      <w:pPr>
        <w:rPr>
          <w:rFonts w:ascii="Arial" w:hAnsi="Arial" w:cs="Arial"/>
          <w:color w:val="002060"/>
          <w:sz w:val="24"/>
          <w:szCs w:val="27"/>
          <w:shd w:val="clear" w:color="auto" w:fill="FFFFFF"/>
        </w:rPr>
      </w:pPr>
    </w:p>
    <w:p w:rsidR="007E2B22" w:rsidRDefault="007B4069" w:rsidP="007B4069">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p>
    <w:p w:rsidR="007E2B22" w:rsidRDefault="007E2B22" w:rsidP="007B4069">
      <w:pPr>
        <w:rPr>
          <w:rFonts w:ascii="Arial" w:hAnsi="Arial" w:cs="Arial"/>
          <w:color w:val="002060"/>
          <w:sz w:val="24"/>
          <w:szCs w:val="27"/>
          <w:shd w:val="clear" w:color="auto" w:fill="FFFFFF"/>
        </w:rPr>
      </w:pPr>
    </w:p>
    <w:p w:rsidR="007E2B22" w:rsidRDefault="007E2B22" w:rsidP="007B4069">
      <w:pPr>
        <w:rPr>
          <w:rFonts w:ascii="Arial" w:hAnsi="Arial" w:cs="Arial"/>
          <w:color w:val="002060"/>
          <w:sz w:val="24"/>
          <w:szCs w:val="27"/>
          <w:shd w:val="clear" w:color="auto" w:fill="FFFFFF"/>
        </w:rPr>
      </w:pPr>
    </w:p>
    <w:p w:rsidR="007B4069" w:rsidRDefault="007E2B22" w:rsidP="007B4069">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r w:rsidR="007B4069">
        <w:rPr>
          <w:rFonts w:ascii="Arial" w:hAnsi="Arial" w:cs="Arial"/>
          <w:color w:val="002060"/>
          <w:sz w:val="24"/>
          <w:szCs w:val="27"/>
          <w:shd w:val="clear" w:color="auto" w:fill="FFFFFF"/>
        </w:rPr>
        <w:t>П</w:t>
      </w:r>
      <w:r w:rsidR="009D115F">
        <w:rPr>
          <w:rFonts w:ascii="Arial" w:hAnsi="Arial" w:cs="Arial"/>
          <w:color w:val="002060"/>
          <w:sz w:val="24"/>
          <w:szCs w:val="27"/>
          <w:shd w:val="clear" w:color="auto" w:fill="FFFFFF"/>
        </w:rPr>
        <w:t>рограмму составила Мурсалова А.Ш.</w:t>
      </w:r>
    </w:p>
    <w:p w:rsidR="007B4069" w:rsidRDefault="007B4069" w:rsidP="007B4069">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учитель  русского языка и литературы</w:t>
      </w:r>
    </w:p>
    <w:p w:rsidR="007B4069" w:rsidRDefault="007B4069" w:rsidP="007B4069">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МБОУ «Дружбинская СОШ»</w:t>
      </w:r>
    </w:p>
    <w:p w:rsidR="007B4069" w:rsidRDefault="007B4069" w:rsidP="007B4069">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2020- 2021г.</w:t>
      </w:r>
    </w:p>
    <w:p w:rsidR="007B4069" w:rsidRDefault="007B4069">
      <w:pPr>
        <w:rPr>
          <w:rFonts w:ascii="Times New Roman" w:hAnsi="Times New Roman" w:cs="Times New Roman"/>
          <w:sz w:val="24"/>
          <w:szCs w:val="24"/>
        </w:rPr>
      </w:pPr>
    </w:p>
    <w:p w:rsidR="009E04C2" w:rsidRDefault="007E2B22" w:rsidP="007E2B22">
      <w:pPr>
        <w:pStyle w:val="Style3"/>
        <w:widowControl/>
        <w:spacing w:line="240" w:lineRule="auto"/>
        <w:ind w:right="2"/>
        <w:jc w:val="left"/>
        <w:rPr>
          <w:rStyle w:val="FontStyle58"/>
          <w:sz w:val="26"/>
          <w:szCs w:val="26"/>
        </w:rPr>
      </w:pPr>
      <w:r>
        <w:rPr>
          <w:rFonts w:asciiTheme="minorHAnsi" w:eastAsiaTheme="minorHAnsi" w:hAnsiTheme="minorHAnsi" w:cstheme="minorBidi"/>
          <w:b/>
          <w:bCs/>
          <w:spacing w:val="-1"/>
          <w:sz w:val="28"/>
          <w:szCs w:val="28"/>
          <w:lang w:eastAsia="en-US"/>
        </w:rPr>
        <w:t xml:space="preserve">               </w:t>
      </w:r>
      <w:r w:rsidR="009E04C2" w:rsidRPr="00D9165F">
        <w:rPr>
          <w:rStyle w:val="FontStyle58"/>
          <w:sz w:val="26"/>
          <w:szCs w:val="26"/>
        </w:rPr>
        <w:t>Рабочая программа по предмету «</w:t>
      </w:r>
      <w:r w:rsidR="009E04C2">
        <w:rPr>
          <w:rStyle w:val="FontStyle58"/>
          <w:sz w:val="26"/>
          <w:szCs w:val="26"/>
        </w:rPr>
        <w:t>Русский язык» в  9 классе</w:t>
      </w:r>
    </w:p>
    <w:p w:rsidR="009E04C2" w:rsidRDefault="009E04C2" w:rsidP="009E04C2">
      <w:pPr>
        <w:pStyle w:val="Style3"/>
        <w:widowControl/>
        <w:spacing w:line="240" w:lineRule="auto"/>
        <w:ind w:right="2"/>
        <w:jc w:val="both"/>
        <w:rPr>
          <w:rStyle w:val="FontStyle58"/>
          <w:b w:val="0"/>
          <w:sz w:val="26"/>
          <w:szCs w:val="26"/>
        </w:rPr>
      </w:pPr>
      <w:r w:rsidRPr="00CB13BF">
        <w:rPr>
          <w:rStyle w:val="FontStyle58"/>
          <w:sz w:val="26"/>
          <w:szCs w:val="26"/>
        </w:rPr>
        <w:t>по учебнику Быстровой Е.А.</w:t>
      </w:r>
      <w:r>
        <w:rPr>
          <w:rStyle w:val="FontStyle58"/>
          <w:sz w:val="26"/>
          <w:szCs w:val="26"/>
        </w:rPr>
        <w:t xml:space="preserve"> для общеобразовательных организаций. – М.: ООО «Русское слово-учебник», 2018-384с.Учебник соответствует Федеральному государственному образовательному стандарту,  Примерной основной образовательной программе основного  общего образования, Концепции преподавания русского языка и литературы, входит в систему учебников «Инновационная школа».</w:t>
      </w:r>
    </w:p>
    <w:p w:rsidR="009E04C2" w:rsidRPr="00751DC0" w:rsidRDefault="009E04C2" w:rsidP="009E04C2">
      <w:pPr>
        <w:pStyle w:val="Style3"/>
        <w:widowControl/>
        <w:spacing w:line="240" w:lineRule="auto"/>
        <w:ind w:right="2"/>
        <w:jc w:val="left"/>
        <w:rPr>
          <w:rStyle w:val="FontStyle58"/>
          <w:b w:val="0"/>
        </w:rPr>
      </w:pPr>
    </w:p>
    <w:p w:rsidR="009E04C2" w:rsidRPr="00D95D0D" w:rsidRDefault="009E04C2" w:rsidP="009E04C2">
      <w:pPr>
        <w:suppressAutoHyphens/>
        <w:spacing w:after="0" w:line="240" w:lineRule="auto"/>
        <w:ind w:left="927"/>
        <w:contextualSpacing/>
        <w:jc w:val="center"/>
        <w:rPr>
          <w:rFonts w:ascii="Times New Roman" w:hAnsi="Times New Roman" w:cs="Times New Roman"/>
          <w:bCs/>
          <w:color w:val="00B050"/>
          <w:sz w:val="32"/>
          <w:szCs w:val="32"/>
        </w:rPr>
      </w:pPr>
      <w:r w:rsidRPr="00D95D0D">
        <w:rPr>
          <w:rFonts w:ascii="Times New Roman" w:hAnsi="Times New Roman" w:cs="Times New Roman"/>
          <w:bCs/>
          <w:color w:val="00B050"/>
          <w:sz w:val="32"/>
          <w:szCs w:val="32"/>
        </w:rPr>
        <w:t>Планируемые результаты освоения учебного предмета.</w:t>
      </w:r>
    </w:p>
    <w:p w:rsidR="009E04C2" w:rsidRPr="000E44AA" w:rsidRDefault="009E04C2" w:rsidP="009E04C2">
      <w:pPr>
        <w:rPr>
          <w:rFonts w:ascii="Times New Roman" w:hAnsi="Times New Roman" w:cs="Times New Roman"/>
          <w:sz w:val="24"/>
          <w:szCs w:val="24"/>
        </w:rPr>
      </w:pPr>
      <w:r w:rsidRPr="00133BA3">
        <w:rPr>
          <w:rFonts w:ascii="Times New Roman" w:hAnsi="Times New Roman" w:cs="Times New Roman"/>
          <w:b/>
          <w:sz w:val="24"/>
          <w:szCs w:val="24"/>
        </w:rPr>
        <w:t>Личностные</w:t>
      </w:r>
      <w:r w:rsidRPr="000E44AA">
        <w:rPr>
          <w:rFonts w:ascii="Times New Roman" w:hAnsi="Times New Roman" w:cs="Times New Roman"/>
          <w:sz w:val="24"/>
          <w:szCs w:val="24"/>
        </w:rPr>
        <w:t xml:space="preserve"> результаты освоения выпускниками основной школы программы по русскому языку:</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 xml:space="preserve"> 2)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 xml:space="preserve"> 3) достаточный объём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b/>
          <w:sz w:val="24"/>
          <w:szCs w:val="24"/>
        </w:rPr>
        <w:t>Метапредметные</w:t>
      </w:r>
      <w:r w:rsidRPr="004B0F74">
        <w:rPr>
          <w:rFonts w:ascii="Times New Roman" w:hAnsi="Times New Roman" w:cs="Times New Roman"/>
          <w:sz w:val="24"/>
          <w:szCs w:val="24"/>
        </w:rPr>
        <w:t xml:space="preserve"> результаты освоения выпускниками основной школы программы по русскому языку:</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 xml:space="preserve"> 1) владение всеми видами речевой деятельности:</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аудирование и чтение</w:t>
      </w:r>
      <w:r>
        <w:rPr>
          <w:rFonts w:ascii="Times New Roman" w:hAnsi="Times New Roman" w:cs="Times New Roman"/>
          <w:sz w:val="24"/>
          <w:szCs w:val="24"/>
        </w:rPr>
        <w:t>:</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 xml:space="preserve"> • 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 xml:space="preserve"> • владение разными видами чтения (поисковым, просмотровым, ознакомительным, изучающим) текстов разных стилей и жанров;</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 xml:space="preserve"> • адекватное восприятие на слух текстов разных стилей и жанров; владение разными видами аудирования (выборочным, ознакомительным, детальным);</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 владение  различными  видами монолога  (повествование, описание, рассуждение;  сочетание разных видов монолога) и диалога (этикетный, диалог-расспрос, диалог-побуждение, диалог — обмен мнениями и др.;  сочетание  разных  видов диалога);</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 xml:space="preserve"> • 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 xml:space="preserve"> 2) применение приобретённых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 нение полученных знаний, умений и навыков для анализа языковых явлений на межпредметном уровне (на уроках иностранного языка, литературы и др.);</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b/>
          <w:sz w:val="24"/>
          <w:szCs w:val="24"/>
        </w:rPr>
        <w:t xml:space="preserve">Предметные </w:t>
      </w:r>
      <w:r w:rsidRPr="004B0F74">
        <w:rPr>
          <w:rFonts w:ascii="Times New Roman" w:hAnsi="Times New Roman" w:cs="Times New Roman"/>
          <w:sz w:val="24"/>
          <w:szCs w:val="24"/>
        </w:rPr>
        <w:t>результаты освоения выпускниками основной школы программы по русскому языку:</w:t>
      </w:r>
    </w:p>
    <w:p w:rsidR="009E04C2" w:rsidRPr="004B0F74" w:rsidRDefault="009E04C2" w:rsidP="009E04C2">
      <w:pPr>
        <w:spacing w:after="0"/>
        <w:jc w:val="both"/>
        <w:rPr>
          <w:rFonts w:ascii="Times New Roman" w:hAnsi="Times New Roman" w:cs="Times New Roman"/>
          <w:sz w:val="24"/>
          <w:szCs w:val="24"/>
        </w:rPr>
      </w:pPr>
      <w:r w:rsidRPr="004B0F74">
        <w:rPr>
          <w:rFonts w:ascii="Times New Roman" w:hAnsi="Times New Roman" w:cs="Times New Roman"/>
          <w:sz w:val="24"/>
          <w:szCs w:val="24"/>
        </w:rPr>
        <w:t>1) 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w:t>
      </w:r>
    </w:p>
    <w:p w:rsidR="009E04C2" w:rsidRPr="004B0F74" w:rsidRDefault="009E04C2" w:rsidP="009E04C2">
      <w:pPr>
        <w:spacing w:after="0"/>
        <w:jc w:val="both"/>
        <w:rPr>
          <w:rFonts w:ascii="Times New Roman" w:hAnsi="Times New Roman" w:cs="Times New Roman"/>
          <w:sz w:val="24"/>
          <w:szCs w:val="24"/>
        </w:rPr>
      </w:pPr>
      <w:r w:rsidRPr="004B0F74">
        <w:rPr>
          <w:rFonts w:ascii="Times New Roman" w:hAnsi="Times New Roman" w:cs="Times New Roman"/>
          <w:sz w:val="24"/>
          <w:szCs w:val="24"/>
        </w:rPr>
        <w:lastRenderedPageBreak/>
        <w:t xml:space="preserve">2) понимание места родного языка в системе гуманитарных наук и его роли в образовании в целом; 3) усвоение основ научных знаний о родном языке; понимание взаимосвязи его уровней и единиц; </w:t>
      </w:r>
    </w:p>
    <w:p w:rsidR="009E04C2" w:rsidRPr="004B0F74" w:rsidRDefault="009D115F" w:rsidP="009E04C2">
      <w:pPr>
        <w:spacing w:after="0"/>
        <w:rPr>
          <w:rFonts w:ascii="Times New Roman" w:hAnsi="Times New Roman" w:cs="Times New Roman"/>
          <w:sz w:val="24"/>
          <w:szCs w:val="24"/>
        </w:rPr>
      </w:pPr>
      <w:r>
        <w:rPr>
          <w:rFonts w:ascii="Times New Roman" w:hAnsi="Times New Roman" w:cs="Times New Roman"/>
          <w:sz w:val="24"/>
          <w:szCs w:val="24"/>
        </w:rPr>
        <w:t>.</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 xml:space="preserve"> </w:t>
      </w:r>
    </w:p>
    <w:p w:rsidR="009E04C2" w:rsidRPr="00D95D0D" w:rsidRDefault="009E04C2" w:rsidP="009E04C2">
      <w:pPr>
        <w:spacing w:after="0"/>
        <w:jc w:val="center"/>
        <w:rPr>
          <w:rFonts w:ascii="Times New Roman" w:eastAsia="Times New Roman" w:hAnsi="Times New Roman" w:cs="Times New Roman"/>
          <w:color w:val="00B050"/>
          <w:sz w:val="24"/>
          <w:szCs w:val="24"/>
          <w:lang w:eastAsia="ru-RU"/>
        </w:rPr>
      </w:pPr>
      <w:r w:rsidRPr="00D95D0D">
        <w:rPr>
          <w:rFonts w:ascii="Times New Roman" w:eastAsia="Times New Roman" w:hAnsi="Times New Roman" w:cs="Times New Roman"/>
          <w:b/>
          <w:bCs/>
          <w:color w:val="00B050"/>
          <w:sz w:val="24"/>
          <w:szCs w:val="24"/>
          <w:lang w:eastAsia="ru-RU"/>
        </w:rPr>
        <w:t>СОДЕРЖАНИЕ УЧЕБНОГО ПРЕДМЕТА</w:t>
      </w:r>
    </w:p>
    <w:p w:rsidR="009E04C2" w:rsidRPr="00872296" w:rsidRDefault="009E04C2" w:rsidP="009E04C2">
      <w:pPr>
        <w:spacing w:after="0"/>
        <w:jc w:val="center"/>
        <w:rPr>
          <w:rFonts w:ascii="Times New Roman" w:eastAsia="Times New Roman" w:hAnsi="Times New Roman" w:cs="Times New Roman"/>
          <w:b/>
          <w:bCs/>
          <w:sz w:val="24"/>
          <w:szCs w:val="24"/>
          <w:u w:val="single"/>
          <w:lang w:eastAsia="ru-RU"/>
        </w:rPr>
      </w:pPr>
      <w:r w:rsidRPr="00872296">
        <w:rPr>
          <w:rFonts w:ascii="Times New Roman" w:eastAsia="Times New Roman" w:hAnsi="Times New Roman" w:cs="Times New Roman"/>
          <w:b/>
          <w:bCs/>
          <w:sz w:val="24"/>
          <w:szCs w:val="24"/>
          <w:u w:val="single"/>
          <w:lang w:eastAsia="ru-RU"/>
        </w:rPr>
        <w:t>9 КЛАСС 102 часа</w:t>
      </w:r>
    </w:p>
    <w:p w:rsidR="009E04C2" w:rsidRPr="00872296" w:rsidRDefault="009E04C2" w:rsidP="009E04C2">
      <w:pPr>
        <w:spacing w:after="0"/>
        <w:rPr>
          <w:rFonts w:ascii="Times New Roman" w:eastAsia="Times New Roman" w:hAnsi="Times New Roman" w:cs="Times New Roman"/>
          <w:sz w:val="24"/>
          <w:szCs w:val="24"/>
          <w:lang w:eastAsia="ru-RU"/>
        </w:rPr>
      </w:pPr>
      <w:r w:rsidRPr="00872296">
        <w:rPr>
          <w:rFonts w:ascii="Times New Roman" w:eastAsia="Times New Roman" w:hAnsi="Times New Roman" w:cs="Times New Roman"/>
          <w:sz w:val="24"/>
          <w:szCs w:val="24"/>
          <w:lang w:eastAsia="ru-RU"/>
        </w:rPr>
        <w:t xml:space="preserve">Русский язык как развивающееся явление. Языковые особенности, влияющие на развитие русского языка. Формы функционирования современного русского языка. </w:t>
      </w:r>
    </w:p>
    <w:p w:rsidR="009E04C2" w:rsidRPr="00872296" w:rsidRDefault="009E04C2" w:rsidP="009E04C2">
      <w:pPr>
        <w:spacing w:after="0"/>
        <w:jc w:val="center"/>
        <w:rPr>
          <w:rFonts w:ascii="Times New Roman" w:eastAsia="Times New Roman" w:hAnsi="Times New Roman" w:cs="Times New Roman"/>
          <w:b/>
          <w:bCs/>
          <w:sz w:val="24"/>
          <w:szCs w:val="24"/>
          <w:lang w:eastAsia="ru-RU"/>
        </w:rPr>
      </w:pPr>
      <w:r w:rsidRPr="00872296">
        <w:rPr>
          <w:rFonts w:ascii="Times New Roman" w:eastAsia="Times New Roman" w:hAnsi="Times New Roman" w:cs="Times New Roman"/>
          <w:b/>
          <w:bCs/>
          <w:sz w:val="24"/>
          <w:szCs w:val="24"/>
          <w:lang w:eastAsia="ru-RU"/>
        </w:rPr>
        <w:t xml:space="preserve">1.Речь. </w:t>
      </w:r>
    </w:p>
    <w:p w:rsidR="009E04C2" w:rsidRPr="00872296" w:rsidRDefault="009E04C2" w:rsidP="009E04C2">
      <w:pPr>
        <w:spacing w:after="0"/>
        <w:jc w:val="both"/>
        <w:rPr>
          <w:rFonts w:ascii="Times New Roman" w:eastAsia="Times New Roman" w:hAnsi="Times New Roman" w:cs="Times New Roman"/>
          <w:sz w:val="24"/>
          <w:szCs w:val="24"/>
          <w:lang w:eastAsia="ru-RU"/>
        </w:rPr>
      </w:pPr>
      <w:r w:rsidRPr="00872296">
        <w:rPr>
          <w:rFonts w:ascii="Times New Roman" w:eastAsia="Times New Roman" w:hAnsi="Times New Roman" w:cs="Times New Roman"/>
          <w:sz w:val="24"/>
          <w:szCs w:val="24"/>
          <w:lang w:eastAsia="ru-RU"/>
        </w:rPr>
        <w:t xml:space="preserve"> Углубление знаний. Типы речи и составные части текста. Способы и средства связи предложений в тексте. </w:t>
      </w:r>
      <w:r w:rsidRPr="00872296">
        <w:rPr>
          <w:rFonts w:ascii="OpenSans" w:eastAsia="Times New Roman" w:hAnsi="OpenSans" w:cs="Times New Roman"/>
          <w:sz w:val="24"/>
          <w:szCs w:val="24"/>
          <w:lang w:eastAsia="ru-RU"/>
        </w:rPr>
        <w:t>Синтаксические средства связи предложений в тексте.</w:t>
      </w:r>
      <w:r w:rsidRPr="00872296">
        <w:rPr>
          <w:rFonts w:ascii="Times New Roman" w:eastAsia="Times New Roman" w:hAnsi="Times New Roman" w:cs="Times New Roman"/>
          <w:sz w:val="24"/>
          <w:szCs w:val="24"/>
          <w:lang w:eastAsia="ru-RU"/>
        </w:rPr>
        <w:t xml:space="preserve"> Изобразительно-выразительные средства. </w:t>
      </w:r>
    </w:p>
    <w:p w:rsidR="009E04C2" w:rsidRPr="00872296" w:rsidRDefault="009E04C2" w:rsidP="009E04C2">
      <w:pPr>
        <w:spacing w:after="0"/>
        <w:jc w:val="both"/>
        <w:rPr>
          <w:rFonts w:ascii="Times New Roman" w:eastAsia="Times New Roman" w:hAnsi="Times New Roman" w:cs="Times New Roman"/>
          <w:sz w:val="24"/>
          <w:szCs w:val="24"/>
          <w:lang w:eastAsia="ru-RU"/>
        </w:rPr>
      </w:pPr>
      <w:r w:rsidRPr="00872296">
        <w:rPr>
          <w:rFonts w:ascii="Times New Roman" w:eastAsia="Times New Roman" w:hAnsi="Times New Roman" w:cs="Times New Roman"/>
          <w:sz w:val="24"/>
          <w:szCs w:val="24"/>
          <w:lang w:eastAsia="ru-RU"/>
        </w:rPr>
        <w:t>Стили речи: научный, публицистический, официально-деловой, язык художественной литературы, разговорный язык. Культура речи и её основные аспекты. План и тезисы как виды информационной переработки текста. Конспект, реферат.  Их особенности. Основные жанры публицистического стиля: статья, эссе, интервью, выступление. Их особенности.</w:t>
      </w:r>
    </w:p>
    <w:p w:rsidR="009E04C2" w:rsidRPr="00872296" w:rsidRDefault="009E04C2" w:rsidP="009E04C2">
      <w:pPr>
        <w:spacing w:after="0"/>
        <w:jc w:val="center"/>
        <w:rPr>
          <w:rFonts w:ascii="Times New Roman" w:eastAsia="Times New Roman" w:hAnsi="Times New Roman" w:cs="Times New Roman"/>
          <w:b/>
          <w:bCs/>
          <w:sz w:val="24"/>
          <w:szCs w:val="24"/>
          <w:lang w:eastAsia="ru-RU"/>
        </w:rPr>
      </w:pPr>
      <w:r w:rsidRPr="00872296">
        <w:rPr>
          <w:rFonts w:ascii="Times New Roman" w:eastAsia="Times New Roman" w:hAnsi="Times New Roman" w:cs="Times New Roman"/>
          <w:b/>
          <w:bCs/>
          <w:sz w:val="24"/>
          <w:szCs w:val="24"/>
          <w:lang w:eastAsia="ru-RU"/>
        </w:rPr>
        <w:t xml:space="preserve">2.Повторение изученного в 5—8 классах. </w:t>
      </w:r>
    </w:p>
    <w:p w:rsidR="009E04C2" w:rsidRPr="00872296" w:rsidRDefault="009E04C2" w:rsidP="009E04C2">
      <w:pPr>
        <w:spacing w:after="0"/>
        <w:rPr>
          <w:rFonts w:ascii="Times New Roman" w:eastAsia="Times New Roman" w:hAnsi="Times New Roman" w:cs="Times New Roman"/>
          <w:sz w:val="24"/>
          <w:szCs w:val="24"/>
          <w:lang w:eastAsia="ru-RU"/>
        </w:rPr>
      </w:pPr>
      <w:r w:rsidRPr="00872296">
        <w:rPr>
          <w:rFonts w:ascii="Times New Roman" w:eastAsia="Times New Roman" w:hAnsi="Times New Roman" w:cs="Times New Roman"/>
          <w:sz w:val="24"/>
          <w:szCs w:val="24"/>
          <w:lang w:eastAsia="ru-RU"/>
        </w:rPr>
        <w:t>Систематизация сведений о фонетике, морфемике, морфологии и орфографии. Проверяем себя. Комплексный анализ текста.</w:t>
      </w:r>
    </w:p>
    <w:p w:rsidR="009E04C2" w:rsidRPr="00872296" w:rsidRDefault="009E04C2" w:rsidP="009E04C2">
      <w:pPr>
        <w:spacing w:after="0"/>
        <w:jc w:val="center"/>
        <w:rPr>
          <w:rFonts w:ascii="Times New Roman" w:eastAsia="Times New Roman" w:hAnsi="Times New Roman" w:cs="Times New Roman"/>
          <w:b/>
          <w:bCs/>
          <w:sz w:val="24"/>
          <w:szCs w:val="24"/>
          <w:lang w:eastAsia="ru-RU"/>
        </w:rPr>
      </w:pPr>
      <w:r w:rsidRPr="00872296">
        <w:rPr>
          <w:rFonts w:ascii="Times New Roman" w:eastAsia="Times New Roman" w:hAnsi="Times New Roman" w:cs="Times New Roman"/>
          <w:b/>
          <w:bCs/>
          <w:sz w:val="24"/>
          <w:szCs w:val="24"/>
          <w:lang w:eastAsia="ru-RU"/>
        </w:rPr>
        <w:t xml:space="preserve">3.Синтаксис и пунктуация. </w:t>
      </w:r>
    </w:p>
    <w:p w:rsidR="009E04C2" w:rsidRPr="00872296" w:rsidRDefault="009E04C2" w:rsidP="009E04C2">
      <w:pPr>
        <w:spacing w:after="0"/>
        <w:jc w:val="center"/>
        <w:rPr>
          <w:rFonts w:ascii="Times New Roman" w:eastAsia="Times New Roman" w:hAnsi="Times New Roman" w:cs="Times New Roman"/>
          <w:sz w:val="24"/>
          <w:szCs w:val="24"/>
          <w:lang w:eastAsia="ru-RU"/>
        </w:rPr>
      </w:pPr>
      <w:r w:rsidRPr="00872296">
        <w:rPr>
          <w:rFonts w:ascii="Times New Roman" w:eastAsia="Times New Roman" w:hAnsi="Times New Roman" w:cs="Times New Roman"/>
          <w:b/>
          <w:bCs/>
          <w:sz w:val="24"/>
          <w:szCs w:val="24"/>
          <w:lang w:eastAsia="ru-RU"/>
        </w:rPr>
        <w:t xml:space="preserve">3.1.Сложное предложение. </w:t>
      </w:r>
    </w:p>
    <w:p w:rsidR="009E04C2" w:rsidRPr="00872296" w:rsidRDefault="009E04C2" w:rsidP="009E04C2">
      <w:pPr>
        <w:spacing w:after="0"/>
        <w:jc w:val="both"/>
        <w:rPr>
          <w:rFonts w:ascii="Times New Roman" w:eastAsia="Times New Roman" w:hAnsi="Times New Roman" w:cs="Times New Roman"/>
          <w:sz w:val="24"/>
          <w:szCs w:val="24"/>
          <w:lang w:eastAsia="ru-RU"/>
        </w:rPr>
      </w:pPr>
      <w:r w:rsidRPr="00872296">
        <w:rPr>
          <w:rFonts w:ascii="Times New Roman" w:eastAsia="Times New Roman" w:hAnsi="Times New Roman" w:cs="Times New Roman"/>
          <w:sz w:val="24"/>
          <w:szCs w:val="24"/>
          <w:lang w:eastAsia="ru-RU"/>
        </w:rPr>
        <w:t>Сложное предложение и его виды. Смысловое, структурное и интонационное единство частей сложного предложения. Основные средства синтаксической связи между частями сложного предложения: интонация, союзы, самостоятельные части речи (союзные слова). Бессоюзные и союзные (сложносочиненные и сложноподчиненные) предложения. Знаки препинания в сложном предложении. Правила пунктуации, связанные с постановкой знаков препинания в сложном предложении.</w:t>
      </w:r>
    </w:p>
    <w:p w:rsidR="009E04C2" w:rsidRPr="00872296" w:rsidRDefault="009E04C2" w:rsidP="009E04C2">
      <w:pPr>
        <w:spacing w:after="0"/>
        <w:jc w:val="center"/>
        <w:rPr>
          <w:rFonts w:ascii="Times New Roman" w:eastAsia="Times New Roman" w:hAnsi="Times New Roman" w:cs="Times New Roman"/>
          <w:sz w:val="24"/>
          <w:szCs w:val="24"/>
          <w:lang w:eastAsia="ru-RU"/>
        </w:rPr>
      </w:pPr>
      <w:r w:rsidRPr="00872296">
        <w:rPr>
          <w:rFonts w:ascii="Times New Roman" w:eastAsia="Times New Roman" w:hAnsi="Times New Roman" w:cs="Times New Roman"/>
          <w:b/>
          <w:bCs/>
          <w:sz w:val="24"/>
          <w:szCs w:val="24"/>
          <w:lang w:eastAsia="ru-RU"/>
        </w:rPr>
        <w:t>3.2.Сложносочиненное предложение.</w:t>
      </w:r>
    </w:p>
    <w:p w:rsidR="009E04C2" w:rsidRPr="00872296" w:rsidRDefault="009E04C2" w:rsidP="009E04C2">
      <w:pPr>
        <w:spacing w:after="0"/>
        <w:jc w:val="both"/>
        <w:rPr>
          <w:rFonts w:ascii="Times New Roman" w:eastAsia="Times New Roman" w:hAnsi="Times New Roman" w:cs="Times New Roman"/>
          <w:sz w:val="24"/>
          <w:szCs w:val="24"/>
          <w:lang w:eastAsia="ru-RU"/>
        </w:rPr>
      </w:pPr>
      <w:r w:rsidRPr="00872296">
        <w:rPr>
          <w:rFonts w:ascii="Times New Roman" w:eastAsia="Times New Roman" w:hAnsi="Times New Roman" w:cs="Times New Roman"/>
          <w:sz w:val="24"/>
          <w:szCs w:val="24"/>
          <w:lang w:eastAsia="ru-RU"/>
        </w:rPr>
        <w:t>Предикативные части сложносочинённого предложения. Средства связи частей сложносочиненного предложения. Смысловая связь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w:t>
      </w:r>
    </w:p>
    <w:p w:rsidR="009E04C2" w:rsidRPr="00872296" w:rsidRDefault="009E04C2" w:rsidP="009E04C2">
      <w:pPr>
        <w:spacing w:after="0"/>
        <w:jc w:val="both"/>
        <w:rPr>
          <w:rFonts w:ascii="Times New Roman" w:eastAsia="Times New Roman" w:hAnsi="Times New Roman" w:cs="Times New Roman"/>
          <w:sz w:val="24"/>
          <w:szCs w:val="24"/>
          <w:lang w:eastAsia="ru-RU"/>
        </w:rPr>
      </w:pPr>
      <w:r w:rsidRPr="00872296">
        <w:rPr>
          <w:rFonts w:ascii="Times New Roman" w:eastAsia="Times New Roman" w:hAnsi="Times New Roman" w:cs="Times New Roman"/>
          <w:sz w:val="24"/>
          <w:szCs w:val="24"/>
          <w:lang w:eastAsia="ru-RU"/>
        </w:rPr>
        <w:t>Виды сложносочиненных предложений. Знаки препинания в сложносочинённом предложении.</w:t>
      </w:r>
    </w:p>
    <w:p w:rsidR="009E04C2" w:rsidRPr="00872296" w:rsidRDefault="009E04C2" w:rsidP="009E04C2">
      <w:pPr>
        <w:spacing w:after="0"/>
        <w:jc w:val="both"/>
        <w:rPr>
          <w:rFonts w:ascii="Times New Roman" w:eastAsia="Times New Roman" w:hAnsi="Times New Roman" w:cs="Times New Roman"/>
          <w:sz w:val="24"/>
          <w:szCs w:val="24"/>
          <w:lang w:eastAsia="ru-RU"/>
        </w:rPr>
      </w:pPr>
      <w:r w:rsidRPr="00872296">
        <w:rPr>
          <w:rFonts w:ascii="Times New Roman" w:eastAsia="Times New Roman" w:hAnsi="Times New Roman" w:cs="Times New Roman"/>
          <w:sz w:val="24"/>
          <w:szCs w:val="24"/>
          <w:lang w:eastAsia="ru-RU"/>
        </w:rPr>
        <w:t>Культура речи. Употребление сложносочинённых предложений в речи.</w:t>
      </w:r>
    </w:p>
    <w:p w:rsidR="009E04C2" w:rsidRPr="00872296" w:rsidRDefault="009E04C2" w:rsidP="009E04C2">
      <w:pPr>
        <w:spacing w:after="0"/>
        <w:jc w:val="center"/>
        <w:rPr>
          <w:rFonts w:ascii="Times New Roman" w:eastAsia="Times New Roman" w:hAnsi="Times New Roman" w:cs="Times New Roman"/>
          <w:sz w:val="24"/>
          <w:szCs w:val="24"/>
          <w:lang w:eastAsia="ru-RU"/>
        </w:rPr>
      </w:pPr>
      <w:r w:rsidRPr="00872296">
        <w:rPr>
          <w:rFonts w:ascii="Times New Roman" w:eastAsia="Times New Roman" w:hAnsi="Times New Roman" w:cs="Times New Roman"/>
          <w:b/>
          <w:bCs/>
          <w:sz w:val="24"/>
          <w:szCs w:val="24"/>
          <w:lang w:eastAsia="ru-RU"/>
        </w:rPr>
        <w:t xml:space="preserve">3.3.Сложноподчиненное предложение. </w:t>
      </w:r>
    </w:p>
    <w:p w:rsidR="009E04C2" w:rsidRPr="00872296" w:rsidRDefault="009E04C2" w:rsidP="009E04C2">
      <w:pPr>
        <w:spacing w:after="0"/>
        <w:jc w:val="both"/>
        <w:rPr>
          <w:rFonts w:ascii="Times New Roman" w:eastAsia="Times New Roman" w:hAnsi="Times New Roman" w:cs="Times New Roman"/>
          <w:sz w:val="24"/>
          <w:szCs w:val="24"/>
          <w:lang w:eastAsia="ru-RU"/>
        </w:rPr>
      </w:pPr>
      <w:r w:rsidRPr="00872296">
        <w:rPr>
          <w:rFonts w:ascii="Times New Roman" w:eastAsia="Times New Roman" w:hAnsi="Times New Roman" w:cs="Times New Roman"/>
          <w:sz w:val="24"/>
          <w:szCs w:val="24"/>
          <w:lang w:eastAsia="ru-RU"/>
        </w:rPr>
        <w:t>Сложноподчиненное предложение, предикативные части сложноподчинённого предложения, его строение. Главная и придаточная части предложения. Средства связи частей сложноподчиненного предложения: интонация, подчинительные союзы, союзные слова, указательные слова. Различия подчинительных союзов и союзных слов.</w:t>
      </w:r>
    </w:p>
    <w:p w:rsidR="009E04C2" w:rsidRPr="00872296" w:rsidRDefault="009E04C2" w:rsidP="009D115F">
      <w:pPr>
        <w:spacing w:after="0"/>
        <w:jc w:val="both"/>
        <w:rPr>
          <w:rFonts w:ascii="Times New Roman" w:eastAsia="Times New Roman" w:hAnsi="Times New Roman" w:cs="Times New Roman"/>
          <w:sz w:val="24"/>
          <w:szCs w:val="24"/>
          <w:lang w:eastAsia="ru-RU"/>
        </w:rPr>
      </w:pPr>
      <w:r w:rsidRPr="00872296">
        <w:rPr>
          <w:rFonts w:ascii="Times New Roman" w:eastAsia="Times New Roman" w:hAnsi="Times New Roman" w:cs="Times New Roman"/>
          <w:sz w:val="24"/>
          <w:szCs w:val="24"/>
          <w:lang w:eastAsia="ru-RU"/>
        </w:rPr>
        <w:t>Виды сложноподчиненных предложений по характеру смысловых отношений между главной и придаточной частями, по структуре, синтаксическим средствам связи. Три вида сложноподчинённых предложений по значению и строению.</w:t>
      </w:r>
    </w:p>
    <w:p w:rsidR="009E04C2" w:rsidRPr="00872296" w:rsidRDefault="009E04C2" w:rsidP="009E04C2">
      <w:pPr>
        <w:spacing w:after="0"/>
        <w:jc w:val="center"/>
        <w:rPr>
          <w:rFonts w:ascii="Times New Roman" w:eastAsia="Times New Roman" w:hAnsi="Times New Roman" w:cs="Times New Roman"/>
          <w:sz w:val="24"/>
          <w:szCs w:val="24"/>
          <w:lang w:eastAsia="ru-RU"/>
        </w:rPr>
      </w:pPr>
      <w:r w:rsidRPr="00872296">
        <w:rPr>
          <w:rFonts w:ascii="Times New Roman" w:eastAsia="Times New Roman" w:hAnsi="Times New Roman" w:cs="Times New Roman"/>
          <w:b/>
          <w:bCs/>
          <w:sz w:val="24"/>
          <w:szCs w:val="24"/>
          <w:lang w:eastAsia="ru-RU"/>
        </w:rPr>
        <w:t xml:space="preserve">3.4.Бессоюзное сложное предложение. </w:t>
      </w:r>
    </w:p>
    <w:p w:rsidR="009E04C2" w:rsidRPr="00872296" w:rsidRDefault="009E04C2" w:rsidP="009E04C2">
      <w:pPr>
        <w:spacing w:after="0"/>
        <w:jc w:val="both"/>
        <w:rPr>
          <w:rFonts w:ascii="Times New Roman" w:eastAsia="Times New Roman" w:hAnsi="Times New Roman" w:cs="Times New Roman"/>
          <w:sz w:val="24"/>
          <w:szCs w:val="24"/>
          <w:lang w:eastAsia="ru-RU"/>
        </w:rPr>
      </w:pPr>
      <w:r w:rsidRPr="00872296">
        <w:rPr>
          <w:rFonts w:ascii="Times New Roman" w:eastAsia="Times New Roman" w:hAnsi="Times New Roman" w:cs="Times New Roman"/>
          <w:sz w:val="24"/>
          <w:szCs w:val="24"/>
          <w:lang w:eastAsia="ru-RU"/>
        </w:rPr>
        <w:t>Смысловые отношения между частями бессоюзного сложного предложения, интонационное и пунктуационное выражение этих отношений. Виды бессоюзных сложных предложений. Знаки препинания в бессоюзном сложном предложении. Культура речи. Употребление бессоюзных сложных предложений в речи.</w:t>
      </w:r>
    </w:p>
    <w:p w:rsidR="009E04C2" w:rsidRPr="00872296" w:rsidRDefault="009E04C2" w:rsidP="009E04C2">
      <w:pPr>
        <w:spacing w:after="0"/>
        <w:jc w:val="center"/>
        <w:rPr>
          <w:rFonts w:ascii="Times New Roman" w:eastAsia="Times New Roman" w:hAnsi="Times New Roman" w:cs="Times New Roman"/>
          <w:sz w:val="24"/>
          <w:szCs w:val="24"/>
          <w:lang w:eastAsia="ru-RU"/>
        </w:rPr>
      </w:pPr>
      <w:r w:rsidRPr="00872296">
        <w:rPr>
          <w:rFonts w:ascii="Times New Roman" w:eastAsia="Times New Roman" w:hAnsi="Times New Roman" w:cs="Times New Roman"/>
          <w:b/>
          <w:bCs/>
          <w:sz w:val="24"/>
          <w:szCs w:val="24"/>
          <w:lang w:eastAsia="ru-RU"/>
        </w:rPr>
        <w:lastRenderedPageBreak/>
        <w:t>3.5.Сложное предложение с разными видами</w:t>
      </w:r>
    </w:p>
    <w:p w:rsidR="009E04C2" w:rsidRPr="00872296" w:rsidRDefault="009E04C2" w:rsidP="009E04C2">
      <w:pPr>
        <w:spacing w:after="0"/>
        <w:jc w:val="center"/>
        <w:rPr>
          <w:rFonts w:ascii="Times New Roman" w:eastAsia="Times New Roman" w:hAnsi="Times New Roman" w:cs="Times New Roman"/>
          <w:b/>
          <w:bCs/>
          <w:sz w:val="24"/>
          <w:szCs w:val="24"/>
          <w:lang w:eastAsia="ru-RU"/>
        </w:rPr>
      </w:pPr>
      <w:r w:rsidRPr="00872296">
        <w:rPr>
          <w:rFonts w:ascii="Times New Roman" w:eastAsia="Times New Roman" w:hAnsi="Times New Roman" w:cs="Times New Roman"/>
          <w:b/>
          <w:bCs/>
          <w:sz w:val="24"/>
          <w:szCs w:val="24"/>
          <w:lang w:eastAsia="ru-RU"/>
        </w:rPr>
        <w:t xml:space="preserve">союзной и бессоюзной связи. </w:t>
      </w:r>
    </w:p>
    <w:p w:rsidR="009E04C2" w:rsidRPr="00872296" w:rsidRDefault="009E04C2" w:rsidP="009E04C2">
      <w:pPr>
        <w:spacing w:after="0"/>
        <w:jc w:val="both"/>
        <w:rPr>
          <w:rFonts w:ascii="Times New Roman" w:eastAsia="Times New Roman" w:hAnsi="Times New Roman" w:cs="Times New Roman"/>
          <w:sz w:val="24"/>
          <w:szCs w:val="24"/>
          <w:lang w:eastAsia="ru-RU"/>
        </w:rPr>
      </w:pPr>
      <w:r w:rsidRPr="00872296">
        <w:rPr>
          <w:rFonts w:ascii="Times New Roman" w:eastAsia="Times New Roman" w:hAnsi="Times New Roman" w:cs="Times New Roman"/>
          <w:sz w:val="24"/>
          <w:szCs w:val="24"/>
          <w:lang w:eastAsia="ru-RU"/>
        </w:rPr>
        <w:t>Типы сложных предложений с разными видами связи: сочинением и подчинением; сочинением и бессоюзием; сочинением, подчинением и бессоюзием; подчинением и бессоюзием. Знаки препинания в сложном предложении с разными видами связи. Культура речи. Употребление сложных предложений с разными видами связи в речи.</w:t>
      </w:r>
    </w:p>
    <w:p w:rsidR="009E04C2" w:rsidRPr="00872296" w:rsidRDefault="009E04C2" w:rsidP="009E04C2">
      <w:pPr>
        <w:spacing w:after="0"/>
        <w:jc w:val="center"/>
        <w:rPr>
          <w:rFonts w:ascii="Times New Roman" w:eastAsia="Times New Roman" w:hAnsi="Times New Roman" w:cs="Times New Roman"/>
          <w:sz w:val="24"/>
          <w:szCs w:val="24"/>
          <w:lang w:eastAsia="ru-RU"/>
        </w:rPr>
      </w:pPr>
      <w:r w:rsidRPr="00872296">
        <w:rPr>
          <w:rFonts w:ascii="Times New Roman" w:eastAsia="Times New Roman" w:hAnsi="Times New Roman" w:cs="Times New Roman"/>
          <w:b/>
          <w:bCs/>
          <w:sz w:val="24"/>
          <w:szCs w:val="24"/>
          <w:lang w:eastAsia="ru-RU"/>
        </w:rPr>
        <w:t xml:space="preserve">3.6.Чужая речь и способы ее передачи. </w:t>
      </w:r>
    </w:p>
    <w:p w:rsidR="009E04C2" w:rsidRPr="00872296" w:rsidRDefault="009E04C2" w:rsidP="009E04C2">
      <w:pPr>
        <w:spacing w:after="0"/>
        <w:jc w:val="both"/>
        <w:rPr>
          <w:rFonts w:ascii="Times New Roman" w:eastAsia="Times New Roman" w:hAnsi="Times New Roman" w:cs="Times New Roman"/>
          <w:sz w:val="24"/>
          <w:szCs w:val="24"/>
          <w:lang w:eastAsia="ru-RU"/>
        </w:rPr>
      </w:pPr>
      <w:r w:rsidRPr="00872296">
        <w:rPr>
          <w:rFonts w:ascii="Times New Roman" w:eastAsia="Times New Roman" w:hAnsi="Times New Roman" w:cs="Times New Roman"/>
          <w:sz w:val="24"/>
          <w:szCs w:val="24"/>
          <w:lang w:eastAsia="ru-RU"/>
        </w:rPr>
        <w:t xml:space="preserve">Синтаксические конструкции с чужой речью. Способы передачи чужой речи: прямая и косвенная речь. Синонимия предложений с прямой и косвенной речью. </w:t>
      </w:r>
    </w:p>
    <w:p w:rsidR="009E04C2" w:rsidRPr="00872296" w:rsidRDefault="009E04C2" w:rsidP="009E04C2">
      <w:pPr>
        <w:spacing w:after="0"/>
        <w:jc w:val="both"/>
        <w:rPr>
          <w:rFonts w:ascii="Times New Roman" w:eastAsia="Times New Roman" w:hAnsi="Times New Roman" w:cs="Times New Roman"/>
          <w:sz w:val="24"/>
          <w:szCs w:val="24"/>
          <w:lang w:eastAsia="ru-RU"/>
        </w:rPr>
      </w:pPr>
      <w:r w:rsidRPr="00872296">
        <w:rPr>
          <w:rFonts w:ascii="Times New Roman" w:eastAsia="Times New Roman" w:hAnsi="Times New Roman" w:cs="Times New Roman"/>
          <w:sz w:val="24"/>
          <w:szCs w:val="24"/>
          <w:lang w:eastAsia="ru-RU"/>
        </w:rPr>
        <w:t>Диалог. Цитирование. Оформление цитат на письме.</w:t>
      </w:r>
    </w:p>
    <w:p w:rsidR="009E04C2" w:rsidRPr="00872296" w:rsidRDefault="009E04C2" w:rsidP="009E04C2">
      <w:pPr>
        <w:spacing w:after="0" w:line="240" w:lineRule="auto"/>
        <w:jc w:val="center"/>
        <w:rPr>
          <w:rFonts w:ascii="Times New Roman" w:eastAsia="Times New Roman" w:hAnsi="Times New Roman" w:cs="Times New Roman"/>
          <w:sz w:val="24"/>
          <w:szCs w:val="24"/>
          <w:lang w:eastAsia="ru-RU"/>
        </w:rPr>
      </w:pPr>
      <w:r w:rsidRPr="00872296">
        <w:rPr>
          <w:rFonts w:ascii="Times New Roman" w:eastAsia="Times New Roman" w:hAnsi="Times New Roman" w:cs="Times New Roman"/>
          <w:b/>
          <w:bCs/>
          <w:sz w:val="24"/>
          <w:szCs w:val="24"/>
          <w:lang w:eastAsia="ru-RU"/>
        </w:rPr>
        <w:t xml:space="preserve">4.Подведение итогов. </w:t>
      </w:r>
    </w:p>
    <w:p w:rsidR="009E04C2" w:rsidRPr="00872296" w:rsidRDefault="009E04C2" w:rsidP="009E04C2">
      <w:pPr>
        <w:spacing w:after="0" w:line="240" w:lineRule="auto"/>
        <w:jc w:val="both"/>
        <w:rPr>
          <w:rFonts w:ascii="Times New Roman" w:eastAsia="Times New Roman" w:hAnsi="Times New Roman" w:cs="Times New Roman"/>
          <w:sz w:val="24"/>
          <w:szCs w:val="24"/>
          <w:lang w:eastAsia="ru-RU"/>
        </w:rPr>
      </w:pPr>
    </w:p>
    <w:p w:rsidR="009D115F" w:rsidRDefault="009D115F" w:rsidP="009D115F">
      <w:pPr>
        <w:spacing w:before="100" w:beforeAutospacing="1" w:after="100" w:afterAutospacing="1" w:line="240" w:lineRule="atLeast"/>
        <w:rPr>
          <w:rFonts w:ascii="Times New Roman" w:eastAsia="Times New Roman" w:hAnsi="Times New Roman" w:cs="Times New Roman"/>
          <w:sz w:val="28"/>
          <w:szCs w:val="24"/>
          <w:lang w:eastAsia="ru-RU"/>
        </w:rPr>
      </w:pPr>
    </w:p>
    <w:p w:rsidR="009D115F" w:rsidRDefault="009D115F" w:rsidP="009D115F">
      <w:pPr>
        <w:spacing w:before="100" w:beforeAutospacing="1" w:after="100" w:afterAutospacing="1" w:line="240" w:lineRule="atLeast"/>
        <w:rPr>
          <w:rFonts w:ascii="Times New Roman" w:eastAsia="Times New Roman" w:hAnsi="Times New Roman" w:cs="Times New Roman"/>
          <w:sz w:val="28"/>
          <w:szCs w:val="24"/>
          <w:lang w:eastAsia="ru-RU"/>
        </w:rPr>
      </w:pPr>
    </w:p>
    <w:p w:rsidR="009D115F" w:rsidRDefault="009D115F" w:rsidP="009D115F">
      <w:pPr>
        <w:spacing w:before="100" w:beforeAutospacing="1" w:after="100" w:afterAutospacing="1" w:line="240" w:lineRule="atLeast"/>
        <w:rPr>
          <w:rFonts w:ascii="Times New Roman" w:eastAsia="Times New Roman" w:hAnsi="Times New Roman" w:cs="Times New Roman"/>
          <w:sz w:val="28"/>
          <w:szCs w:val="24"/>
          <w:lang w:eastAsia="ru-RU"/>
        </w:rPr>
      </w:pPr>
    </w:p>
    <w:p w:rsidR="009D115F" w:rsidRDefault="009D115F" w:rsidP="009D115F">
      <w:pPr>
        <w:spacing w:before="100" w:beforeAutospacing="1" w:after="100" w:afterAutospacing="1" w:line="240" w:lineRule="atLeast"/>
        <w:rPr>
          <w:rFonts w:ascii="Times New Roman" w:eastAsia="Times New Roman" w:hAnsi="Times New Roman" w:cs="Times New Roman"/>
          <w:sz w:val="28"/>
          <w:szCs w:val="24"/>
          <w:lang w:eastAsia="ru-RU"/>
        </w:rPr>
      </w:pPr>
    </w:p>
    <w:p w:rsidR="009D115F" w:rsidRDefault="009D115F" w:rsidP="009D115F">
      <w:pPr>
        <w:spacing w:before="100" w:beforeAutospacing="1" w:after="100" w:afterAutospacing="1" w:line="240" w:lineRule="atLeast"/>
        <w:rPr>
          <w:rFonts w:ascii="Times New Roman" w:eastAsia="Times New Roman" w:hAnsi="Times New Roman" w:cs="Times New Roman"/>
          <w:sz w:val="28"/>
          <w:szCs w:val="24"/>
          <w:lang w:eastAsia="ru-RU"/>
        </w:rPr>
      </w:pPr>
    </w:p>
    <w:p w:rsidR="009D115F" w:rsidRDefault="009D115F" w:rsidP="009D115F">
      <w:pPr>
        <w:spacing w:before="100" w:beforeAutospacing="1" w:after="100" w:afterAutospacing="1" w:line="240" w:lineRule="atLeast"/>
        <w:rPr>
          <w:rFonts w:ascii="Times New Roman" w:eastAsia="Times New Roman" w:hAnsi="Times New Roman" w:cs="Times New Roman"/>
          <w:sz w:val="28"/>
          <w:szCs w:val="24"/>
          <w:lang w:eastAsia="ru-RU"/>
        </w:rPr>
      </w:pPr>
    </w:p>
    <w:p w:rsidR="009D115F" w:rsidRDefault="009D115F" w:rsidP="009D115F">
      <w:pPr>
        <w:spacing w:before="100" w:beforeAutospacing="1" w:after="100" w:afterAutospacing="1" w:line="240" w:lineRule="atLeast"/>
        <w:rPr>
          <w:rFonts w:ascii="Times New Roman" w:eastAsia="Times New Roman" w:hAnsi="Times New Roman" w:cs="Times New Roman"/>
          <w:sz w:val="28"/>
          <w:szCs w:val="24"/>
          <w:lang w:eastAsia="ru-RU"/>
        </w:rPr>
      </w:pPr>
    </w:p>
    <w:p w:rsidR="009D115F" w:rsidRDefault="009D115F" w:rsidP="009D115F">
      <w:pPr>
        <w:spacing w:before="100" w:beforeAutospacing="1" w:after="100" w:afterAutospacing="1" w:line="240" w:lineRule="atLeast"/>
        <w:rPr>
          <w:rFonts w:ascii="Times New Roman" w:eastAsia="Times New Roman" w:hAnsi="Times New Roman" w:cs="Times New Roman"/>
          <w:sz w:val="28"/>
          <w:szCs w:val="24"/>
          <w:lang w:eastAsia="ru-RU"/>
        </w:rPr>
      </w:pPr>
    </w:p>
    <w:p w:rsidR="009D115F" w:rsidRDefault="009D115F" w:rsidP="009D115F">
      <w:pPr>
        <w:spacing w:before="100" w:beforeAutospacing="1" w:after="100" w:afterAutospacing="1" w:line="240" w:lineRule="atLeast"/>
        <w:rPr>
          <w:rFonts w:ascii="Times New Roman" w:eastAsia="Times New Roman" w:hAnsi="Times New Roman" w:cs="Times New Roman"/>
          <w:sz w:val="28"/>
          <w:szCs w:val="24"/>
          <w:lang w:eastAsia="ru-RU"/>
        </w:rPr>
      </w:pPr>
    </w:p>
    <w:p w:rsidR="009D115F" w:rsidRDefault="009D115F" w:rsidP="009D115F">
      <w:pPr>
        <w:spacing w:before="100" w:beforeAutospacing="1" w:after="100" w:afterAutospacing="1" w:line="240" w:lineRule="atLeast"/>
        <w:rPr>
          <w:rFonts w:ascii="Times New Roman" w:eastAsia="Times New Roman" w:hAnsi="Times New Roman" w:cs="Times New Roman"/>
          <w:sz w:val="28"/>
          <w:szCs w:val="24"/>
          <w:lang w:eastAsia="ru-RU"/>
        </w:rPr>
      </w:pPr>
    </w:p>
    <w:p w:rsidR="009D115F" w:rsidRDefault="009D115F" w:rsidP="009D115F">
      <w:pPr>
        <w:spacing w:before="100" w:beforeAutospacing="1" w:after="100" w:afterAutospacing="1" w:line="240" w:lineRule="atLeast"/>
        <w:rPr>
          <w:rFonts w:ascii="Times New Roman" w:eastAsia="Times New Roman" w:hAnsi="Times New Roman" w:cs="Times New Roman"/>
          <w:sz w:val="28"/>
          <w:szCs w:val="24"/>
          <w:lang w:eastAsia="ru-RU"/>
        </w:rPr>
      </w:pPr>
    </w:p>
    <w:p w:rsidR="009D115F" w:rsidRDefault="009D115F" w:rsidP="009D115F">
      <w:pPr>
        <w:spacing w:before="100" w:beforeAutospacing="1" w:after="100" w:afterAutospacing="1" w:line="240" w:lineRule="atLeast"/>
        <w:rPr>
          <w:rFonts w:ascii="Times New Roman" w:eastAsia="Times New Roman" w:hAnsi="Times New Roman" w:cs="Times New Roman"/>
          <w:sz w:val="28"/>
          <w:szCs w:val="24"/>
          <w:lang w:eastAsia="ru-RU"/>
        </w:rPr>
      </w:pPr>
    </w:p>
    <w:p w:rsidR="009D115F" w:rsidRDefault="009D115F" w:rsidP="009D115F">
      <w:pPr>
        <w:spacing w:before="100" w:beforeAutospacing="1" w:after="100" w:afterAutospacing="1" w:line="240" w:lineRule="atLeast"/>
        <w:rPr>
          <w:rFonts w:ascii="Times New Roman" w:eastAsia="Times New Roman" w:hAnsi="Times New Roman" w:cs="Times New Roman"/>
          <w:sz w:val="28"/>
          <w:szCs w:val="24"/>
          <w:lang w:eastAsia="ru-RU"/>
        </w:rPr>
      </w:pPr>
    </w:p>
    <w:p w:rsidR="009D115F" w:rsidRDefault="009D115F" w:rsidP="009D115F">
      <w:pPr>
        <w:spacing w:before="100" w:beforeAutospacing="1" w:after="100" w:afterAutospacing="1" w:line="240" w:lineRule="atLeast"/>
        <w:rPr>
          <w:rFonts w:ascii="Times New Roman" w:eastAsia="Times New Roman" w:hAnsi="Times New Roman" w:cs="Times New Roman"/>
          <w:sz w:val="28"/>
          <w:szCs w:val="24"/>
          <w:lang w:eastAsia="ru-RU"/>
        </w:rPr>
      </w:pPr>
    </w:p>
    <w:p w:rsidR="009D115F" w:rsidRDefault="009D115F" w:rsidP="009D115F">
      <w:pPr>
        <w:spacing w:before="100" w:beforeAutospacing="1" w:after="100" w:afterAutospacing="1" w:line="240" w:lineRule="atLeast"/>
        <w:rPr>
          <w:rFonts w:ascii="Times New Roman" w:eastAsia="Times New Roman" w:hAnsi="Times New Roman" w:cs="Times New Roman"/>
          <w:sz w:val="28"/>
          <w:szCs w:val="24"/>
          <w:lang w:eastAsia="ru-RU"/>
        </w:rPr>
      </w:pPr>
    </w:p>
    <w:p w:rsidR="009D115F" w:rsidRDefault="009D115F" w:rsidP="009D115F">
      <w:pPr>
        <w:spacing w:before="100" w:beforeAutospacing="1" w:after="100" w:afterAutospacing="1" w:line="240" w:lineRule="atLeast"/>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p>
    <w:p w:rsidR="009D115F" w:rsidRDefault="009D115F" w:rsidP="009D115F">
      <w:pPr>
        <w:spacing w:before="100" w:beforeAutospacing="1" w:after="100" w:afterAutospacing="1" w:line="240" w:lineRule="atLeast"/>
        <w:rPr>
          <w:rFonts w:ascii="Times New Roman" w:eastAsia="Times New Roman" w:hAnsi="Times New Roman" w:cs="Times New Roman"/>
          <w:sz w:val="28"/>
          <w:szCs w:val="24"/>
          <w:lang w:eastAsia="ru-RU"/>
        </w:rPr>
      </w:pPr>
    </w:p>
    <w:p w:rsidR="009E04C2" w:rsidRPr="00FD233B" w:rsidRDefault="009D115F" w:rsidP="009D115F">
      <w:pPr>
        <w:spacing w:before="100" w:beforeAutospacing="1" w:after="100" w:afterAutospacing="1" w:line="240" w:lineRule="atLeast"/>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4"/>
          <w:lang w:eastAsia="ru-RU"/>
        </w:rPr>
        <w:t xml:space="preserve">                                           </w:t>
      </w:r>
      <w:r w:rsidR="009E04C2" w:rsidRPr="00FD233B">
        <w:rPr>
          <w:rFonts w:ascii="Times New Roman" w:eastAsia="Times New Roman" w:hAnsi="Times New Roman" w:cs="Times New Roman"/>
          <w:b/>
          <w:sz w:val="28"/>
          <w:szCs w:val="24"/>
          <w:lang w:eastAsia="ru-RU"/>
        </w:rPr>
        <w:t>Тематический план</w:t>
      </w:r>
    </w:p>
    <w:tbl>
      <w:tblPr>
        <w:tblStyle w:val="af"/>
        <w:tblW w:w="0" w:type="auto"/>
        <w:tblLook w:val="04A0"/>
      </w:tblPr>
      <w:tblGrid>
        <w:gridCol w:w="1613"/>
        <w:gridCol w:w="6627"/>
        <w:gridCol w:w="2041"/>
      </w:tblGrid>
      <w:tr w:rsidR="009E04C2" w:rsidRPr="00FD233B" w:rsidTr="00872296">
        <w:tc>
          <w:tcPr>
            <w:tcW w:w="1668" w:type="dxa"/>
          </w:tcPr>
          <w:p w:rsidR="009E04C2" w:rsidRPr="00FD233B" w:rsidRDefault="009E04C2" w:rsidP="00872296">
            <w:pPr>
              <w:rPr>
                <w:rFonts w:ascii="Times New Roman" w:hAnsi="Times New Roman" w:cs="Times New Roman"/>
                <w:b/>
                <w:sz w:val="28"/>
                <w:szCs w:val="24"/>
              </w:rPr>
            </w:pPr>
            <w:r w:rsidRPr="00FD233B">
              <w:rPr>
                <w:rFonts w:ascii="Times New Roman" w:hAnsi="Times New Roman" w:cs="Times New Roman"/>
                <w:b/>
                <w:sz w:val="28"/>
                <w:szCs w:val="24"/>
              </w:rPr>
              <w:t>№  урока</w:t>
            </w:r>
          </w:p>
        </w:tc>
        <w:tc>
          <w:tcPr>
            <w:tcW w:w="6945" w:type="dxa"/>
          </w:tcPr>
          <w:p w:rsidR="009E04C2" w:rsidRPr="00FD233B" w:rsidRDefault="009E04C2" w:rsidP="00872296">
            <w:pPr>
              <w:jc w:val="center"/>
              <w:rPr>
                <w:rFonts w:ascii="Times New Roman" w:hAnsi="Times New Roman" w:cs="Times New Roman"/>
                <w:b/>
                <w:sz w:val="28"/>
                <w:szCs w:val="24"/>
              </w:rPr>
            </w:pPr>
            <w:r w:rsidRPr="00FD233B">
              <w:rPr>
                <w:rFonts w:ascii="Times New Roman" w:hAnsi="Times New Roman" w:cs="Times New Roman"/>
                <w:b/>
                <w:sz w:val="28"/>
                <w:szCs w:val="24"/>
              </w:rPr>
              <w:t>Разделы и темы</w:t>
            </w:r>
          </w:p>
        </w:tc>
        <w:tc>
          <w:tcPr>
            <w:tcW w:w="2069" w:type="dxa"/>
          </w:tcPr>
          <w:p w:rsidR="009E04C2" w:rsidRPr="00FD233B" w:rsidRDefault="009E04C2" w:rsidP="00872296">
            <w:pPr>
              <w:rPr>
                <w:rFonts w:ascii="Times New Roman" w:hAnsi="Times New Roman" w:cs="Times New Roman"/>
                <w:b/>
                <w:sz w:val="28"/>
                <w:szCs w:val="24"/>
              </w:rPr>
            </w:pPr>
            <w:r w:rsidRPr="00FD233B">
              <w:rPr>
                <w:rFonts w:ascii="Times New Roman" w:hAnsi="Times New Roman" w:cs="Times New Roman"/>
                <w:b/>
                <w:sz w:val="28"/>
                <w:szCs w:val="24"/>
              </w:rPr>
              <w:t xml:space="preserve">Количество </w:t>
            </w:r>
            <w:r w:rsidRPr="00FD233B">
              <w:rPr>
                <w:rFonts w:ascii="Times New Roman" w:hAnsi="Times New Roman" w:cs="Times New Roman"/>
                <w:b/>
                <w:sz w:val="28"/>
                <w:szCs w:val="24"/>
              </w:rPr>
              <w:lastRenderedPageBreak/>
              <w:t>часов</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lastRenderedPageBreak/>
              <w:t>1</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Язык как развивающееся явление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2</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Языковые особенности, влияющие на развитие русского языка</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3</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Формы функционирования современного русского языка</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4</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Входная диагностическая работа</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0682" w:type="dxa"/>
            <w:gridSpan w:val="3"/>
          </w:tcPr>
          <w:p w:rsidR="009E04C2" w:rsidRPr="00FD233B" w:rsidRDefault="009E04C2" w:rsidP="00872296">
            <w:pPr>
              <w:jc w:val="center"/>
              <w:rPr>
                <w:rFonts w:ascii="Times New Roman" w:hAnsi="Times New Roman" w:cs="Times New Roman"/>
                <w:sz w:val="28"/>
                <w:szCs w:val="24"/>
              </w:rPr>
            </w:pPr>
            <w:r w:rsidRPr="00FD233B">
              <w:rPr>
                <w:rFonts w:ascii="Times New Roman" w:eastAsia="Times New Roman" w:hAnsi="Times New Roman" w:cs="Times New Roman"/>
                <w:b/>
                <w:bCs/>
                <w:sz w:val="28"/>
                <w:szCs w:val="24"/>
                <w:lang w:eastAsia="ru-RU"/>
              </w:rPr>
              <w:t>Речь</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5</w:t>
            </w:r>
          </w:p>
        </w:tc>
        <w:tc>
          <w:tcPr>
            <w:tcW w:w="6945" w:type="dxa"/>
          </w:tcPr>
          <w:p w:rsidR="009E04C2" w:rsidRPr="00FD233B" w:rsidRDefault="009E04C2" w:rsidP="00872296">
            <w:pPr>
              <w:rPr>
                <w:rFonts w:ascii="Times New Roman" w:hAnsi="Times New Roman" w:cs="Times New Roman"/>
                <w:sz w:val="28"/>
                <w:szCs w:val="24"/>
              </w:rPr>
            </w:pPr>
            <w:r w:rsidRPr="00FD233B">
              <w:rPr>
                <w:rFonts w:ascii="OpenSans" w:eastAsia="Times New Roman" w:hAnsi="OpenSans" w:cs="Times New Roman"/>
                <w:sz w:val="26"/>
                <w:szCs w:val="24"/>
                <w:lang w:eastAsia="ru-RU"/>
              </w:rPr>
              <w:t>Текст. Типы речи. Сочетание разных типов речи в тексте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rPr>
          <w:trHeight w:val="525"/>
        </w:trPr>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6</w:t>
            </w:r>
          </w:p>
        </w:tc>
        <w:tc>
          <w:tcPr>
            <w:tcW w:w="6945" w:type="dxa"/>
          </w:tcPr>
          <w:p w:rsidR="009E04C2" w:rsidRPr="00FD233B" w:rsidRDefault="009E04C2" w:rsidP="00872296">
            <w:pPr>
              <w:spacing w:before="100" w:beforeAutospacing="1" w:after="100" w:afterAutospacing="1"/>
              <w:rPr>
                <w:rFonts w:ascii="Times New Roman" w:hAnsi="Times New Roman" w:cs="Times New Roman"/>
                <w:sz w:val="28"/>
                <w:szCs w:val="24"/>
              </w:rPr>
            </w:pPr>
            <w:r w:rsidRPr="00FD233B">
              <w:rPr>
                <w:rFonts w:ascii="OpenSans" w:eastAsia="Times New Roman" w:hAnsi="OpenSans" w:cs="Times New Roman"/>
                <w:sz w:val="26"/>
                <w:szCs w:val="24"/>
                <w:lang w:eastAsia="ru-RU"/>
              </w:rPr>
              <w:t xml:space="preserve">Способы и средства связи предложений в тексте </w:t>
            </w:r>
            <w:r w:rsidRPr="00FD233B">
              <w:rPr>
                <w:rFonts w:ascii="Times New Roman" w:eastAsia="Times New Roman" w:hAnsi="Times New Roman" w:cs="Times New Roman"/>
                <w:sz w:val="28"/>
                <w:szCs w:val="24"/>
                <w:lang w:eastAsia="ru-RU"/>
              </w:rPr>
              <w:t>(лексические, морфологические, синтаксические).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rPr>
          <w:trHeight w:val="309"/>
        </w:trPr>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7</w:t>
            </w:r>
          </w:p>
        </w:tc>
        <w:tc>
          <w:tcPr>
            <w:tcW w:w="6945" w:type="dxa"/>
          </w:tcPr>
          <w:p w:rsidR="009E04C2" w:rsidRPr="00FD233B" w:rsidRDefault="009E04C2" w:rsidP="00872296">
            <w:pPr>
              <w:jc w:val="both"/>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Типы речи и составные части текста</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rPr>
          <w:trHeight w:val="240"/>
        </w:trPr>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8</w:t>
            </w:r>
          </w:p>
        </w:tc>
        <w:tc>
          <w:tcPr>
            <w:tcW w:w="6945" w:type="dxa"/>
          </w:tcPr>
          <w:p w:rsidR="009E04C2" w:rsidRPr="00FD233B" w:rsidRDefault="009E04C2" w:rsidP="00872296">
            <w:pPr>
              <w:rPr>
                <w:rFonts w:ascii="OpenSans" w:eastAsia="Times New Roman" w:hAnsi="OpenSans" w:cs="Times New Roman"/>
                <w:sz w:val="26"/>
                <w:szCs w:val="24"/>
                <w:lang w:eastAsia="ru-RU"/>
              </w:rPr>
            </w:pPr>
            <w:r w:rsidRPr="00FD233B">
              <w:rPr>
                <w:rFonts w:ascii="OpenSans" w:eastAsia="Times New Roman" w:hAnsi="OpenSans" w:cs="Times New Roman"/>
                <w:sz w:val="26"/>
                <w:szCs w:val="24"/>
                <w:lang w:eastAsia="ru-RU"/>
              </w:rPr>
              <w:t>Синтаксические средства связи предложений в тексте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9</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Изобразительно-выразительные средства языка</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10</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Сжатое изложение текста</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11</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Стили речи: книжные стили и разговорная речь</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12</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Стили речи: книжные стили и разговорная речь</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13</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Стили речи: книжные стили и разговорная речь</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14</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Культура речи и её основные аспекты</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15</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Информационная переработка текста</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16</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План текста. Типы плана</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17</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Тезис. Типы тезисов</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18</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Конспект как жанр научного стиля</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19</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Реферат как жанр научного стиля</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20</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Статья, эссе. Статья как жанр публицистического и научного стиля</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21</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Эссе – жанр публицистического стиля</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22</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Эссе – жанр публицистического стиля</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23</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Р.р. Сочинение в жанре эссе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24</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Интервью, его особенности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25</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Выступление, его особенности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26</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Композиционные части выступления</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27</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Проверяем себя</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28</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Сочинение - рассуждение на высказывание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0682" w:type="dxa"/>
            <w:gridSpan w:val="3"/>
          </w:tcPr>
          <w:p w:rsidR="009E04C2" w:rsidRPr="00FD233B" w:rsidRDefault="009E04C2" w:rsidP="00872296">
            <w:pPr>
              <w:jc w:val="center"/>
              <w:rPr>
                <w:rFonts w:ascii="Times New Roman" w:hAnsi="Times New Roman" w:cs="Times New Roman"/>
                <w:sz w:val="28"/>
                <w:szCs w:val="24"/>
              </w:rPr>
            </w:pPr>
            <w:r w:rsidRPr="00FD233B">
              <w:rPr>
                <w:rFonts w:ascii="Times New Roman" w:eastAsia="Times New Roman" w:hAnsi="Times New Roman" w:cs="Times New Roman"/>
                <w:bCs/>
                <w:sz w:val="28"/>
                <w:szCs w:val="24"/>
                <w:lang w:eastAsia="ru-RU"/>
              </w:rPr>
              <w:t>Повторение изученного в 5 – 8 классах</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29</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Систематизация сведений о фонетике, морфемике, морфологии и орфографии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30</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Систематизация сведений о фонетике, морфемике, морфологии и орфографии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31</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Проверяем себя</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32</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Комплексный анализ текста</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33</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Р.р. Сочинение на лингвистическую тему</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0682" w:type="dxa"/>
            <w:gridSpan w:val="3"/>
          </w:tcPr>
          <w:p w:rsidR="009E04C2" w:rsidRPr="00FD233B" w:rsidRDefault="009E04C2" w:rsidP="00872296">
            <w:pPr>
              <w:jc w:val="center"/>
              <w:rPr>
                <w:rFonts w:ascii="Times New Roman" w:hAnsi="Times New Roman" w:cs="Times New Roman"/>
                <w:sz w:val="28"/>
                <w:szCs w:val="24"/>
              </w:rPr>
            </w:pPr>
            <w:r w:rsidRPr="00FD233B">
              <w:rPr>
                <w:rFonts w:ascii="Times New Roman" w:eastAsia="Times New Roman" w:hAnsi="Times New Roman" w:cs="Times New Roman"/>
                <w:b/>
                <w:bCs/>
                <w:sz w:val="28"/>
                <w:szCs w:val="24"/>
                <w:lang w:eastAsia="ru-RU"/>
              </w:rPr>
              <w:t>Синтаксис и пунктуация</w:t>
            </w:r>
          </w:p>
        </w:tc>
      </w:tr>
      <w:tr w:rsidR="009E04C2" w:rsidRPr="00FD233B" w:rsidTr="00872296">
        <w:tc>
          <w:tcPr>
            <w:tcW w:w="10682" w:type="dxa"/>
            <w:gridSpan w:val="3"/>
          </w:tcPr>
          <w:p w:rsidR="009E04C2" w:rsidRPr="00FD233B" w:rsidRDefault="009E04C2" w:rsidP="00872296">
            <w:pPr>
              <w:jc w:val="center"/>
              <w:rPr>
                <w:rFonts w:ascii="Times New Roman" w:hAnsi="Times New Roman" w:cs="Times New Roman"/>
                <w:sz w:val="28"/>
                <w:szCs w:val="24"/>
              </w:rPr>
            </w:pPr>
            <w:r w:rsidRPr="00FD233B">
              <w:rPr>
                <w:rFonts w:ascii="Times New Roman" w:eastAsia="Times New Roman" w:hAnsi="Times New Roman" w:cs="Times New Roman"/>
                <w:bCs/>
                <w:sz w:val="28"/>
                <w:szCs w:val="24"/>
                <w:lang w:eastAsia="ru-RU"/>
              </w:rPr>
              <w:t>Сложное предложение</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34</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Что такое сложное предложение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35</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 xml:space="preserve">Знаки препинания в сложных предложениях. Знаки </w:t>
            </w:r>
            <w:r w:rsidRPr="00FD233B">
              <w:rPr>
                <w:rFonts w:ascii="Times New Roman" w:eastAsia="Times New Roman" w:hAnsi="Times New Roman" w:cs="Times New Roman"/>
                <w:sz w:val="28"/>
                <w:szCs w:val="24"/>
                <w:lang w:eastAsia="ru-RU"/>
              </w:rPr>
              <w:lastRenderedPageBreak/>
              <w:t>препинания по их функциям</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lastRenderedPageBreak/>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lastRenderedPageBreak/>
              <w:t>36</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Виды сложных предложений</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37</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Проверяем себя. Анализируем текст</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38</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Сочинение – рассуждение на объяснение выделенного фрагмента текста</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0682" w:type="dxa"/>
            <w:gridSpan w:val="3"/>
          </w:tcPr>
          <w:p w:rsidR="009E04C2" w:rsidRPr="00FD233B" w:rsidRDefault="009E04C2" w:rsidP="00872296">
            <w:pPr>
              <w:jc w:val="center"/>
              <w:rPr>
                <w:rFonts w:ascii="Times New Roman" w:hAnsi="Times New Roman" w:cs="Times New Roman"/>
                <w:sz w:val="28"/>
                <w:szCs w:val="24"/>
              </w:rPr>
            </w:pPr>
            <w:r w:rsidRPr="00FD233B">
              <w:rPr>
                <w:rFonts w:ascii="Times New Roman" w:eastAsia="Times New Roman" w:hAnsi="Times New Roman" w:cs="Times New Roman"/>
                <w:b/>
                <w:bCs/>
                <w:sz w:val="28"/>
                <w:szCs w:val="24"/>
                <w:lang w:eastAsia="ru-RU"/>
              </w:rPr>
              <w:t>Сложносочинённое предложение</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39</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Что такое сложносочинённое предложение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40</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Смысловая связь между частями сложносочинённого предложения</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41</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Синтаксический разбор сложносочинённого предложения</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42</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Знаки препинания в сложносочинённом предложении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43</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Знаки препинания в сложносочинённом предложении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44</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Знаки препинания в сложносочинённом предложении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45</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Контрольный диктант по теме «Сложносочинённое предложение»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46</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Сочинение – рассуждение на морально – этическую тему</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47</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Культура речи. Употребление сложносочинённых предложений в речи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48</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Проверяем себя. Анализируем текст</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jc w:val="center"/>
              <w:rPr>
                <w:rFonts w:ascii="Times New Roman" w:hAnsi="Times New Roman" w:cs="Times New Roman"/>
                <w:sz w:val="28"/>
                <w:szCs w:val="24"/>
              </w:rPr>
            </w:pPr>
          </w:p>
        </w:tc>
        <w:tc>
          <w:tcPr>
            <w:tcW w:w="6945" w:type="dxa"/>
          </w:tcPr>
          <w:p w:rsidR="009E04C2" w:rsidRPr="00FD233B" w:rsidRDefault="009E04C2" w:rsidP="00872296">
            <w:pPr>
              <w:jc w:val="center"/>
              <w:rPr>
                <w:rFonts w:ascii="Times New Roman" w:eastAsia="Times New Roman" w:hAnsi="Times New Roman" w:cs="Times New Roman"/>
                <w:sz w:val="28"/>
                <w:szCs w:val="24"/>
                <w:lang w:eastAsia="ru-RU"/>
              </w:rPr>
            </w:pPr>
            <w:r w:rsidRPr="00FD233B">
              <w:rPr>
                <w:rFonts w:ascii="Times New Roman" w:eastAsia="Times New Roman" w:hAnsi="Times New Roman" w:cs="Times New Roman"/>
                <w:b/>
                <w:bCs/>
                <w:sz w:val="28"/>
                <w:szCs w:val="24"/>
                <w:lang w:eastAsia="ru-RU"/>
              </w:rPr>
              <w:t>Сложноподчинённое предложение</w:t>
            </w:r>
          </w:p>
        </w:tc>
        <w:tc>
          <w:tcPr>
            <w:tcW w:w="2069" w:type="dxa"/>
          </w:tcPr>
          <w:p w:rsidR="009E04C2" w:rsidRPr="00FD233B" w:rsidRDefault="009E04C2" w:rsidP="00872296">
            <w:pPr>
              <w:jc w:val="center"/>
              <w:rPr>
                <w:rFonts w:ascii="Times New Roman" w:hAnsi="Times New Roman" w:cs="Times New Roman"/>
                <w:sz w:val="28"/>
                <w:szCs w:val="24"/>
              </w:rPr>
            </w:pP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49</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Что такое сложноподчинённое предложение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50</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Средства связи частей сложноподчинённого предложения.</w:t>
            </w:r>
            <w:r w:rsidR="009D115F">
              <w:rPr>
                <w:rFonts w:ascii="Times New Roman" w:eastAsia="Times New Roman" w:hAnsi="Times New Roman" w:cs="Times New Roman"/>
                <w:sz w:val="28"/>
                <w:szCs w:val="24"/>
                <w:lang w:eastAsia="ru-RU"/>
              </w:rPr>
              <w:t xml:space="preserve"> </w:t>
            </w:r>
            <w:r w:rsidRPr="00FD233B">
              <w:rPr>
                <w:rFonts w:ascii="Times New Roman" w:eastAsia="Times New Roman" w:hAnsi="Times New Roman" w:cs="Times New Roman"/>
                <w:sz w:val="28"/>
                <w:szCs w:val="24"/>
                <w:lang w:eastAsia="ru-RU"/>
              </w:rPr>
              <w:t>Роль указательных слов в сложноподчинённом предложении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51</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Способы изображения схем сложноподчинённого предложения</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52</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Место придаточного предложения по отношению к главному. Знаки препинания в СПП</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53</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Знаки препинания в СПП</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54</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Виды сложноподчинённых предложений</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55</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Синтаксический разбор сложноподчинённого предложения</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56</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 xml:space="preserve">Р.р. Сочинение-рассуждение по объяснению  смысла выделенных предложений текста </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57</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СПП с придаточным определительным</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58</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СПП с придаточным определительным</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59</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Сочинение – описание по картине  (упр.165)</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60</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СПП с придаточным изъяснительным</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61</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СПП с придаточным изъяснительным</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62</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СПП с придаточными обстоятельственными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63</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СПП с придаточными времени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lastRenderedPageBreak/>
              <w:t>64</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СПП с придаточными времени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rPr>
          <w:trHeight w:val="404"/>
        </w:trPr>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65</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Контрольное сжатое изложение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66</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СПП с придаточными места</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67</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СПП с придаточными образа действия, меры и степени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68</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СПП с придаточными сравнения</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69</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OpenSans" w:eastAsia="Times New Roman" w:hAnsi="OpenSans" w:cs="Times New Roman"/>
                <w:sz w:val="26"/>
                <w:szCs w:val="24"/>
                <w:lang w:eastAsia="ru-RU"/>
              </w:rPr>
              <w:t>СПП с придаточными цели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70</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OpenSans" w:eastAsia="Times New Roman" w:hAnsi="OpenSans" w:cs="Times New Roman"/>
                <w:sz w:val="26"/>
                <w:szCs w:val="24"/>
                <w:lang w:eastAsia="ru-RU"/>
              </w:rPr>
              <w:t>СПП с придаточными причины и следствия</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71</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СПП с придаточными условия</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72</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СПП с придаточными уступки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73</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Проверяем себя. Анализируем текст</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rPr>
          <w:trHeight w:val="668"/>
        </w:trPr>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74</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Контрольный диктант по теме «Сложноподчинённое предложение»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75</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Сложноподчинённые предложения с несколькими придаточными, знаки препинания в них</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76</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Сложноподчинённые предложения с несколькими придаточными, знаки препинания в них</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77</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Синтаксический разбор СПП с несколькими придаточными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78</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Сжатое изложение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79</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Культура речи. Употребление сложноподчинённых предложений в речи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0682" w:type="dxa"/>
            <w:gridSpan w:val="3"/>
          </w:tcPr>
          <w:p w:rsidR="009E04C2" w:rsidRPr="00FD233B" w:rsidRDefault="009E04C2" w:rsidP="00872296">
            <w:pPr>
              <w:jc w:val="center"/>
              <w:rPr>
                <w:rFonts w:ascii="Times New Roman" w:hAnsi="Times New Roman" w:cs="Times New Roman"/>
                <w:sz w:val="28"/>
                <w:szCs w:val="24"/>
              </w:rPr>
            </w:pPr>
            <w:r w:rsidRPr="00FD233B">
              <w:rPr>
                <w:rFonts w:ascii="Times New Roman" w:eastAsia="Times New Roman" w:hAnsi="Times New Roman" w:cs="Times New Roman"/>
                <w:b/>
                <w:bCs/>
                <w:sz w:val="28"/>
                <w:szCs w:val="24"/>
                <w:lang w:eastAsia="ru-RU"/>
              </w:rPr>
              <w:t>Бессоюзное сложное предложение</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80</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Что такое бессоюзное сложное предложение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81</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Что такое бессоюзное сложное предложение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82</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Знаки препинания в бессоюзном сложном предложении. Запятая и точка с запятой в бессоюзном сложном предложении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83</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Двоеточие в бессоюзном сложном предложении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84</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Тире в бессоюзном сложном предложении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85</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 xml:space="preserve">Употребление бессоюзных сложных  предложений в речи </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86</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Проверяем себя. Анализируем текст</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87</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Контрольный диктант</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0682" w:type="dxa"/>
            <w:gridSpan w:val="3"/>
          </w:tcPr>
          <w:p w:rsidR="009E04C2" w:rsidRPr="00FD233B" w:rsidRDefault="009E04C2" w:rsidP="00872296">
            <w:pPr>
              <w:jc w:val="center"/>
              <w:rPr>
                <w:rFonts w:ascii="Times New Roman" w:hAnsi="Times New Roman" w:cs="Times New Roman"/>
                <w:sz w:val="28"/>
                <w:szCs w:val="24"/>
              </w:rPr>
            </w:pPr>
            <w:r w:rsidRPr="00FD233B">
              <w:rPr>
                <w:rFonts w:ascii="Times New Roman" w:eastAsia="Times New Roman" w:hAnsi="Times New Roman" w:cs="Times New Roman"/>
                <w:b/>
                <w:bCs/>
                <w:sz w:val="28"/>
                <w:szCs w:val="24"/>
                <w:lang w:eastAsia="ru-RU"/>
              </w:rPr>
              <w:t>Сложное предложение с разными видами связи</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88</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Сложное предложение с разными видами союзной и бессоюзной связи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89</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Синтаксический разбор сложного предложения с разными видами связи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90</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Культура речи. Употребление сложных предложений с разными видами связи в речи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91</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Период как разновидность сложного предложения с различными видами связи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92</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Сочинение на морально-этическую тему</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0682" w:type="dxa"/>
            <w:gridSpan w:val="3"/>
          </w:tcPr>
          <w:p w:rsidR="009E04C2" w:rsidRPr="00FD233B" w:rsidRDefault="009E04C2" w:rsidP="00872296">
            <w:pPr>
              <w:jc w:val="center"/>
              <w:rPr>
                <w:rFonts w:ascii="Times New Roman" w:hAnsi="Times New Roman" w:cs="Times New Roman"/>
                <w:sz w:val="28"/>
                <w:szCs w:val="24"/>
              </w:rPr>
            </w:pPr>
            <w:r w:rsidRPr="00FD233B">
              <w:rPr>
                <w:rFonts w:ascii="Times New Roman" w:eastAsia="Times New Roman" w:hAnsi="Times New Roman" w:cs="Times New Roman"/>
                <w:b/>
                <w:bCs/>
                <w:sz w:val="28"/>
                <w:szCs w:val="24"/>
                <w:lang w:eastAsia="ru-RU"/>
              </w:rPr>
              <w:t>Чужая речь и способы её передачи</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93</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Предложения с прямой речью</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lastRenderedPageBreak/>
              <w:t>94</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Предложения с прямой речью</w:t>
            </w:r>
          </w:p>
        </w:tc>
        <w:tc>
          <w:tcPr>
            <w:tcW w:w="2069" w:type="dxa"/>
          </w:tcPr>
          <w:p w:rsidR="009E04C2" w:rsidRPr="00FD233B" w:rsidRDefault="009E04C2" w:rsidP="00872296">
            <w:pPr>
              <w:jc w:val="center"/>
              <w:rPr>
                <w:rFonts w:ascii="Times New Roman" w:hAnsi="Times New Roman" w:cs="Times New Roman"/>
                <w:sz w:val="28"/>
                <w:szCs w:val="24"/>
              </w:rPr>
            </w:pP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95</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Предложения с косвенной речью</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96</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Предложения с косвенной речью</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97</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OpenSans" w:eastAsia="Times New Roman" w:hAnsi="OpenSans" w:cs="Times New Roman"/>
                <w:sz w:val="26"/>
                <w:szCs w:val="24"/>
                <w:lang w:eastAsia="ru-RU"/>
              </w:rPr>
              <w:t>Диалог</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98</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Цитирование. Оформление цитат на письме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99</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Цитирование. Оформление цитат на письме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 xml:space="preserve">100 </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Контрольная работа</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101</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Подведение итогов</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102</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Резервный час</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bl>
    <w:p w:rsidR="009E04C2" w:rsidRDefault="009E04C2" w:rsidP="00E85A57">
      <w:pPr>
        <w:shd w:val="clear" w:color="auto" w:fill="FFFFFF"/>
        <w:spacing w:line="322" w:lineRule="exact"/>
        <w:ind w:firstLine="567"/>
        <w:jc w:val="center"/>
        <w:rPr>
          <w:b/>
          <w:bCs/>
          <w:spacing w:val="-1"/>
          <w:sz w:val="28"/>
          <w:szCs w:val="28"/>
        </w:rPr>
      </w:pPr>
    </w:p>
    <w:p w:rsidR="009E04C2" w:rsidRDefault="009E04C2" w:rsidP="00E85A57">
      <w:pPr>
        <w:shd w:val="clear" w:color="auto" w:fill="FFFFFF"/>
        <w:spacing w:line="322" w:lineRule="exact"/>
        <w:ind w:firstLine="567"/>
        <w:jc w:val="center"/>
        <w:rPr>
          <w:b/>
          <w:bCs/>
          <w:spacing w:val="-1"/>
          <w:sz w:val="28"/>
          <w:szCs w:val="28"/>
        </w:rPr>
      </w:pPr>
    </w:p>
    <w:p w:rsidR="009E04C2" w:rsidRDefault="009E04C2" w:rsidP="00E85A57">
      <w:pPr>
        <w:shd w:val="clear" w:color="auto" w:fill="FFFFFF"/>
        <w:spacing w:line="322" w:lineRule="exact"/>
        <w:ind w:firstLine="567"/>
        <w:jc w:val="center"/>
        <w:rPr>
          <w:b/>
          <w:bCs/>
          <w:spacing w:val="-1"/>
          <w:sz w:val="28"/>
          <w:szCs w:val="28"/>
        </w:rPr>
      </w:pPr>
    </w:p>
    <w:p w:rsidR="009E04C2" w:rsidRDefault="009E04C2" w:rsidP="00E85A57">
      <w:pPr>
        <w:shd w:val="clear" w:color="auto" w:fill="FFFFFF"/>
        <w:spacing w:line="322" w:lineRule="exact"/>
        <w:ind w:firstLine="567"/>
        <w:jc w:val="center"/>
        <w:rPr>
          <w:b/>
          <w:bCs/>
          <w:spacing w:val="-1"/>
          <w:sz w:val="28"/>
          <w:szCs w:val="28"/>
        </w:rPr>
      </w:pPr>
    </w:p>
    <w:p w:rsidR="00872296" w:rsidRDefault="009E04C2" w:rsidP="009E04C2">
      <w:pPr>
        <w:rPr>
          <w:rFonts w:ascii="Times New Roman" w:hAnsi="Times New Roman"/>
          <w:b/>
          <w:sz w:val="24"/>
          <w:szCs w:val="24"/>
        </w:rPr>
      </w:pPr>
      <w:r>
        <w:rPr>
          <w:rFonts w:ascii="Times New Roman" w:hAnsi="Times New Roman"/>
          <w:b/>
          <w:sz w:val="24"/>
          <w:szCs w:val="24"/>
        </w:rPr>
        <w:t xml:space="preserve">                </w:t>
      </w:r>
    </w:p>
    <w:p w:rsidR="00872296" w:rsidRDefault="00872296" w:rsidP="009E04C2">
      <w:pPr>
        <w:rPr>
          <w:rFonts w:ascii="Times New Roman" w:hAnsi="Times New Roman"/>
          <w:b/>
          <w:sz w:val="24"/>
          <w:szCs w:val="24"/>
        </w:rPr>
      </w:pPr>
    </w:p>
    <w:p w:rsidR="00872296" w:rsidRDefault="00872296" w:rsidP="009E04C2">
      <w:pPr>
        <w:rPr>
          <w:rFonts w:ascii="Times New Roman" w:hAnsi="Times New Roman"/>
          <w:b/>
          <w:sz w:val="24"/>
          <w:szCs w:val="24"/>
        </w:rPr>
      </w:pPr>
    </w:p>
    <w:p w:rsidR="00872296" w:rsidRDefault="00872296" w:rsidP="009E04C2">
      <w:pPr>
        <w:rPr>
          <w:rFonts w:ascii="Times New Roman" w:hAnsi="Times New Roman"/>
          <w:b/>
          <w:sz w:val="24"/>
          <w:szCs w:val="24"/>
        </w:rPr>
      </w:pPr>
    </w:p>
    <w:p w:rsidR="00872296" w:rsidRDefault="00872296" w:rsidP="009E04C2">
      <w:pPr>
        <w:rPr>
          <w:rFonts w:ascii="Times New Roman" w:hAnsi="Times New Roman"/>
          <w:b/>
          <w:sz w:val="24"/>
          <w:szCs w:val="24"/>
        </w:rPr>
      </w:pPr>
    </w:p>
    <w:p w:rsidR="00872296" w:rsidRDefault="00872296" w:rsidP="009E04C2">
      <w:pPr>
        <w:rPr>
          <w:rFonts w:ascii="Times New Roman" w:hAnsi="Times New Roman"/>
          <w:b/>
          <w:sz w:val="24"/>
          <w:szCs w:val="24"/>
        </w:rPr>
      </w:pPr>
      <w:r>
        <w:rPr>
          <w:rFonts w:ascii="Times New Roman" w:hAnsi="Times New Roman"/>
          <w:b/>
          <w:sz w:val="24"/>
          <w:szCs w:val="24"/>
        </w:rPr>
        <w:t xml:space="preserve">                    </w:t>
      </w:r>
    </w:p>
    <w:p w:rsidR="00356AF3" w:rsidRDefault="009E04C2" w:rsidP="009E04C2">
      <w:pPr>
        <w:rPr>
          <w:rFonts w:ascii="Times New Roman" w:hAnsi="Times New Roman"/>
          <w:b/>
          <w:sz w:val="24"/>
          <w:szCs w:val="24"/>
        </w:rPr>
      </w:pPr>
      <w:r>
        <w:rPr>
          <w:rFonts w:ascii="Times New Roman" w:hAnsi="Times New Roman"/>
          <w:b/>
          <w:sz w:val="24"/>
          <w:szCs w:val="24"/>
        </w:rPr>
        <w:t xml:space="preserve"> </w:t>
      </w:r>
    </w:p>
    <w:p w:rsidR="00356AF3" w:rsidRDefault="00356AF3" w:rsidP="009E04C2">
      <w:pPr>
        <w:rPr>
          <w:rFonts w:ascii="Times New Roman" w:hAnsi="Times New Roman"/>
          <w:b/>
          <w:sz w:val="24"/>
          <w:szCs w:val="24"/>
        </w:rPr>
      </w:pPr>
    </w:p>
    <w:p w:rsidR="00D95D0D" w:rsidRDefault="00356AF3" w:rsidP="009E04C2">
      <w:pPr>
        <w:rPr>
          <w:rFonts w:ascii="Times New Roman" w:hAnsi="Times New Roman"/>
          <w:b/>
          <w:sz w:val="24"/>
          <w:szCs w:val="24"/>
        </w:rPr>
      </w:pPr>
      <w:r>
        <w:rPr>
          <w:rFonts w:ascii="Times New Roman" w:hAnsi="Times New Roman"/>
          <w:b/>
          <w:sz w:val="24"/>
          <w:szCs w:val="24"/>
        </w:rPr>
        <w:t xml:space="preserve">                  </w:t>
      </w:r>
    </w:p>
    <w:p w:rsidR="00D95D0D" w:rsidRDefault="00D95D0D" w:rsidP="009E04C2">
      <w:pPr>
        <w:rPr>
          <w:rFonts w:ascii="Times New Roman" w:hAnsi="Times New Roman"/>
          <w:b/>
          <w:sz w:val="24"/>
          <w:szCs w:val="24"/>
        </w:rPr>
      </w:pPr>
    </w:p>
    <w:p w:rsidR="00D95D0D" w:rsidRDefault="00D95D0D" w:rsidP="009E04C2">
      <w:pPr>
        <w:rPr>
          <w:rFonts w:ascii="Times New Roman" w:hAnsi="Times New Roman"/>
          <w:b/>
          <w:sz w:val="24"/>
          <w:szCs w:val="24"/>
        </w:rPr>
      </w:pPr>
    </w:p>
    <w:p w:rsidR="00D95D0D" w:rsidRDefault="00D95D0D" w:rsidP="009E04C2">
      <w:pPr>
        <w:rPr>
          <w:rFonts w:ascii="Times New Roman" w:hAnsi="Times New Roman"/>
          <w:b/>
          <w:sz w:val="24"/>
          <w:szCs w:val="24"/>
        </w:rPr>
      </w:pPr>
    </w:p>
    <w:p w:rsidR="00D95D0D" w:rsidRDefault="00D95D0D" w:rsidP="009E04C2">
      <w:pPr>
        <w:rPr>
          <w:rFonts w:ascii="Times New Roman" w:hAnsi="Times New Roman"/>
          <w:b/>
          <w:sz w:val="24"/>
          <w:szCs w:val="24"/>
        </w:rPr>
      </w:pPr>
    </w:p>
    <w:p w:rsidR="00D95D0D" w:rsidRDefault="00D95D0D" w:rsidP="009E04C2">
      <w:pPr>
        <w:rPr>
          <w:rFonts w:ascii="Times New Roman" w:hAnsi="Times New Roman"/>
          <w:b/>
          <w:sz w:val="24"/>
          <w:szCs w:val="24"/>
        </w:rPr>
      </w:pPr>
    </w:p>
    <w:p w:rsidR="00D95D0D" w:rsidRDefault="00D95D0D" w:rsidP="009E04C2">
      <w:pPr>
        <w:rPr>
          <w:rFonts w:ascii="Times New Roman" w:hAnsi="Times New Roman"/>
          <w:b/>
          <w:sz w:val="24"/>
          <w:szCs w:val="24"/>
        </w:rPr>
      </w:pPr>
    </w:p>
    <w:p w:rsidR="00CF23CD" w:rsidRDefault="00356AF3" w:rsidP="009E04C2">
      <w:pPr>
        <w:rPr>
          <w:rFonts w:ascii="Times New Roman" w:hAnsi="Times New Roman"/>
          <w:b/>
          <w:sz w:val="24"/>
          <w:szCs w:val="24"/>
        </w:rPr>
      </w:pPr>
      <w:r>
        <w:rPr>
          <w:rFonts w:ascii="Times New Roman" w:hAnsi="Times New Roman"/>
          <w:b/>
          <w:sz w:val="24"/>
          <w:szCs w:val="24"/>
        </w:rPr>
        <w:t xml:space="preserve"> </w:t>
      </w:r>
      <w:r w:rsidR="00872296">
        <w:rPr>
          <w:rFonts w:ascii="Times New Roman" w:hAnsi="Times New Roman"/>
          <w:b/>
          <w:sz w:val="24"/>
          <w:szCs w:val="24"/>
        </w:rPr>
        <w:t xml:space="preserve"> </w:t>
      </w:r>
      <w:r w:rsidR="009E04C2">
        <w:rPr>
          <w:rFonts w:ascii="Times New Roman" w:hAnsi="Times New Roman"/>
          <w:b/>
          <w:sz w:val="24"/>
          <w:szCs w:val="24"/>
        </w:rPr>
        <w:t xml:space="preserve"> </w:t>
      </w:r>
    </w:p>
    <w:p w:rsidR="009D115F" w:rsidRDefault="007E2B22" w:rsidP="007E2B22">
      <w:pPr>
        <w:tabs>
          <w:tab w:val="left" w:pos="7655"/>
        </w:tabs>
        <w:rPr>
          <w:rFonts w:ascii="Times New Roman" w:hAnsi="Times New Roman"/>
          <w:b/>
          <w:sz w:val="24"/>
          <w:szCs w:val="24"/>
        </w:rPr>
      </w:pPr>
      <w:r>
        <w:rPr>
          <w:rFonts w:ascii="Times New Roman" w:hAnsi="Times New Roman"/>
          <w:b/>
          <w:sz w:val="24"/>
          <w:szCs w:val="24"/>
        </w:rPr>
        <w:t xml:space="preserve">                     </w:t>
      </w:r>
    </w:p>
    <w:p w:rsidR="009D115F" w:rsidRDefault="009D115F" w:rsidP="007E2B22">
      <w:pPr>
        <w:tabs>
          <w:tab w:val="left" w:pos="7655"/>
        </w:tabs>
        <w:rPr>
          <w:rFonts w:ascii="Times New Roman" w:hAnsi="Times New Roman"/>
          <w:b/>
          <w:sz w:val="24"/>
          <w:szCs w:val="24"/>
        </w:rPr>
      </w:pPr>
    </w:p>
    <w:p w:rsidR="009D115F" w:rsidRDefault="009D115F" w:rsidP="007E2B22">
      <w:pPr>
        <w:tabs>
          <w:tab w:val="left" w:pos="7655"/>
        </w:tabs>
        <w:rPr>
          <w:rFonts w:ascii="Times New Roman" w:hAnsi="Times New Roman"/>
          <w:b/>
          <w:sz w:val="24"/>
          <w:szCs w:val="24"/>
        </w:rPr>
      </w:pPr>
    </w:p>
    <w:p w:rsidR="009E04C2" w:rsidRPr="00356AF3" w:rsidRDefault="009D115F" w:rsidP="007E2B22">
      <w:pPr>
        <w:tabs>
          <w:tab w:val="left" w:pos="7655"/>
        </w:tabs>
        <w:rPr>
          <w:rFonts w:ascii="Times New Roman" w:hAnsi="Times New Roman"/>
          <w:b/>
          <w:sz w:val="24"/>
          <w:szCs w:val="24"/>
        </w:rPr>
      </w:pPr>
      <w:r>
        <w:rPr>
          <w:rFonts w:ascii="Times New Roman" w:hAnsi="Times New Roman"/>
          <w:b/>
          <w:sz w:val="24"/>
          <w:szCs w:val="24"/>
        </w:rPr>
        <w:t xml:space="preserve">             </w:t>
      </w:r>
      <w:r w:rsidR="009E04C2" w:rsidRPr="00E715BC">
        <w:rPr>
          <w:rFonts w:ascii="Arial" w:hAnsi="Arial" w:cs="Arial"/>
          <w:color w:val="002060"/>
          <w:sz w:val="24"/>
          <w:szCs w:val="27"/>
          <w:shd w:val="clear" w:color="auto" w:fill="FFFFFF"/>
        </w:rPr>
        <w:t>Муниципальное бюджетное общеобразовательное учреждение</w:t>
      </w:r>
    </w:p>
    <w:p w:rsidR="009E04C2" w:rsidRDefault="009E04C2" w:rsidP="007E2B22">
      <w:pPr>
        <w:tabs>
          <w:tab w:val="left" w:pos="7655"/>
        </w:tabs>
        <w:rPr>
          <w:rFonts w:ascii="Arial" w:hAnsi="Arial" w:cs="Arial"/>
          <w:color w:val="002060"/>
          <w:sz w:val="24"/>
          <w:szCs w:val="27"/>
          <w:shd w:val="clear" w:color="auto" w:fill="FFFFFF"/>
        </w:rPr>
      </w:pPr>
      <w:r w:rsidRPr="00E715BC">
        <w:rPr>
          <w:rFonts w:ascii="Arial" w:hAnsi="Arial" w:cs="Arial"/>
          <w:color w:val="002060"/>
          <w:sz w:val="24"/>
          <w:szCs w:val="27"/>
          <w:shd w:val="clear" w:color="auto" w:fill="FFFFFF"/>
        </w:rPr>
        <w:lastRenderedPageBreak/>
        <w:t xml:space="preserve">                     </w:t>
      </w:r>
      <w:r>
        <w:rPr>
          <w:rFonts w:ascii="Arial" w:hAnsi="Arial" w:cs="Arial"/>
          <w:color w:val="002060"/>
          <w:sz w:val="24"/>
          <w:szCs w:val="27"/>
          <w:shd w:val="clear" w:color="auto" w:fill="FFFFFF"/>
        </w:rPr>
        <w:t xml:space="preserve">    </w:t>
      </w:r>
      <w:r w:rsidRPr="00E715BC">
        <w:rPr>
          <w:rFonts w:ascii="Arial" w:hAnsi="Arial" w:cs="Arial"/>
          <w:color w:val="002060"/>
          <w:sz w:val="24"/>
          <w:szCs w:val="27"/>
          <w:shd w:val="clear" w:color="auto" w:fill="FFFFFF"/>
        </w:rPr>
        <w:t xml:space="preserve">  «Дружбинская средняя общеобразовательная школа»</w:t>
      </w:r>
    </w:p>
    <w:p w:rsidR="009E04C2" w:rsidRDefault="009E04C2" w:rsidP="007E2B22">
      <w:pPr>
        <w:tabs>
          <w:tab w:val="left" w:pos="7655"/>
        </w:tabs>
        <w:rPr>
          <w:rFonts w:ascii="Arial" w:hAnsi="Arial" w:cs="Arial"/>
          <w:color w:val="002060"/>
          <w:sz w:val="24"/>
          <w:szCs w:val="27"/>
          <w:shd w:val="clear" w:color="auto" w:fill="FFFFFF"/>
        </w:rPr>
      </w:pPr>
    </w:p>
    <w:p w:rsidR="009E04C2" w:rsidRDefault="009E04C2" w:rsidP="007E2B22">
      <w:pPr>
        <w:tabs>
          <w:tab w:val="left" w:pos="7655"/>
        </w:tabs>
        <w:rPr>
          <w:rFonts w:ascii="Arial" w:hAnsi="Arial" w:cs="Arial"/>
          <w:color w:val="002060"/>
          <w:sz w:val="24"/>
          <w:szCs w:val="27"/>
          <w:shd w:val="clear" w:color="auto" w:fill="FFFFFF"/>
        </w:rPr>
      </w:pPr>
    </w:p>
    <w:p w:rsidR="009E04C2" w:rsidRDefault="009E04C2" w:rsidP="007E2B22">
      <w:pPr>
        <w:tabs>
          <w:tab w:val="left" w:pos="7655"/>
        </w:tabs>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«Согласовано»                                                                          «Утверждено»</w:t>
      </w:r>
    </w:p>
    <w:p w:rsidR="009E04C2" w:rsidRDefault="009E04C2" w:rsidP="007E2B22">
      <w:pPr>
        <w:tabs>
          <w:tab w:val="left" w:pos="7655"/>
        </w:tabs>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Зам.директора по УВР                                              Директор МБОУ « Дружбинская СОШ»</w:t>
      </w:r>
    </w:p>
    <w:p w:rsidR="009E04C2" w:rsidRDefault="009E04C2" w:rsidP="007E2B22">
      <w:pPr>
        <w:tabs>
          <w:tab w:val="left" w:pos="7655"/>
        </w:tabs>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_______________Ибрагимов</w:t>
      </w:r>
      <w:r w:rsidR="007935AC">
        <w:rPr>
          <w:rFonts w:ascii="Arial" w:hAnsi="Arial" w:cs="Arial"/>
          <w:color w:val="002060"/>
          <w:sz w:val="24"/>
          <w:szCs w:val="27"/>
          <w:shd w:val="clear" w:color="auto" w:fill="FFFFFF"/>
        </w:rPr>
        <w:t xml:space="preserve"> Р.Г.                         </w:t>
      </w:r>
      <w:r>
        <w:rPr>
          <w:rFonts w:ascii="Arial" w:hAnsi="Arial" w:cs="Arial"/>
          <w:color w:val="002060"/>
          <w:sz w:val="24"/>
          <w:szCs w:val="27"/>
          <w:shd w:val="clear" w:color="auto" w:fill="FFFFFF"/>
        </w:rPr>
        <w:t xml:space="preserve">  _________________Гасаналиев И.Г.</w:t>
      </w:r>
    </w:p>
    <w:p w:rsidR="009E04C2" w:rsidRDefault="009E04C2" w:rsidP="007E2B22">
      <w:pPr>
        <w:tabs>
          <w:tab w:val="left" w:pos="7655"/>
        </w:tabs>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от «    »  _____         2020г.                                        Приказ от    «    »  _____         2020г.                                                           </w:t>
      </w:r>
    </w:p>
    <w:p w:rsidR="009E04C2" w:rsidRDefault="009E04C2" w:rsidP="007E2B22">
      <w:pPr>
        <w:tabs>
          <w:tab w:val="left" w:pos="7655"/>
        </w:tabs>
        <w:rPr>
          <w:rFonts w:ascii="Arial" w:hAnsi="Arial" w:cs="Arial"/>
          <w:color w:val="002060"/>
          <w:sz w:val="24"/>
          <w:szCs w:val="27"/>
          <w:shd w:val="clear" w:color="auto" w:fill="FFFFFF"/>
        </w:rPr>
      </w:pPr>
    </w:p>
    <w:p w:rsidR="009E04C2" w:rsidRDefault="009E04C2" w:rsidP="007E2B22">
      <w:pPr>
        <w:tabs>
          <w:tab w:val="left" w:pos="7655"/>
        </w:tabs>
        <w:jc w:val="both"/>
        <w:rPr>
          <w:rFonts w:ascii="Arial" w:hAnsi="Arial" w:cs="Arial"/>
          <w:color w:val="002060"/>
          <w:sz w:val="24"/>
          <w:szCs w:val="27"/>
          <w:shd w:val="clear" w:color="auto" w:fill="FFFFFF"/>
        </w:rPr>
      </w:pPr>
    </w:p>
    <w:p w:rsidR="009E04C2" w:rsidRDefault="009E04C2" w:rsidP="007E2B22">
      <w:pPr>
        <w:tabs>
          <w:tab w:val="left" w:pos="7655"/>
        </w:tabs>
        <w:rPr>
          <w:rFonts w:ascii="Arial" w:hAnsi="Arial" w:cs="Arial"/>
          <w:color w:val="002060"/>
          <w:sz w:val="24"/>
          <w:szCs w:val="27"/>
          <w:shd w:val="clear" w:color="auto" w:fill="FFFFFF"/>
        </w:rPr>
      </w:pPr>
    </w:p>
    <w:p w:rsidR="009E04C2" w:rsidRPr="00E715BC" w:rsidRDefault="009E04C2" w:rsidP="007E2B22">
      <w:pPr>
        <w:tabs>
          <w:tab w:val="left" w:pos="7655"/>
        </w:tabs>
        <w:ind w:left="-142" w:hanging="284"/>
        <w:rPr>
          <w:rFonts w:ascii="Arial" w:hAnsi="Arial" w:cs="Arial"/>
          <w:color w:val="002060"/>
          <w:sz w:val="96"/>
          <w:szCs w:val="27"/>
          <w:shd w:val="clear" w:color="auto" w:fill="FFFFFF"/>
        </w:rPr>
      </w:pPr>
      <w:r>
        <w:rPr>
          <w:rFonts w:ascii="Arial" w:hAnsi="Arial" w:cs="Arial"/>
          <w:color w:val="002060"/>
          <w:sz w:val="96"/>
          <w:szCs w:val="27"/>
          <w:shd w:val="clear" w:color="auto" w:fill="FFFFFF"/>
        </w:rPr>
        <w:t xml:space="preserve">  </w:t>
      </w:r>
      <w:r w:rsidRPr="00E715BC">
        <w:rPr>
          <w:rFonts w:ascii="Arial" w:hAnsi="Arial" w:cs="Arial"/>
          <w:color w:val="002060"/>
          <w:sz w:val="96"/>
          <w:szCs w:val="27"/>
          <w:shd w:val="clear" w:color="auto" w:fill="FFFFFF"/>
        </w:rPr>
        <w:t xml:space="preserve"> </w:t>
      </w:r>
      <w:r>
        <w:rPr>
          <w:rFonts w:ascii="Arial" w:hAnsi="Arial" w:cs="Arial"/>
          <w:color w:val="002060"/>
          <w:sz w:val="96"/>
          <w:szCs w:val="27"/>
          <w:shd w:val="clear" w:color="auto" w:fill="FFFFFF"/>
        </w:rPr>
        <w:t xml:space="preserve">Рабочая </w:t>
      </w:r>
      <w:r w:rsidRPr="00E715BC">
        <w:rPr>
          <w:rFonts w:ascii="Arial" w:hAnsi="Arial" w:cs="Arial"/>
          <w:color w:val="002060"/>
          <w:sz w:val="96"/>
          <w:szCs w:val="27"/>
          <w:shd w:val="clear" w:color="auto" w:fill="FFFFFF"/>
        </w:rPr>
        <w:t>программа</w:t>
      </w:r>
    </w:p>
    <w:p w:rsidR="009E04C2" w:rsidRPr="00E715BC" w:rsidRDefault="00872296" w:rsidP="007E2B22">
      <w:pPr>
        <w:tabs>
          <w:tab w:val="left" w:pos="7655"/>
        </w:tabs>
        <w:rPr>
          <w:rFonts w:ascii="Arial" w:hAnsi="Arial" w:cs="Arial"/>
          <w:color w:val="002060"/>
          <w:sz w:val="56"/>
          <w:szCs w:val="27"/>
          <w:shd w:val="clear" w:color="auto" w:fill="FFFFFF"/>
        </w:rPr>
      </w:pPr>
      <w:r>
        <w:rPr>
          <w:rFonts w:ascii="Arial" w:hAnsi="Arial" w:cs="Arial"/>
          <w:color w:val="002060"/>
          <w:sz w:val="56"/>
          <w:szCs w:val="27"/>
          <w:shd w:val="clear" w:color="auto" w:fill="FFFFFF"/>
        </w:rPr>
        <w:t xml:space="preserve">    </w:t>
      </w:r>
      <w:r w:rsidR="007E2B22">
        <w:rPr>
          <w:rFonts w:ascii="Arial" w:hAnsi="Arial" w:cs="Arial"/>
          <w:color w:val="002060"/>
          <w:sz w:val="56"/>
          <w:szCs w:val="27"/>
          <w:shd w:val="clear" w:color="auto" w:fill="FFFFFF"/>
        </w:rPr>
        <w:t xml:space="preserve">            </w:t>
      </w:r>
      <w:r w:rsidR="009E04C2">
        <w:rPr>
          <w:rFonts w:ascii="Arial" w:hAnsi="Arial" w:cs="Arial"/>
          <w:color w:val="002060"/>
          <w:sz w:val="56"/>
          <w:szCs w:val="27"/>
          <w:shd w:val="clear" w:color="auto" w:fill="FFFFFF"/>
        </w:rPr>
        <w:t>п</w:t>
      </w:r>
      <w:r w:rsidR="009E04C2" w:rsidRPr="00E715BC">
        <w:rPr>
          <w:rFonts w:ascii="Arial" w:hAnsi="Arial" w:cs="Arial"/>
          <w:color w:val="002060"/>
          <w:sz w:val="56"/>
          <w:szCs w:val="27"/>
          <w:shd w:val="clear" w:color="auto" w:fill="FFFFFF"/>
        </w:rPr>
        <w:t xml:space="preserve">о </w:t>
      </w:r>
      <w:r w:rsidR="009E04C2">
        <w:rPr>
          <w:rFonts w:ascii="Arial" w:hAnsi="Arial" w:cs="Arial"/>
          <w:color w:val="002060"/>
          <w:sz w:val="56"/>
          <w:szCs w:val="27"/>
          <w:shd w:val="clear" w:color="auto" w:fill="FFFFFF"/>
        </w:rPr>
        <w:t>русскому  языку</w:t>
      </w:r>
    </w:p>
    <w:p w:rsidR="009E04C2" w:rsidRPr="00E715BC" w:rsidRDefault="009E04C2" w:rsidP="007E2B22">
      <w:pPr>
        <w:tabs>
          <w:tab w:val="left" w:pos="7655"/>
        </w:tabs>
        <w:rPr>
          <w:rFonts w:ascii="Arial" w:hAnsi="Arial" w:cs="Arial"/>
          <w:color w:val="002060"/>
          <w:sz w:val="56"/>
          <w:szCs w:val="27"/>
          <w:shd w:val="clear" w:color="auto" w:fill="FFFFFF"/>
        </w:rPr>
      </w:pPr>
      <w:r w:rsidRPr="00E715BC">
        <w:rPr>
          <w:rFonts w:ascii="Arial" w:hAnsi="Arial" w:cs="Arial"/>
          <w:color w:val="002060"/>
          <w:sz w:val="56"/>
          <w:szCs w:val="27"/>
          <w:shd w:val="clear" w:color="auto" w:fill="FFFFFF"/>
        </w:rPr>
        <w:t xml:space="preserve">                       </w:t>
      </w:r>
      <w:r>
        <w:rPr>
          <w:rFonts w:ascii="Arial" w:hAnsi="Arial" w:cs="Arial"/>
          <w:color w:val="002060"/>
          <w:sz w:val="56"/>
          <w:szCs w:val="27"/>
          <w:shd w:val="clear" w:color="auto" w:fill="FFFFFF"/>
        </w:rPr>
        <w:t xml:space="preserve">   10 </w:t>
      </w:r>
      <w:r w:rsidRPr="00E715BC">
        <w:rPr>
          <w:rFonts w:ascii="Arial" w:hAnsi="Arial" w:cs="Arial"/>
          <w:color w:val="002060"/>
          <w:sz w:val="56"/>
          <w:szCs w:val="27"/>
          <w:shd w:val="clear" w:color="auto" w:fill="FFFFFF"/>
        </w:rPr>
        <w:t>класс</w:t>
      </w:r>
    </w:p>
    <w:p w:rsidR="009E04C2" w:rsidRDefault="009E04C2" w:rsidP="007E2B22">
      <w:pPr>
        <w:tabs>
          <w:tab w:val="left" w:pos="7655"/>
        </w:tabs>
        <w:rPr>
          <w:rFonts w:ascii="Arial" w:hAnsi="Arial" w:cs="Arial"/>
          <w:color w:val="002060"/>
          <w:sz w:val="24"/>
          <w:szCs w:val="27"/>
          <w:shd w:val="clear" w:color="auto" w:fill="FFFFFF"/>
        </w:rPr>
      </w:pPr>
    </w:p>
    <w:p w:rsidR="009E04C2" w:rsidRDefault="009E04C2" w:rsidP="007E2B22">
      <w:pPr>
        <w:tabs>
          <w:tab w:val="left" w:pos="7655"/>
        </w:tabs>
        <w:rPr>
          <w:rFonts w:ascii="Arial" w:hAnsi="Arial" w:cs="Arial"/>
          <w:color w:val="002060"/>
          <w:sz w:val="24"/>
          <w:szCs w:val="27"/>
          <w:shd w:val="clear" w:color="auto" w:fill="FFFFFF"/>
        </w:rPr>
      </w:pPr>
    </w:p>
    <w:p w:rsidR="009E04C2" w:rsidRDefault="009E04C2" w:rsidP="007E2B22">
      <w:pPr>
        <w:tabs>
          <w:tab w:val="left" w:pos="7655"/>
        </w:tabs>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p>
    <w:p w:rsidR="009E04C2" w:rsidRDefault="009E04C2" w:rsidP="007E2B22">
      <w:pPr>
        <w:tabs>
          <w:tab w:val="left" w:pos="7655"/>
        </w:tabs>
        <w:rPr>
          <w:rFonts w:ascii="Arial" w:hAnsi="Arial" w:cs="Arial"/>
          <w:color w:val="002060"/>
          <w:sz w:val="24"/>
          <w:szCs w:val="27"/>
          <w:shd w:val="clear" w:color="auto" w:fill="FFFFFF"/>
        </w:rPr>
      </w:pPr>
    </w:p>
    <w:p w:rsidR="009D115F" w:rsidRDefault="009E04C2" w:rsidP="007E2B22">
      <w:pPr>
        <w:tabs>
          <w:tab w:val="left" w:pos="7655"/>
        </w:tabs>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p>
    <w:p w:rsidR="009D115F" w:rsidRDefault="009D115F" w:rsidP="007E2B22">
      <w:pPr>
        <w:tabs>
          <w:tab w:val="left" w:pos="7655"/>
        </w:tabs>
        <w:rPr>
          <w:rFonts w:ascii="Arial" w:hAnsi="Arial" w:cs="Arial"/>
          <w:color w:val="002060"/>
          <w:sz w:val="24"/>
          <w:szCs w:val="27"/>
          <w:shd w:val="clear" w:color="auto" w:fill="FFFFFF"/>
        </w:rPr>
      </w:pPr>
    </w:p>
    <w:p w:rsidR="009E04C2" w:rsidRDefault="009D115F" w:rsidP="007E2B22">
      <w:pPr>
        <w:tabs>
          <w:tab w:val="left" w:pos="7655"/>
        </w:tabs>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r w:rsidR="007935AC">
        <w:rPr>
          <w:rFonts w:ascii="Arial" w:hAnsi="Arial" w:cs="Arial"/>
          <w:color w:val="002060"/>
          <w:sz w:val="24"/>
          <w:szCs w:val="27"/>
          <w:shd w:val="clear" w:color="auto" w:fill="FFFFFF"/>
        </w:rPr>
        <w:t xml:space="preserve"> </w:t>
      </w:r>
      <w:r w:rsidR="009E04C2">
        <w:rPr>
          <w:rFonts w:ascii="Arial" w:hAnsi="Arial" w:cs="Arial"/>
          <w:color w:val="002060"/>
          <w:sz w:val="24"/>
          <w:szCs w:val="27"/>
          <w:shd w:val="clear" w:color="auto" w:fill="FFFFFF"/>
        </w:rPr>
        <w:t xml:space="preserve"> Программу составила</w:t>
      </w:r>
      <w:r>
        <w:rPr>
          <w:rFonts w:ascii="Arial" w:hAnsi="Arial" w:cs="Arial"/>
          <w:color w:val="002060"/>
          <w:sz w:val="24"/>
          <w:szCs w:val="27"/>
          <w:shd w:val="clear" w:color="auto" w:fill="FFFFFF"/>
        </w:rPr>
        <w:t xml:space="preserve"> Мурсалова  А.Ш.</w:t>
      </w:r>
    </w:p>
    <w:p w:rsidR="009E04C2" w:rsidRDefault="009E04C2" w:rsidP="007E2B22">
      <w:pPr>
        <w:tabs>
          <w:tab w:val="left" w:pos="7655"/>
        </w:tabs>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учитель  русского языка и литературы</w:t>
      </w:r>
    </w:p>
    <w:p w:rsidR="009E04C2" w:rsidRDefault="009E04C2" w:rsidP="007E2B22">
      <w:pPr>
        <w:tabs>
          <w:tab w:val="left" w:pos="7655"/>
        </w:tabs>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МБОУ «Дружбинская СОШ»</w:t>
      </w:r>
    </w:p>
    <w:p w:rsidR="00356AF3" w:rsidRDefault="009E04C2" w:rsidP="007E2B22">
      <w:pPr>
        <w:tabs>
          <w:tab w:val="left" w:pos="7655"/>
        </w:tabs>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2020- 2021г.</w:t>
      </w:r>
    </w:p>
    <w:p w:rsidR="00356AF3" w:rsidRDefault="00356AF3" w:rsidP="007E2B22">
      <w:pPr>
        <w:tabs>
          <w:tab w:val="left" w:pos="7655"/>
        </w:tabs>
        <w:rPr>
          <w:rFonts w:ascii="Arial" w:hAnsi="Arial" w:cs="Arial"/>
          <w:color w:val="002060"/>
          <w:sz w:val="24"/>
          <w:szCs w:val="27"/>
          <w:shd w:val="clear" w:color="auto" w:fill="FFFFFF"/>
        </w:rPr>
      </w:pPr>
    </w:p>
    <w:p w:rsidR="00CF23CD" w:rsidRDefault="00356AF3" w:rsidP="007E2B22">
      <w:pPr>
        <w:tabs>
          <w:tab w:val="left" w:pos="7655"/>
        </w:tabs>
        <w:rPr>
          <w:b/>
          <w:bCs/>
          <w:spacing w:val="-1"/>
          <w:sz w:val="24"/>
          <w:szCs w:val="28"/>
        </w:rPr>
      </w:pPr>
      <w:r>
        <w:rPr>
          <w:rFonts w:ascii="Arial" w:hAnsi="Arial" w:cs="Arial"/>
          <w:color w:val="002060"/>
          <w:sz w:val="24"/>
          <w:szCs w:val="27"/>
          <w:shd w:val="clear" w:color="auto" w:fill="FFFFFF"/>
        </w:rPr>
        <w:t xml:space="preserve">                                      </w:t>
      </w:r>
      <w:r w:rsidR="00872296">
        <w:rPr>
          <w:b/>
          <w:bCs/>
          <w:spacing w:val="-1"/>
          <w:sz w:val="24"/>
          <w:szCs w:val="28"/>
        </w:rPr>
        <w:t xml:space="preserve">    </w:t>
      </w:r>
    </w:p>
    <w:p w:rsidR="00CF23CD" w:rsidRDefault="00CF23CD" w:rsidP="00356AF3">
      <w:pPr>
        <w:rPr>
          <w:b/>
          <w:bCs/>
          <w:spacing w:val="-1"/>
          <w:sz w:val="24"/>
          <w:szCs w:val="28"/>
        </w:rPr>
      </w:pPr>
    </w:p>
    <w:p w:rsidR="00E85A57" w:rsidRPr="009D115F" w:rsidRDefault="00CF23CD" w:rsidP="00356AF3">
      <w:pPr>
        <w:rPr>
          <w:b/>
          <w:bCs/>
          <w:spacing w:val="-1"/>
          <w:sz w:val="24"/>
          <w:szCs w:val="28"/>
        </w:rPr>
      </w:pPr>
      <w:r>
        <w:rPr>
          <w:b/>
          <w:bCs/>
          <w:spacing w:val="-1"/>
          <w:sz w:val="24"/>
          <w:szCs w:val="28"/>
        </w:rPr>
        <w:lastRenderedPageBreak/>
        <w:t xml:space="preserve">                                             </w:t>
      </w:r>
      <w:r w:rsidR="009E04C2" w:rsidRPr="00872296">
        <w:rPr>
          <w:b/>
          <w:bCs/>
          <w:spacing w:val="-1"/>
          <w:sz w:val="24"/>
          <w:szCs w:val="28"/>
        </w:rPr>
        <w:t xml:space="preserve"> </w:t>
      </w:r>
      <w:r w:rsidR="00E85A57" w:rsidRPr="00CF23CD">
        <w:rPr>
          <w:b/>
          <w:bCs/>
          <w:color w:val="00B050"/>
          <w:spacing w:val="-1"/>
          <w:sz w:val="24"/>
          <w:szCs w:val="28"/>
        </w:rPr>
        <w:t>ПОЯСНИТЕЛЬНАЯ ЗАПИСКА</w:t>
      </w:r>
    </w:p>
    <w:p w:rsidR="00E85A57" w:rsidRPr="00872296" w:rsidRDefault="00E85A57" w:rsidP="00E85A57">
      <w:pPr>
        <w:shd w:val="clear" w:color="auto" w:fill="FFFFFF"/>
        <w:spacing w:line="322" w:lineRule="exact"/>
        <w:ind w:left="142" w:right="-284" w:firstLine="567"/>
        <w:jc w:val="both"/>
        <w:rPr>
          <w:sz w:val="20"/>
        </w:rPr>
      </w:pPr>
      <w:r w:rsidRPr="00872296">
        <w:rPr>
          <w:sz w:val="24"/>
          <w:szCs w:val="28"/>
        </w:rPr>
        <w:t xml:space="preserve">Рабочая программа по русскому языку для 10 класса составлена на основе </w:t>
      </w:r>
      <w:r w:rsidRPr="00872296">
        <w:rPr>
          <w:spacing w:val="-1"/>
          <w:sz w:val="24"/>
          <w:szCs w:val="28"/>
        </w:rPr>
        <w:t xml:space="preserve">Федерального компонента государственного стандарта среднего общего образования, примерной программы среднего (полного) образования по русскому языку и учебника </w:t>
      </w:r>
      <w:r w:rsidRPr="00872296">
        <w:rPr>
          <w:sz w:val="24"/>
          <w:szCs w:val="28"/>
        </w:rPr>
        <w:t>группы авторов для 10-11 классов (З.Б.Сабаткоев, М.В. Панов, Л.З.Шакирова. Москва «Просвещение» 2010 г.)</w:t>
      </w:r>
    </w:p>
    <w:p w:rsidR="00E85A57" w:rsidRPr="00872296" w:rsidRDefault="00E85A57" w:rsidP="00E85A57">
      <w:pPr>
        <w:shd w:val="clear" w:color="auto" w:fill="FFFFFF"/>
        <w:spacing w:line="322" w:lineRule="exact"/>
        <w:ind w:left="142" w:right="-284" w:firstLine="567"/>
        <w:jc w:val="both"/>
        <w:rPr>
          <w:sz w:val="20"/>
        </w:rPr>
      </w:pPr>
      <w:r w:rsidRPr="00872296">
        <w:rPr>
          <w:spacing w:val="-1"/>
          <w:sz w:val="24"/>
          <w:szCs w:val="28"/>
        </w:rPr>
        <w:t xml:space="preserve">Программа детализирует и раскрывает содержание стандарта, определяет общую </w:t>
      </w:r>
      <w:r w:rsidRPr="00872296">
        <w:rPr>
          <w:sz w:val="24"/>
          <w:szCs w:val="28"/>
        </w:rPr>
        <w:t>стратегию обучения, воспитания и развития учащихся средствами учебного предмета в соответствии с целями изучения русского языка, которые определены стандартом.</w:t>
      </w:r>
    </w:p>
    <w:p w:rsidR="00E85A57" w:rsidRPr="00872296" w:rsidRDefault="00E85A57" w:rsidP="00E85A57">
      <w:pPr>
        <w:shd w:val="clear" w:color="auto" w:fill="FFFFFF"/>
        <w:spacing w:line="322" w:lineRule="exact"/>
        <w:ind w:left="142" w:right="-284" w:firstLine="567"/>
        <w:jc w:val="both"/>
        <w:rPr>
          <w:sz w:val="20"/>
        </w:rPr>
      </w:pPr>
      <w:r w:rsidRPr="00872296">
        <w:rPr>
          <w:sz w:val="24"/>
          <w:szCs w:val="28"/>
        </w:rPr>
        <w:t xml:space="preserve">Рабочая программа по русскому языку представляет собой целостный документ, включающий разделы: пояснительную записку, требования к уровню подготовки </w:t>
      </w:r>
      <w:r w:rsidRPr="00872296">
        <w:rPr>
          <w:spacing w:val="-1"/>
          <w:sz w:val="24"/>
          <w:szCs w:val="28"/>
        </w:rPr>
        <w:t>учащихся, учебно-тематический план, содержание тем учебного курса, календарно-</w:t>
      </w:r>
      <w:r w:rsidRPr="00872296">
        <w:rPr>
          <w:sz w:val="24"/>
          <w:szCs w:val="28"/>
        </w:rPr>
        <w:t>тематическое планирование, литература и средства обучения, приложения.</w:t>
      </w:r>
    </w:p>
    <w:p w:rsidR="00E85A57" w:rsidRPr="00872296" w:rsidRDefault="00E85A57" w:rsidP="00E85A57">
      <w:pPr>
        <w:shd w:val="clear" w:color="auto" w:fill="FFFFFF"/>
        <w:spacing w:line="322" w:lineRule="exact"/>
        <w:ind w:left="142" w:right="-284" w:firstLine="567"/>
        <w:jc w:val="both"/>
        <w:rPr>
          <w:sz w:val="20"/>
        </w:rPr>
      </w:pPr>
      <w:r w:rsidRPr="00872296">
        <w:rPr>
          <w:spacing w:val="-1"/>
          <w:sz w:val="24"/>
          <w:szCs w:val="28"/>
        </w:rPr>
        <w:t xml:space="preserve">В системе школьного образования учебный предмет «Русский язык» занимает </w:t>
      </w:r>
      <w:r w:rsidRPr="00872296">
        <w:rPr>
          <w:sz w:val="24"/>
          <w:szCs w:val="28"/>
        </w:rPr>
        <w:t xml:space="preserve">особое место: является не только объектом изучения, но и средством обучения. </w:t>
      </w:r>
      <w:r w:rsidRPr="00872296">
        <w:rPr>
          <w:spacing w:val="-1"/>
          <w:sz w:val="24"/>
          <w:szCs w:val="28"/>
        </w:rPr>
        <w:t xml:space="preserve">Русский язык обеспечивает развитие интеллектуальных и творческих способностей </w:t>
      </w:r>
      <w:r w:rsidRPr="00872296">
        <w:rPr>
          <w:sz w:val="24"/>
          <w:szCs w:val="28"/>
        </w:rPr>
        <w:t xml:space="preserve">ребенка, развивает его абстрактное мышление, память и воображение, формирует </w:t>
      </w:r>
      <w:r w:rsidRPr="00872296">
        <w:rPr>
          <w:spacing w:val="-1"/>
          <w:sz w:val="24"/>
          <w:szCs w:val="28"/>
        </w:rPr>
        <w:t xml:space="preserve">навыки самостоятельной учебной деятельности, самообразования и самореализации </w:t>
      </w:r>
      <w:r w:rsidRPr="00872296">
        <w:rPr>
          <w:sz w:val="24"/>
          <w:szCs w:val="28"/>
        </w:rPr>
        <w:t>личности. Он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E85A57" w:rsidRPr="00872296" w:rsidRDefault="00E85A57" w:rsidP="00E85A57">
      <w:pPr>
        <w:shd w:val="clear" w:color="auto" w:fill="FFFFFF"/>
        <w:spacing w:line="322" w:lineRule="exact"/>
        <w:ind w:left="142" w:right="-284" w:firstLine="567"/>
        <w:jc w:val="both"/>
        <w:rPr>
          <w:sz w:val="20"/>
        </w:rPr>
      </w:pPr>
      <w:r w:rsidRPr="00872296">
        <w:rPr>
          <w:sz w:val="24"/>
          <w:szCs w:val="28"/>
        </w:rPr>
        <w:t>Важной особенностью данной  программы является принципиальная новизна подходов к реализации преподавания русского языка в 10-11 классах. На первый план выдвигается компетентностный подход, на основе которого структурировано содержание данной рабочей программы, направленное на развитие и совершенствование общеучебных знаний, умений и навыков, коммуникативной, языковой, лингвистической (языковедческой) и культуроведческой компетенций.</w:t>
      </w:r>
    </w:p>
    <w:p w:rsidR="00E85A57" w:rsidRPr="00872296" w:rsidRDefault="00E85A57" w:rsidP="00E85A57">
      <w:pPr>
        <w:shd w:val="clear" w:color="auto" w:fill="FFFFFF"/>
        <w:spacing w:line="322" w:lineRule="exact"/>
        <w:ind w:left="142" w:right="-284" w:firstLine="567"/>
        <w:jc w:val="both"/>
        <w:rPr>
          <w:sz w:val="20"/>
        </w:rPr>
      </w:pPr>
      <w:r w:rsidRPr="00872296">
        <w:rPr>
          <w:b/>
          <w:bCs/>
          <w:i/>
          <w:iCs/>
          <w:sz w:val="24"/>
          <w:szCs w:val="28"/>
        </w:rPr>
        <w:t xml:space="preserve">Коммуникативная компетенция </w:t>
      </w:r>
      <w:r w:rsidRPr="00872296">
        <w:rPr>
          <w:sz w:val="24"/>
          <w:szCs w:val="28"/>
        </w:rPr>
        <w:t>- овладение всеми видами речевой деятельности и основами культуры устной и письменной речи, умениями и навыками использования языка в различных сферах и ситуациях общения, соответствующих опыту, интересам, психологическим особенностям учащихся старшей школы.</w:t>
      </w:r>
    </w:p>
    <w:p w:rsidR="00E85A57" w:rsidRPr="00872296" w:rsidRDefault="00E85A57" w:rsidP="00E85A57">
      <w:pPr>
        <w:tabs>
          <w:tab w:val="left" w:pos="-1440"/>
        </w:tabs>
        <w:spacing w:before="60"/>
        <w:ind w:left="142" w:right="-284" w:firstLine="567"/>
        <w:jc w:val="both"/>
        <w:rPr>
          <w:sz w:val="24"/>
          <w:szCs w:val="28"/>
        </w:rPr>
      </w:pPr>
      <w:r w:rsidRPr="00872296">
        <w:rPr>
          <w:b/>
          <w:i/>
          <w:sz w:val="24"/>
          <w:szCs w:val="28"/>
        </w:rPr>
        <w:t xml:space="preserve">Языковая и лингвистическая (языковедческая) компетенции </w:t>
      </w:r>
      <w:r w:rsidRPr="00872296">
        <w:rPr>
          <w:sz w:val="24"/>
          <w:szCs w:val="28"/>
        </w:rPr>
        <w:t>–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умение пользоваться различными лингвистическими словарями.</w:t>
      </w:r>
    </w:p>
    <w:p w:rsidR="00E85A57" w:rsidRPr="00872296" w:rsidRDefault="00E85A57" w:rsidP="00E85A57">
      <w:pPr>
        <w:shd w:val="clear" w:color="auto" w:fill="FFFFFF"/>
        <w:spacing w:line="322" w:lineRule="exact"/>
        <w:ind w:left="142" w:firstLine="567"/>
        <w:jc w:val="both"/>
        <w:rPr>
          <w:sz w:val="24"/>
          <w:szCs w:val="28"/>
        </w:rPr>
      </w:pPr>
      <w:r w:rsidRPr="00872296">
        <w:rPr>
          <w:b/>
          <w:i/>
          <w:sz w:val="24"/>
          <w:szCs w:val="28"/>
        </w:rPr>
        <w:t xml:space="preserve">Культуроведческая компетенция </w:t>
      </w:r>
      <w:r w:rsidRPr="00872296">
        <w:rPr>
          <w:sz w:val="24"/>
          <w:szCs w:val="28"/>
        </w:rPr>
        <w:t>–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E85A57" w:rsidRPr="00872296" w:rsidRDefault="00E85A57" w:rsidP="00E85A57">
      <w:pPr>
        <w:pStyle w:val="ac"/>
        <w:ind w:firstLine="567"/>
        <w:jc w:val="both"/>
      </w:pPr>
    </w:p>
    <w:p w:rsidR="00E85A57" w:rsidRPr="00872296" w:rsidRDefault="00E85A57" w:rsidP="00E85A57">
      <w:pPr>
        <w:pStyle w:val="ac"/>
        <w:ind w:firstLine="567"/>
        <w:jc w:val="both"/>
      </w:pPr>
      <w:r w:rsidRPr="00872296">
        <w:lastRenderedPageBreak/>
        <w:t>Основная цель изучения русского языка – свободное владение родным языком. Для реализации этой цели необходимо усилить практическую направленность обучения русскому языку, повысить эффективность каждого урока.</w:t>
      </w:r>
    </w:p>
    <w:p w:rsidR="00E85A57" w:rsidRPr="00872296" w:rsidRDefault="00E85A57" w:rsidP="00E85A57">
      <w:pPr>
        <w:pStyle w:val="ac"/>
        <w:ind w:firstLine="567"/>
        <w:jc w:val="both"/>
        <w:rPr>
          <w:szCs w:val="28"/>
        </w:rPr>
      </w:pPr>
      <w:r w:rsidRPr="00872296">
        <w:rPr>
          <w:szCs w:val="28"/>
        </w:rPr>
        <w:t>Основными задачами в 10 классе сводятся к следующему: закрепить и углубить знания, развить умения учащихся по фонетике и графике, лексике и фразеологии, грамматике и правописанию. Совершенствовать орфографическую и пунктуационную грамотность учащихся, закрепить и расширить знания учащихся о тексте, совершенствуя в то же время конструирование текстов; обеспечить дальнейшее овладение функциональными стилями речи с одновременным расширением знаний учащихся о стилях, их использования.</w:t>
      </w:r>
    </w:p>
    <w:p w:rsidR="00E85A57" w:rsidRPr="00872296" w:rsidRDefault="00E85A57" w:rsidP="00E85A57">
      <w:pPr>
        <w:ind w:firstLine="567"/>
        <w:jc w:val="both"/>
        <w:rPr>
          <w:sz w:val="24"/>
          <w:szCs w:val="28"/>
        </w:rPr>
      </w:pPr>
      <w:r w:rsidRPr="00872296">
        <w:rPr>
          <w:sz w:val="24"/>
          <w:szCs w:val="28"/>
        </w:rPr>
        <w:t>Способствовать развитию речи и мышления учащихся на межпредметной основе; обеспечить практическое использование лингвистических знаний и умений на уроках литературы, а также восприятия учащимися содержания художественного произведения через его языковую форму, художественную ткань произведения.</w:t>
      </w:r>
    </w:p>
    <w:p w:rsidR="00E85A57" w:rsidRPr="00872296" w:rsidRDefault="00E85A57" w:rsidP="00E85A57">
      <w:pPr>
        <w:pStyle w:val="ac"/>
        <w:spacing w:after="0"/>
        <w:ind w:left="142" w:firstLine="567"/>
        <w:jc w:val="both"/>
      </w:pPr>
      <w:r w:rsidRPr="00872296">
        <w:t xml:space="preserve">В процессе изучения русского языка на базовом уровне совершенствуются и развиваются следующие общеучебные умения: </w:t>
      </w:r>
    </w:p>
    <w:p w:rsidR="00E85A57" w:rsidRPr="00872296" w:rsidRDefault="00E85A57" w:rsidP="00E85A57">
      <w:pPr>
        <w:pStyle w:val="ac"/>
        <w:spacing w:after="0"/>
        <w:ind w:left="142" w:firstLine="567"/>
        <w:jc w:val="both"/>
      </w:pPr>
      <w:r w:rsidRPr="00872296">
        <w:rPr>
          <w:i/>
        </w:rPr>
        <w:t>Коммуникативные</w:t>
      </w:r>
      <w:r w:rsidRPr="00872296">
        <w:t xml:space="preserve"> (владение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учащихся сферах и ситуациях общения);</w:t>
      </w:r>
    </w:p>
    <w:p w:rsidR="00E85A57" w:rsidRPr="00872296" w:rsidRDefault="00E85A57" w:rsidP="00E85A57">
      <w:pPr>
        <w:pStyle w:val="ac"/>
        <w:spacing w:after="0"/>
        <w:ind w:left="142" w:firstLine="567"/>
        <w:jc w:val="both"/>
      </w:pPr>
      <w:r w:rsidRPr="00872296">
        <w:rPr>
          <w:i/>
        </w:rPr>
        <w:t xml:space="preserve">Интеллектуальные </w:t>
      </w:r>
      <w:r w:rsidRPr="00872296">
        <w:t>(сравнение и сопоставление, соотнесение, синтез, обобщение, абстрагирование, оценивание и классификация);</w:t>
      </w:r>
    </w:p>
    <w:p w:rsidR="00E85A57" w:rsidRPr="00872296" w:rsidRDefault="00E85A57" w:rsidP="00E85A57">
      <w:pPr>
        <w:pStyle w:val="ac"/>
        <w:spacing w:after="0"/>
        <w:ind w:left="142" w:firstLine="567"/>
        <w:jc w:val="both"/>
      </w:pPr>
      <w:r w:rsidRPr="00872296">
        <w:rPr>
          <w:i/>
        </w:rPr>
        <w:t>Информационные</w:t>
      </w:r>
      <w:r w:rsidRPr="00872296">
        <w:t xml:space="preserve"> (умение осуществлять библиографический поиск, извлекать информацию из различных источников, умение работать с текстом);</w:t>
      </w:r>
    </w:p>
    <w:p w:rsidR="00E85A57" w:rsidRPr="00872296" w:rsidRDefault="00E85A57" w:rsidP="00E85A57">
      <w:pPr>
        <w:pStyle w:val="ac"/>
        <w:spacing w:after="0"/>
        <w:ind w:left="142" w:firstLine="567"/>
        <w:jc w:val="both"/>
      </w:pPr>
      <w:r w:rsidRPr="00872296">
        <w:rPr>
          <w:i/>
        </w:rPr>
        <w:t>Организационные</w:t>
      </w:r>
      <w:r w:rsidRPr="00872296">
        <w:t xml:space="preserve"> (умение формулировать цель деятельности, планировать её, осуществлять самоконтроль, самооценку, самокоррекцию).</w:t>
      </w:r>
    </w:p>
    <w:p w:rsidR="00E85A57" w:rsidRPr="00872296" w:rsidRDefault="00E85A57" w:rsidP="00E85A57">
      <w:pPr>
        <w:pStyle w:val="FR2"/>
        <w:tabs>
          <w:tab w:val="left" w:pos="-1440"/>
          <w:tab w:val="left" w:pos="720"/>
        </w:tabs>
        <w:ind w:left="-851" w:right="-284" w:firstLine="567"/>
        <w:contextualSpacing/>
        <w:jc w:val="both"/>
        <w:rPr>
          <w:sz w:val="28"/>
          <w:szCs w:val="32"/>
        </w:rPr>
      </w:pPr>
      <w:r w:rsidRPr="00872296">
        <w:rPr>
          <w:b w:val="0"/>
          <w:sz w:val="24"/>
          <w:szCs w:val="28"/>
        </w:rPr>
        <w:t xml:space="preserve">Виды и формы контроля: </w:t>
      </w:r>
    </w:p>
    <w:p w:rsidR="00E85A57" w:rsidRPr="00872296" w:rsidRDefault="00E85A57" w:rsidP="00E85A57">
      <w:pPr>
        <w:shd w:val="clear" w:color="auto" w:fill="FFFFFF"/>
        <w:ind w:left="142" w:firstLine="567"/>
        <w:jc w:val="both"/>
        <w:rPr>
          <w:sz w:val="24"/>
        </w:rPr>
      </w:pPr>
      <w:r w:rsidRPr="00872296">
        <w:rPr>
          <w:sz w:val="24"/>
        </w:rPr>
        <w:t>Тестирование, творческие работы, проверочная работа, контрольная                         работа, сочинение, различные виды диктантов, изложение,</w:t>
      </w:r>
    </w:p>
    <w:p w:rsidR="00E85A57" w:rsidRPr="00872296" w:rsidRDefault="00E85A57" w:rsidP="00E85A57">
      <w:pPr>
        <w:ind w:left="142" w:firstLine="567"/>
        <w:jc w:val="both"/>
        <w:rPr>
          <w:sz w:val="24"/>
        </w:rPr>
      </w:pPr>
      <w:r w:rsidRPr="00872296">
        <w:rPr>
          <w:sz w:val="24"/>
        </w:rPr>
        <w:t>Традиционные диагностические и контрольные работы, разно уровневые тесты, в том числе с использованием компьютерных технологий, ведение</w:t>
      </w:r>
    </w:p>
    <w:p w:rsidR="00E85A57" w:rsidRPr="00872296" w:rsidRDefault="00E85A57" w:rsidP="00E85A57">
      <w:pPr>
        <w:shd w:val="clear" w:color="auto" w:fill="FFFFFF"/>
        <w:ind w:left="142" w:firstLine="567"/>
        <w:jc w:val="both"/>
        <w:rPr>
          <w:sz w:val="24"/>
        </w:rPr>
      </w:pPr>
      <w:r w:rsidRPr="00872296">
        <w:rPr>
          <w:sz w:val="24"/>
        </w:rPr>
        <w:t>Тетрадей по русскому языку, анализ текущей успеваемости, ЕГЭ</w:t>
      </w:r>
    </w:p>
    <w:p w:rsidR="00E85A57" w:rsidRPr="00872296" w:rsidRDefault="00E85A57" w:rsidP="00E85A57">
      <w:pPr>
        <w:shd w:val="clear" w:color="auto" w:fill="FFFFFF"/>
        <w:ind w:left="142" w:firstLine="567"/>
        <w:jc w:val="both"/>
        <w:rPr>
          <w:sz w:val="24"/>
        </w:rPr>
      </w:pPr>
      <w:r w:rsidRPr="00872296">
        <w:rPr>
          <w:sz w:val="24"/>
        </w:rPr>
        <w:t xml:space="preserve">        Согласно действующему в школе учебному плану рабочая программа предусматривает 35 часов (1 час в неделю). 35 часов добавлено из компонента образовательного учреждения на усиление предмета.</w:t>
      </w:r>
    </w:p>
    <w:p w:rsidR="00E85A57" w:rsidRPr="00872296" w:rsidRDefault="00E85A57" w:rsidP="00E85A57">
      <w:pPr>
        <w:shd w:val="clear" w:color="auto" w:fill="FFFFFF"/>
        <w:ind w:left="142" w:firstLine="567"/>
        <w:jc w:val="both"/>
        <w:rPr>
          <w:sz w:val="24"/>
          <w:szCs w:val="28"/>
        </w:rPr>
      </w:pPr>
      <w:r w:rsidRPr="00872296">
        <w:rPr>
          <w:sz w:val="24"/>
          <w:szCs w:val="28"/>
        </w:rPr>
        <w:t xml:space="preserve">   Преподавание ведётся по учебнику группы авторов для 10-11 классов (З.Б.Сабаткоев, М.В. Панов, Л.З.Шаки</w:t>
      </w:r>
      <w:r w:rsidR="009E04C2" w:rsidRPr="00872296">
        <w:rPr>
          <w:sz w:val="24"/>
          <w:szCs w:val="28"/>
        </w:rPr>
        <w:t>рова . Москва «Просвещение» 2001</w:t>
      </w:r>
      <w:r w:rsidRPr="00872296">
        <w:rPr>
          <w:sz w:val="24"/>
          <w:szCs w:val="28"/>
        </w:rPr>
        <w:t xml:space="preserve"> г.)</w:t>
      </w:r>
    </w:p>
    <w:p w:rsidR="00E85A57" w:rsidRPr="00CF23CD" w:rsidRDefault="00E85A57" w:rsidP="00E85A57">
      <w:pPr>
        <w:pStyle w:val="5"/>
        <w:keepNext w:val="0"/>
        <w:widowControl w:val="0"/>
        <w:spacing w:before="180" w:line="240" w:lineRule="auto"/>
        <w:ind w:firstLine="567"/>
        <w:rPr>
          <w:caps/>
          <w:color w:val="00B050"/>
          <w:sz w:val="24"/>
        </w:rPr>
      </w:pPr>
      <w:r w:rsidRPr="00CF23CD">
        <w:rPr>
          <w:caps/>
          <w:color w:val="00B050"/>
          <w:sz w:val="24"/>
        </w:rPr>
        <w:t>Требования к уровню подготовки выпускников:</w:t>
      </w:r>
    </w:p>
    <w:p w:rsidR="00E85A57" w:rsidRPr="00872296" w:rsidRDefault="00E85A57" w:rsidP="00E85A57">
      <w:pPr>
        <w:ind w:left="567"/>
        <w:jc w:val="both"/>
        <w:rPr>
          <w:b/>
          <w:i/>
          <w:sz w:val="24"/>
        </w:rPr>
      </w:pPr>
      <w:r w:rsidRPr="00872296">
        <w:rPr>
          <w:b/>
          <w:i/>
          <w:sz w:val="24"/>
        </w:rPr>
        <w:t>Учащиеся должны знать/понимать:</w:t>
      </w:r>
    </w:p>
    <w:p w:rsidR="00E85A57" w:rsidRPr="00872296" w:rsidRDefault="00E85A57" w:rsidP="00E85A57">
      <w:pPr>
        <w:numPr>
          <w:ilvl w:val="0"/>
          <w:numId w:val="3"/>
        </w:numPr>
        <w:tabs>
          <w:tab w:val="num" w:pos="851"/>
        </w:tabs>
        <w:spacing w:after="0" w:line="240" w:lineRule="auto"/>
        <w:ind w:left="567" w:firstLine="0"/>
        <w:jc w:val="both"/>
        <w:rPr>
          <w:sz w:val="24"/>
          <w:szCs w:val="28"/>
        </w:rPr>
      </w:pPr>
      <w:r w:rsidRPr="00872296">
        <w:rPr>
          <w:sz w:val="24"/>
          <w:szCs w:val="28"/>
        </w:rPr>
        <w:t>Знать основные признаки частей речи (самостоятельных и служебных), отличие служебных частей речи от самостоятельных.</w:t>
      </w:r>
    </w:p>
    <w:p w:rsidR="00E85A57" w:rsidRPr="00872296" w:rsidRDefault="00E85A57" w:rsidP="00E85A57">
      <w:pPr>
        <w:numPr>
          <w:ilvl w:val="0"/>
          <w:numId w:val="3"/>
        </w:numPr>
        <w:tabs>
          <w:tab w:val="num" w:pos="851"/>
        </w:tabs>
        <w:spacing w:after="0" w:line="240" w:lineRule="auto"/>
        <w:ind w:left="567" w:firstLine="0"/>
        <w:jc w:val="both"/>
        <w:rPr>
          <w:sz w:val="24"/>
          <w:szCs w:val="28"/>
        </w:rPr>
      </w:pPr>
      <w:r w:rsidRPr="00872296">
        <w:rPr>
          <w:sz w:val="24"/>
          <w:szCs w:val="28"/>
        </w:rPr>
        <w:t>Знать правописание суффиксов существительных, прилагательных, глаголов и причастий; знать грамматические признаки частей речи.</w:t>
      </w:r>
    </w:p>
    <w:p w:rsidR="00E85A57" w:rsidRPr="00872296" w:rsidRDefault="00E85A57" w:rsidP="00E85A57">
      <w:pPr>
        <w:numPr>
          <w:ilvl w:val="0"/>
          <w:numId w:val="3"/>
        </w:numPr>
        <w:tabs>
          <w:tab w:val="num" w:pos="851"/>
        </w:tabs>
        <w:spacing w:after="0" w:line="240" w:lineRule="auto"/>
        <w:ind w:left="567" w:firstLine="0"/>
        <w:jc w:val="both"/>
        <w:rPr>
          <w:sz w:val="24"/>
          <w:szCs w:val="28"/>
        </w:rPr>
      </w:pPr>
      <w:r w:rsidRPr="00872296">
        <w:rPr>
          <w:sz w:val="24"/>
          <w:szCs w:val="28"/>
        </w:rPr>
        <w:t>Грамотно писать сложные слова, объясняя правописание.</w:t>
      </w:r>
    </w:p>
    <w:p w:rsidR="00E85A57" w:rsidRPr="00872296" w:rsidRDefault="00E85A57" w:rsidP="00E85A57">
      <w:pPr>
        <w:numPr>
          <w:ilvl w:val="0"/>
          <w:numId w:val="3"/>
        </w:numPr>
        <w:tabs>
          <w:tab w:val="num" w:pos="851"/>
        </w:tabs>
        <w:spacing w:after="0" w:line="240" w:lineRule="auto"/>
        <w:ind w:left="567" w:firstLine="0"/>
        <w:jc w:val="both"/>
        <w:rPr>
          <w:sz w:val="24"/>
          <w:szCs w:val="28"/>
        </w:rPr>
      </w:pPr>
      <w:r w:rsidRPr="00872296">
        <w:rPr>
          <w:sz w:val="24"/>
          <w:szCs w:val="28"/>
        </w:rPr>
        <w:t>Правописание падежных окончаний существительных, личных окончаний глаголов.</w:t>
      </w:r>
    </w:p>
    <w:p w:rsidR="00E85A57" w:rsidRPr="00872296" w:rsidRDefault="00E85A57" w:rsidP="00E85A57">
      <w:pPr>
        <w:numPr>
          <w:ilvl w:val="0"/>
          <w:numId w:val="3"/>
        </w:numPr>
        <w:tabs>
          <w:tab w:val="num" w:pos="851"/>
        </w:tabs>
        <w:spacing w:after="0" w:line="240" w:lineRule="auto"/>
        <w:ind w:left="567" w:firstLine="0"/>
        <w:jc w:val="both"/>
        <w:rPr>
          <w:sz w:val="24"/>
          <w:szCs w:val="28"/>
        </w:rPr>
      </w:pPr>
      <w:r w:rsidRPr="00872296">
        <w:rPr>
          <w:sz w:val="24"/>
          <w:szCs w:val="28"/>
        </w:rPr>
        <w:t>Знать сходные и отличительные признаки предлога, союза и частицы как служебных частей речи.</w:t>
      </w:r>
    </w:p>
    <w:p w:rsidR="00E85A57" w:rsidRPr="00872296" w:rsidRDefault="00E85A57" w:rsidP="00E85A57">
      <w:pPr>
        <w:numPr>
          <w:ilvl w:val="0"/>
          <w:numId w:val="3"/>
        </w:numPr>
        <w:tabs>
          <w:tab w:val="num" w:pos="851"/>
        </w:tabs>
        <w:spacing w:after="0" w:line="240" w:lineRule="auto"/>
        <w:ind w:left="567" w:firstLine="0"/>
        <w:jc w:val="both"/>
        <w:rPr>
          <w:sz w:val="24"/>
          <w:szCs w:val="28"/>
        </w:rPr>
      </w:pPr>
      <w:r w:rsidRPr="00872296">
        <w:rPr>
          <w:sz w:val="24"/>
          <w:szCs w:val="28"/>
        </w:rPr>
        <w:lastRenderedPageBreak/>
        <w:t>Знать признаки однородных членов предложения, простого и сложного предложения.</w:t>
      </w:r>
    </w:p>
    <w:p w:rsidR="00E85A57" w:rsidRPr="00872296" w:rsidRDefault="00E85A57" w:rsidP="00E85A57">
      <w:pPr>
        <w:numPr>
          <w:ilvl w:val="0"/>
          <w:numId w:val="3"/>
        </w:numPr>
        <w:tabs>
          <w:tab w:val="num" w:pos="851"/>
        </w:tabs>
        <w:spacing w:after="0" w:line="240" w:lineRule="auto"/>
        <w:ind w:left="567" w:firstLine="0"/>
        <w:jc w:val="both"/>
        <w:rPr>
          <w:sz w:val="24"/>
          <w:szCs w:val="28"/>
        </w:rPr>
      </w:pPr>
      <w:r w:rsidRPr="00872296">
        <w:rPr>
          <w:sz w:val="24"/>
          <w:szCs w:val="28"/>
        </w:rPr>
        <w:t>Уметь находить грамматическую основу, устанавливать грамматическую связь между главными членами, определять тип сказуемого, ставить тире в нужных случаях между главными членами.</w:t>
      </w:r>
    </w:p>
    <w:p w:rsidR="00E85A57" w:rsidRPr="00872296" w:rsidRDefault="00E85A57" w:rsidP="00E85A57">
      <w:pPr>
        <w:numPr>
          <w:ilvl w:val="0"/>
          <w:numId w:val="3"/>
        </w:numPr>
        <w:tabs>
          <w:tab w:val="num" w:pos="851"/>
        </w:tabs>
        <w:spacing w:after="0" w:line="240" w:lineRule="auto"/>
        <w:ind w:left="567" w:firstLine="0"/>
        <w:jc w:val="both"/>
        <w:rPr>
          <w:sz w:val="24"/>
          <w:szCs w:val="28"/>
        </w:rPr>
      </w:pPr>
      <w:r w:rsidRPr="00872296">
        <w:rPr>
          <w:sz w:val="24"/>
          <w:szCs w:val="28"/>
        </w:rPr>
        <w:t>Уметь устанавливать смысловые отношения между частями и передавать этот смысл интонацией в устной речи и знаками препинания - в письменной.</w:t>
      </w:r>
    </w:p>
    <w:p w:rsidR="00E85A57" w:rsidRPr="00872296" w:rsidRDefault="00E85A57" w:rsidP="00E85A57">
      <w:pPr>
        <w:numPr>
          <w:ilvl w:val="0"/>
          <w:numId w:val="3"/>
        </w:numPr>
        <w:tabs>
          <w:tab w:val="num" w:pos="851"/>
        </w:tabs>
        <w:spacing w:after="0" w:line="240" w:lineRule="auto"/>
        <w:ind w:left="567" w:firstLine="0"/>
        <w:jc w:val="both"/>
        <w:rPr>
          <w:sz w:val="24"/>
          <w:szCs w:val="28"/>
        </w:rPr>
      </w:pPr>
      <w:r w:rsidRPr="00872296">
        <w:rPr>
          <w:sz w:val="24"/>
          <w:szCs w:val="28"/>
        </w:rPr>
        <w:t>Уметь различать смысловые и стилистические особенности сложноподчиненных предложений с синонимическими подчинительными союзами.</w:t>
      </w:r>
    </w:p>
    <w:p w:rsidR="00E85A57" w:rsidRPr="00872296" w:rsidRDefault="00E85A57" w:rsidP="00E85A57">
      <w:pPr>
        <w:numPr>
          <w:ilvl w:val="0"/>
          <w:numId w:val="3"/>
        </w:numPr>
        <w:tabs>
          <w:tab w:val="num" w:pos="851"/>
        </w:tabs>
        <w:spacing w:after="0" w:line="240" w:lineRule="auto"/>
        <w:ind w:left="567" w:firstLine="0"/>
        <w:jc w:val="both"/>
        <w:rPr>
          <w:sz w:val="24"/>
          <w:szCs w:val="28"/>
        </w:rPr>
      </w:pPr>
      <w:r w:rsidRPr="00872296">
        <w:rPr>
          <w:sz w:val="24"/>
          <w:szCs w:val="28"/>
        </w:rPr>
        <w:t>Уметь использовать в речи изобразительные средства синтаксиса; производить синтаксический анализ простого и сложного предложения.</w:t>
      </w:r>
    </w:p>
    <w:p w:rsidR="00E85A57" w:rsidRPr="00872296" w:rsidRDefault="00E85A57" w:rsidP="00E85A57">
      <w:pPr>
        <w:numPr>
          <w:ilvl w:val="0"/>
          <w:numId w:val="3"/>
        </w:numPr>
        <w:tabs>
          <w:tab w:val="num" w:pos="851"/>
        </w:tabs>
        <w:spacing w:after="0" w:line="240" w:lineRule="auto"/>
        <w:ind w:left="567" w:firstLine="0"/>
        <w:jc w:val="both"/>
        <w:rPr>
          <w:sz w:val="24"/>
          <w:szCs w:val="28"/>
        </w:rPr>
      </w:pPr>
      <w:r w:rsidRPr="00872296">
        <w:rPr>
          <w:sz w:val="24"/>
          <w:szCs w:val="28"/>
        </w:rPr>
        <w:t>Писать сочинение с использованием типичных для художественной речи языковых средств.</w:t>
      </w:r>
    </w:p>
    <w:p w:rsidR="00E85A57" w:rsidRPr="00872296" w:rsidRDefault="00E85A57" w:rsidP="00E85A57">
      <w:pPr>
        <w:ind w:left="-851" w:firstLine="567"/>
        <w:contextualSpacing/>
        <w:jc w:val="center"/>
        <w:rPr>
          <w:b/>
          <w:sz w:val="24"/>
          <w:szCs w:val="28"/>
        </w:rPr>
      </w:pPr>
      <w:r w:rsidRPr="00872296">
        <w:rPr>
          <w:b/>
          <w:sz w:val="24"/>
          <w:szCs w:val="28"/>
        </w:rPr>
        <w:t>СОДЕРЖАНИЕ ПРОГРАММЫ</w:t>
      </w:r>
    </w:p>
    <w:p w:rsidR="00CF23CD" w:rsidRDefault="00E85A57" w:rsidP="00CF23CD">
      <w:pPr>
        <w:ind w:left="2880" w:firstLine="567"/>
        <w:jc w:val="both"/>
        <w:rPr>
          <w:b/>
          <w:sz w:val="24"/>
          <w:szCs w:val="28"/>
        </w:rPr>
      </w:pPr>
      <w:r w:rsidRPr="00872296">
        <w:rPr>
          <w:b/>
          <w:sz w:val="24"/>
          <w:szCs w:val="28"/>
        </w:rPr>
        <w:t>Введение</w:t>
      </w:r>
    </w:p>
    <w:p w:rsidR="00E85A57" w:rsidRPr="00CF23CD" w:rsidRDefault="00E85A57" w:rsidP="00CF23CD">
      <w:pPr>
        <w:jc w:val="both"/>
        <w:rPr>
          <w:b/>
          <w:sz w:val="24"/>
          <w:szCs w:val="28"/>
        </w:rPr>
      </w:pPr>
      <w:r w:rsidRPr="00872296">
        <w:rPr>
          <w:sz w:val="24"/>
          <w:szCs w:val="28"/>
        </w:rPr>
        <w:t>Русский язык в современном мире. Стили и типы речи. Понятие о норме литературного языка. Типы норм.</w:t>
      </w:r>
    </w:p>
    <w:p w:rsidR="00E85A57" w:rsidRPr="00872296" w:rsidRDefault="00CF23CD" w:rsidP="00E85A57">
      <w:pPr>
        <w:ind w:left="360" w:firstLine="567"/>
        <w:jc w:val="both"/>
        <w:rPr>
          <w:b/>
          <w:sz w:val="24"/>
          <w:szCs w:val="28"/>
        </w:rPr>
      </w:pPr>
      <w:r>
        <w:rPr>
          <w:b/>
          <w:sz w:val="24"/>
          <w:szCs w:val="28"/>
        </w:rPr>
        <w:t xml:space="preserve">                                </w:t>
      </w:r>
      <w:r w:rsidR="00E85A57" w:rsidRPr="00872296">
        <w:rPr>
          <w:b/>
          <w:sz w:val="24"/>
          <w:szCs w:val="28"/>
        </w:rPr>
        <w:t>Лексика.</w:t>
      </w:r>
    </w:p>
    <w:p w:rsidR="00E85A57" w:rsidRPr="00872296" w:rsidRDefault="00E85A57" w:rsidP="00E85A57">
      <w:pPr>
        <w:ind w:firstLine="567"/>
        <w:jc w:val="both"/>
        <w:rPr>
          <w:sz w:val="24"/>
          <w:szCs w:val="28"/>
        </w:rPr>
      </w:pPr>
      <w:r w:rsidRPr="00872296">
        <w:rPr>
          <w:sz w:val="24"/>
          <w:szCs w:val="28"/>
        </w:rPr>
        <w:t>Слово и его значение. Однозначные и многозначные слова. Изобразительно-выразительные средства русского языка. Омонимы и другие разновидности омонимии. Их употребление.</w:t>
      </w:r>
    </w:p>
    <w:p w:rsidR="00E85A57" w:rsidRPr="00872296" w:rsidRDefault="00E85A57" w:rsidP="00E85A57">
      <w:pPr>
        <w:ind w:firstLine="567"/>
        <w:jc w:val="both"/>
        <w:rPr>
          <w:sz w:val="24"/>
          <w:szCs w:val="28"/>
        </w:rPr>
      </w:pPr>
      <w:r w:rsidRPr="00872296">
        <w:rPr>
          <w:sz w:val="24"/>
          <w:szCs w:val="28"/>
        </w:rPr>
        <w:t>Паронимы, синонимы, антонимы и их употребление в речи.</w:t>
      </w:r>
    </w:p>
    <w:p w:rsidR="00E85A57" w:rsidRPr="00872296" w:rsidRDefault="00E85A57" w:rsidP="00E85A57">
      <w:pPr>
        <w:ind w:firstLine="567"/>
        <w:jc w:val="both"/>
        <w:rPr>
          <w:sz w:val="24"/>
          <w:szCs w:val="28"/>
        </w:rPr>
      </w:pPr>
      <w:r w:rsidRPr="00872296">
        <w:rPr>
          <w:sz w:val="24"/>
          <w:szCs w:val="28"/>
        </w:rPr>
        <w:t>Происхождение лексики современного русского языка (исконно-русские и заимствованные слова).Общеупотребительная лексика и лексика, имеющая ограниченную сферу употребления (диалектизмы, жаргонизмы, профессионализмы, термины). Устаревшие слова (архаизмы, историзмы) и неологизмы.Понятие о фразеологической единице. Источники фразеологии. Употребление фразеологизмов.Лексикография. Виды лингвистических словарей.</w:t>
      </w:r>
    </w:p>
    <w:p w:rsidR="00E85A57" w:rsidRPr="00872296" w:rsidRDefault="00E85A57" w:rsidP="00E85A57">
      <w:pPr>
        <w:ind w:left="2520" w:firstLine="567"/>
        <w:jc w:val="both"/>
        <w:outlineLvl w:val="0"/>
        <w:rPr>
          <w:b/>
          <w:sz w:val="24"/>
          <w:szCs w:val="28"/>
        </w:rPr>
      </w:pPr>
      <w:r w:rsidRPr="00872296">
        <w:rPr>
          <w:b/>
          <w:sz w:val="24"/>
          <w:szCs w:val="28"/>
        </w:rPr>
        <w:t xml:space="preserve">Орфоэпия </w:t>
      </w:r>
    </w:p>
    <w:p w:rsidR="00E85A57" w:rsidRPr="00872296" w:rsidRDefault="00E85A57" w:rsidP="00E85A57">
      <w:pPr>
        <w:ind w:firstLine="567"/>
        <w:jc w:val="both"/>
        <w:rPr>
          <w:sz w:val="24"/>
          <w:szCs w:val="28"/>
        </w:rPr>
      </w:pPr>
      <w:r w:rsidRPr="00872296">
        <w:rPr>
          <w:sz w:val="24"/>
          <w:szCs w:val="28"/>
        </w:rPr>
        <w:t>Орфоэпия и орфоэпические нормы.</w:t>
      </w:r>
    </w:p>
    <w:p w:rsidR="00E85A57" w:rsidRPr="00872296" w:rsidRDefault="00E85A57" w:rsidP="00E85A57">
      <w:pPr>
        <w:ind w:left="2520" w:firstLine="567"/>
        <w:jc w:val="both"/>
        <w:outlineLvl w:val="0"/>
        <w:rPr>
          <w:b/>
          <w:sz w:val="24"/>
          <w:szCs w:val="28"/>
        </w:rPr>
      </w:pPr>
      <w:r w:rsidRPr="00872296">
        <w:rPr>
          <w:b/>
          <w:sz w:val="24"/>
          <w:szCs w:val="28"/>
        </w:rPr>
        <w:t>Морфемика. Словообразование. Орфография</w:t>
      </w:r>
    </w:p>
    <w:p w:rsidR="00E85A57" w:rsidRPr="00872296" w:rsidRDefault="00E85A57" w:rsidP="00E85A57">
      <w:pPr>
        <w:ind w:firstLine="567"/>
        <w:jc w:val="both"/>
        <w:rPr>
          <w:sz w:val="24"/>
          <w:szCs w:val="28"/>
        </w:rPr>
      </w:pPr>
      <w:r w:rsidRPr="00872296">
        <w:rPr>
          <w:sz w:val="24"/>
          <w:szCs w:val="28"/>
        </w:rPr>
        <w:t>Основные принципы русской орфографии. Правописание проверяемых, непроверяемых и чередующихся гласных в корне слова. Употребление гласных после шипящих и Ц</w:t>
      </w:r>
    </w:p>
    <w:p w:rsidR="00E85A57" w:rsidRPr="00872296" w:rsidRDefault="00E85A57" w:rsidP="00E85A57">
      <w:pPr>
        <w:ind w:firstLine="567"/>
        <w:jc w:val="both"/>
        <w:rPr>
          <w:sz w:val="24"/>
          <w:szCs w:val="28"/>
        </w:rPr>
      </w:pPr>
      <w:r w:rsidRPr="00872296">
        <w:rPr>
          <w:sz w:val="24"/>
          <w:szCs w:val="28"/>
        </w:rPr>
        <w:t>Правописание проверяемых, непроизносимых и двойных согласных в корне слова.</w:t>
      </w:r>
    </w:p>
    <w:p w:rsidR="00E85A57" w:rsidRPr="00872296" w:rsidRDefault="00E85A57" w:rsidP="00E85A57">
      <w:pPr>
        <w:ind w:firstLine="567"/>
        <w:jc w:val="both"/>
        <w:rPr>
          <w:sz w:val="24"/>
          <w:szCs w:val="28"/>
        </w:rPr>
      </w:pPr>
      <w:r w:rsidRPr="00872296">
        <w:rPr>
          <w:sz w:val="24"/>
          <w:szCs w:val="28"/>
        </w:rPr>
        <w:t>Правописание гласных и согласных в приставках. Правописание гласных И иЫ после приставок.</w:t>
      </w:r>
    </w:p>
    <w:p w:rsidR="00E85A57" w:rsidRPr="00872296" w:rsidRDefault="00E85A57" w:rsidP="00E85A57">
      <w:pPr>
        <w:ind w:firstLine="567"/>
        <w:jc w:val="both"/>
        <w:rPr>
          <w:b/>
          <w:sz w:val="24"/>
          <w:szCs w:val="28"/>
        </w:rPr>
      </w:pPr>
      <w:r w:rsidRPr="00872296">
        <w:rPr>
          <w:sz w:val="24"/>
          <w:szCs w:val="28"/>
        </w:rPr>
        <w:t>Правописание Ъ и Ь. Употребление строчных и прописных букв. Правила переноса.</w:t>
      </w:r>
    </w:p>
    <w:p w:rsidR="00E85A57" w:rsidRPr="00872296" w:rsidRDefault="00E85A57" w:rsidP="00E85A57">
      <w:pPr>
        <w:ind w:firstLine="567"/>
        <w:jc w:val="both"/>
        <w:rPr>
          <w:sz w:val="24"/>
          <w:szCs w:val="28"/>
        </w:rPr>
      </w:pPr>
      <w:r w:rsidRPr="00872296">
        <w:rPr>
          <w:sz w:val="24"/>
          <w:szCs w:val="28"/>
        </w:rPr>
        <w:t>Состав слова. Основа слова. Морфемный разбор.Словообразование и формообразование. Основные способы словообразования.</w:t>
      </w:r>
    </w:p>
    <w:p w:rsidR="00E85A57" w:rsidRPr="00872296" w:rsidRDefault="00E85A57" w:rsidP="00E85A57">
      <w:pPr>
        <w:ind w:left="2520" w:firstLine="567"/>
        <w:jc w:val="both"/>
        <w:rPr>
          <w:sz w:val="24"/>
          <w:szCs w:val="28"/>
        </w:rPr>
      </w:pPr>
      <w:r w:rsidRPr="00872296">
        <w:rPr>
          <w:b/>
          <w:sz w:val="24"/>
          <w:szCs w:val="28"/>
        </w:rPr>
        <w:t xml:space="preserve">Морфология </w:t>
      </w:r>
    </w:p>
    <w:p w:rsidR="00E85A57" w:rsidRPr="00872296" w:rsidRDefault="00E85A57" w:rsidP="00872296">
      <w:pPr>
        <w:jc w:val="both"/>
        <w:outlineLvl w:val="0"/>
        <w:rPr>
          <w:b/>
          <w:i/>
          <w:sz w:val="24"/>
          <w:szCs w:val="28"/>
        </w:rPr>
      </w:pPr>
      <w:r w:rsidRPr="00872296">
        <w:rPr>
          <w:b/>
          <w:i/>
          <w:sz w:val="24"/>
          <w:szCs w:val="28"/>
        </w:rPr>
        <w:lastRenderedPageBreak/>
        <w:t>Имя существительное</w:t>
      </w:r>
      <w:r w:rsidR="00872296">
        <w:rPr>
          <w:b/>
          <w:i/>
          <w:sz w:val="24"/>
          <w:szCs w:val="28"/>
        </w:rPr>
        <w:t>.</w:t>
      </w:r>
      <w:r w:rsidRPr="00872296">
        <w:rPr>
          <w:b/>
          <w:i/>
          <w:sz w:val="24"/>
          <w:szCs w:val="28"/>
        </w:rPr>
        <w:t xml:space="preserve"> </w:t>
      </w:r>
      <w:r w:rsidRPr="00872296">
        <w:rPr>
          <w:sz w:val="24"/>
          <w:szCs w:val="28"/>
        </w:rPr>
        <w:t>Имя существительное как часть речи. Лексико-грамматические разряды, род, число, падеж и склонение имён существительных.Несклоняемые имена существительные.</w:t>
      </w:r>
    </w:p>
    <w:p w:rsidR="00E85A57" w:rsidRPr="00872296" w:rsidRDefault="00E85A57" w:rsidP="00E85A57">
      <w:pPr>
        <w:ind w:firstLine="567"/>
        <w:jc w:val="both"/>
        <w:rPr>
          <w:sz w:val="24"/>
          <w:szCs w:val="28"/>
        </w:rPr>
      </w:pPr>
      <w:r w:rsidRPr="00872296">
        <w:rPr>
          <w:sz w:val="24"/>
          <w:szCs w:val="28"/>
        </w:rPr>
        <w:t>Морфологический разбор.Правописание падежных окончаний. Правописание гласных в суффиксах имён существительных.Правописание сложных имён существительных.</w:t>
      </w:r>
    </w:p>
    <w:p w:rsidR="00E85A57" w:rsidRPr="00872296" w:rsidRDefault="00E85A57" w:rsidP="00E85A57">
      <w:pPr>
        <w:ind w:left="2520" w:firstLine="567"/>
        <w:jc w:val="both"/>
        <w:outlineLvl w:val="0"/>
        <w:rPr>
          <w:b/>
          <w:i/>
          <w:sz w:val="24"/>
          <w:szCs w:val="28"/>
        </w:rPr>
      </w:pPr>
      <w:r w:rsidRPr="00872296">
        <w:rPr>
          <w:b/>
          <w:i/>
          <w:sz w:val="24"/>
          <w:szCs w:val="28"/>
        </w:rPr>
        <w:t xml:space="preserve">Имя прилагательное </w:t>
      </w:r>
    </w:p>
    <w:p w:rsidR="00E85A57" w:rsidRPr="00872296" w:rsidRDefault="00E85A57" w:rsidP="00E85A57">
      <w:pPr>
        <w:ind w:firstLine="567"/>
        <w:jc w:val="both"/>
        <w:rPr>
          <w:sz w:val="24"/>
          <w:szCs w:val="28"/>
        </w:rPr>
      </w:pPr>
      <w:r w:rsidRPr="00872296">
        <w:rPr>
          <w:sz w:val="24"/>
          <w:szCs w:val="28"/>
        </w:rPr>
        <w:t>Имя прилагательное как часть речи. Лексико-грамматические разряды. Степень сравнения. Полная и краткая формы. Переход имён прилагательных из одного разряда в другой.</w:t>
      </w:r>
    </w:p>
    <w:p w:rsidR="00E85A57" w:rsidRPr="00872296" w:rsidRDefault="00E85A57" w:rsidP="00872296">
      <w:pPr>
        <w:ind w:firstLine="567"/>
        <w:jc w:val="both"/>
        <w:rPr>
          <w:sz w:val="24"/>
          <w:szCs w:val="28"/>
        </w:rPr>
      </w:pPr>
      <w:r w:rsidRPr="00872296">
        <w:rPr>
          <w:sz w:val="24"/>
          <w:szCs w:val="28"/>
        </w:rPr>
        <w:t>Морфологический разбор.Правописание окончаний.Правописание суффиксов имён прилагательных.Правописание Н и НН в суффиксах имён прилагательных.Правописание сложных имён прилагательных.</w:t>
      </w:r>
    </w:p>
    <w:p w:rsidR="00E85A57" w:rsidRPr="00872296" w:rsidRDefault="00E85A57" w:rsidP="00872296">
      <w:pPr>
        <w:jc w:val="both"/>
        <w:outlineLvl w:val="0"/>
        <w:rPr>
          <w:b/>
          <w:i/>
          <w:sz w:val="24"/>
          <w:szCs w:val="28"/>
        </w:rPr>
      </w:pPr>
      <w:r w:rsidRPr="00872296">
        <w:rPr>
          <w:b/>
          <w:i/>
          <w:sz w:val="24"/>
          <w:szCs w:val="28"/>
        </w:rPr>
        <w:t>Имя числительное</w:t>
      </w:r>
      <w:r w:rsidR="00872296">
        <w:rPr>
          <w:b/>
          <w:i/>
          <w:sz w:val="24"/>
          <w:szCs w:val="28"/>
        </w:rPr>
        <w:t>.</w:t>
      </w:r>
      <w:r w:rsidRPr="00872296">
        <w:rPr>
          <w:b/>
          <w:i/>
          <w:sz w:val="24"/>
          <w:szCs w:val="28"/>
        </w:rPr>
        <w:t xml:space="preserve"> </w:t>
      </w:r>
      <w:r w:rsidRPr="00872296">
        <w:rPr>
          <w:sz w:val="24"/>
          <w:szCs w:val="28"/>
        </w:rPr>
        <w:t>Имя числительное как часть речи. Морфологический разбор. Склонение имён числительных.Правописание и употребление числительных.</w:t>
      </w:r>
    </w:p>
    <w:p w:rsidR="00E85A57" w:rsidRPr="00872296" w:rsidRDefault="00E85A57" w:rsidP="00872296">
      <w:pPr>
        <w:jc w:val="both"/>
        <w:outlineLvl w:val="0"/>
        <w:rPr>
          <w:b/>
          <w:i/>
          <w:sz w:val="24"/>
          <w:szCs w:val="28"/>
        </w:rPr>
      </w:pPr>
      <w:r w:rsidRPr="00872296">
        <w:rPr>
          <w:b/>
          <w:i/>
          <w:sz w:val="24"/>
          <w:szCs w:val="28"/>
        </w:rPr>
        <w:t>Местоимение</w:t>
      </w:r>
      <w:r w:rsidR="00872296">
        <w:rPr>
          <w:b/>
          <w:i/>
          <w:sz w:val="24"/>
          <w:szCs w:val="28"/>
        </w:rPr>
        <w:t xml:space="preserve">. </w:t>
      </w:r>
      <w:r w:rsidRPr="00872296">
        <w:rPr>
          <w:sz w:val="24"/>
          <w:szCs w:val="28"/>
        </w:rPr>
        <w:t>Местоимение как часть речи. Разряды местоимений. Морфологический разбор.</w:t>
      </w:r>
      <w:r w:rsidR="00872296">
        <w:rPr>
          <w:sz w:val="24"/>
          <w:szCs w:val="28"/>
        </w:rPr>
        <w:t xml:space="preserve"> </w:t>
      </w:r>
      <w:r w:rsidRPr="00872296">
        <w:rPr>
          <w:sz w:val="24"/>
          <w:szCs w:val="28"/>
        </w:rPr>
        <w:t>Правописание местоимений.</w:t>
      </w:r>
    </w:p>
    <w:p w:rsidR="00872296" w:rsidRPr="00872296" w:rsidRDefault="00E85A57" w:rsidP="00872296">
      <w:pPr>
        <w:jc w:val="both"/>
        <w:outlineLvl w:val="0"/>
        <w:rPr>
          <w:i/>
          <w:sz w:val="24"/>
          <w:szCs w:val="28"/>
        </w:rPr>
      </w:pPr>
      <w:r w:rsidRPr="00872296">
        <w:rPr>
          <w:b/>
          <w:i/>
          <w:sz w:val="24"/>
          <w:szCs w:val="28"/>
        </w:rPr>
        <w:t>Глагол</w:t>
      </w:r>
      <w:r w:rsidR="00872296">
        <w:rPr>
          <w:b/>
          <w:i/>
          <w:sz w:val="24"/>
          <w:szCs w:val="28"/>
        </w:rPr>
        <w:t>.</w:t>
      </w:r>
      <w:r w:rsidRPr="00872296">
        <w:rPr>
          <w:b/>
          <w:i/>
          <w:sz w:val="24"/>
          <w:szCs w:val="28"/>
        </w:rPr>
        <w:t xml:space="preserve">  </w:t>
      </w:r>
      <w:r w:rsidRPr="00872296">
        <w:rPr>
          <w:sz w:val="24"/>
          <w:szCs w:val="28"/>
        </w:rPr>
        <w:t>Глагол как часть речи. Инфинитив, вид, переходность-непереходность, возвратность, наклонение, время, спряжение. Морфологический раз</w:t>
      </w:r>
    </w:p>
    <w:p w:rsidR="00E85A57" w:rsidRPr="00872296" w:rsidRDefault="00E85A57" w:rsidP="00872296">
      <w:pPr>
        <w:jc w:val="both"/>
        <w:rPr>
          <w:sz w:val="24"/>
          <w:szCs w:val="28"/>
        </w:rPr>
      </w:pPr>
      <w:r w:rsidRPr="00872296">
        <w:rPr>
          <w:b/>
          <w:sz w:val="24"/>
          <w:szCs w:val="28"/>
        </w:rPr>
        <w:t>Причастие</w:t>
      </w:r>
      <w:r w:rsidR="00872296">
        <w:rPr>
          <w:b/>
          <w:sz w:val="24"/>
          <w:szCs w:val="28"/>
        </w:rPr>
        <w:t>.</w:t>
      </w:r>
      <w:r w:rsidRPr="00872296">
        <w:rPr>
          <w:sz w:val="24"/>
          <w:szCs w:val="28"/>
        </w:rPr>
        <w:t>Образование причастий. Правописание суффиксов причастий. Краткие и полные страдательные причастия. Правописание Н и НН в прилагательных и причастиях.</w:t>
      </w:r>
    </w:p>
    <w:p w:rsidR="00E85A57" w:rsidRPr="00872296" w:rsidRDefault="00E85A57" w:rsidP="00E85A57">
      <w:pPr>
        <w:ind w:firstLine="567"/>
        <w:jc w:val="both"/>
        <w:rPr>
          <w:b/>
          <w:i/>
          <w:sz w:val="24"/>
          <w:szCs w:val="28"/>
        </w:rPr>
      </w:pPr>
      <w:r w:rsidRPr="00872296">
        <w:rPr>
          <w:b/>
          <w:i/>
          <w:sz w:val="24"/>
          <w:szCs w:val="28"/>
        </w:rPr>
        <w:t>Деепричастие</w:t>
      </w:r>
      <w:r w:rsidR="00FE7CB4">
        <w:rPr>
          <w:b/>
          <w:i/>
          <w:sz w:val="24"/>
          <w:szCs w:val="28"/>
        </w:rPr>
        <w:t>.</w:t>
      </w:r>
      <w:r w:rsidRPr="00872296">
        <w:rPr>
          <w:sz w:val="24"/>
          <w:szCs w:val="28"/>
        </w:rPr>
        <w:t xml:space="preserve">Значение и употребление деепричастий. </w:t>
      </w:r>
    </w:p>
    <w:p w:rsidR="00E85A57" w:rsidRPr="00872296" w:rsidRDefault="00E85A57" w:rsidP="00872296">
      <w:pPr>
        <w:jc w:val="both"/>
        <w:outlineLvl w:val="0"/>
        <w:rPr>
          <w:b/>
          <w:i/>
          <w:sz w:val="24"/>
          <w:szCs w:val="28"/>
        </w:rPr>
      </w:pPr>
      <w:r w:rsidRPr="00872296">
        <w:rPr>
          <w:b/>
          <w:i/>
          <w:sz w:val="24"/>
          <w:szCs w:val="28"/>
        </w:rPr>
        <w:t>Наречие</w:t>
      </w:r>
      <w:r w:rsidR="00FE7CB4">
        <w:rPr>
          <w:b/>
          <w:i/>
          <w:sz w:val="24"/>
          <w:szCs w:val="28"/>
        </w:rPr>
        <w:t>.</w:t>
      </w:r>
      <w:r w:rsidRPr="00872296">
        <w:rPr>
          <w:sz w:val="24"/>
          <w:szCs w:val="28"/>
        </w:rPr>
        <w:t>Правописание наречий. Правописание Н и НН в словах разных частей речи</w:t>
      </w:r>
    </w:p>
    <w:p w:rsidR="00E85A57" w:rsidRPr="00872296" w:rsidRDefault="00E85A57" w:rsidP="00E85A57">
      <w:pPr>
        <w:ind w:left="2520" w:firstLine="567"/>
        <w:jc w:val="both"/>
        <w:outlineLvl w:val="0"/>
        <w:rPr>
          <w:b/>
          <w:sz w:val="24"/>
          <w:szCs w:val="28"/>
        </w:rPr>
      </w:pPr>
      <w:r w:rsidRPr="00872296">
        <w:rPr>
          <w:b/>
          <w:sz w:val="24"/>
          <w:szCs w:val="28"/>
        </w:rPr>
        <w:t xml:space="preserve">Служебные части речи </w:t>
      </w:r>
    </w:p>
    <w:p w:rsidR="00E85A57" w:rsidRPr="00872296" w:rsidRDefault="00E85A57" w:rsidP="00E85A57">
      <w:pPr>
        <w:jc w:val="both"/>
        <w:outlineLvl w:val="0"/>
        <w:rPr>
          <w:sz w:val="24"/>
          <w:szCs w:val="28"/>
        </w:rPr>
      </w:pPr>
      <w:r w:rsidRPr="00872296">
        <w:rPr>
          <w:b/>
          <w:i/>
          <w:sz w:val="24"/>
          <w:szCs w:val="28"/>
        </w:rPr>
        <w:t>Предлог.</w:t>
      </w:r>
      <w:r w:rsidRPr="00872296">
        <w:rPr>
          <w:sz w:val="24"/>
          <w:szCs w:val="28"/>
        </w:rPr>
        <w:t>Понятие служебных частей речи, их отличие от знаменательных частей речи.Предлог как служебная часть речи. Производные и непроизводные предлоги. Правописание предлого</w:t>
      </w:r>
    </w:p>
    <w:p w:rsidR="00E85A57" w:rsidRPr="00872296" w:rsidRDefault="00E85A57" w:rsidP="00E85A57">
      <w:pPr>
        <w:jc w:val="both"/>
        <w:outlineLvl w:val="0"/>
        <w:rPr>
          <w:sz w:val="24"/>
          <w:szCs w:val="28"/>
        </w:rPr>
      </w:pPr>
      <w:r w:rsidRPr="00872296">
        <w:rPr>
          <w:b/>
          <w:i/>
          <w:sz w:val="24"/>
          <w:szCs w:val="28"/>
        </w:rPr>
        <w:t xml:space="preserve">Сою.з </w:t>
      </w:r>
      <w:r w:rsidRPr="00872296">
        <w:rPr>
          <w:sz w:val="24"/>
          <w:szCs w:val="28"/>
        </w:rPr>
        <w:t>Основные группы союзов, их правоп</w:t>
      </w:r>
    </w:p>
    <w:p w:rsidR="00872296" w:rsidRDefault="00E85A57" w:rsidP="00872296">
      <w:pPr>
        <w:jc w:val="both"/>
        <w:outlineLvl w:val="0"/>
        <w:rPr>
          <w:b/>
          <w:i/>
          <w:sz w:val="28"/>
          <w:szCs w:val="28"/>
        </w:rPr>
      </w:pPr>
      <w:r w:rsidRPr="00872296">
        <w:rPr>
          <w:b/>
          <w:i/>
          <w:sz w:val="24"/>
          <w:szCs w:val="28"/>
        </w:rPr>
        <w:t xml:space="preserve">    Частицы. </w:t>
      </w:r>
      <w:r w:rsidRPr="00872296">
        <w:rPr>
          <w:sz w:val="24"/>
          <w:szCs w:val="28"/>
        </w:rPr>
        <w:t xml:space="preserve">Частицы, их разряды. Частицы НЕ и НИ, их значение и употребление, слитное и раздельное написание с различными частями </w:t>
      </w:r>
      <w:r w:rsidRPr="00E9700C">
        <w:rPr>
          <w:sz w:val="28"/>
          <w:szCs w:val="28"/>
        </w:rPr>
        <w:t>речи.</w:t>
      </w:r>
    </w:p>
    <w:p w:rsidR="00872296" w:rsidRDefault="00872296" w:rsidP="00872296">
      <w:pPr>
        <w:jc w:val="both"/>
        <w:outlineLvl w:val="0"/>
        <w:rPr>
          <w:b/>
          <w:i/>
          <w:sz w:val="28"/>
          <w:szCs w:val="28"/>
        </w:rPr>
      </w:pPr>
    </w:p>
    <w:p w:rsidR="009D115F" w:rsidRDefault="009D115F" w:rsidP="00FE7CB4">
      <w:pPr>
        <w:jc w:val="center"/>
        <w:outlineLvl w:val="0"/>
        <w:rPr>
          <w:b/>
          <w:sz w:val="32"/>
        </w:rPr>
      </w:pPr>
    </w:p>
    <w:p w:rsidR="00E85A57" w:rsidRPr="00872296" w:rsidRDefault="00E85A57" w:rsidP="00FE7CB4">
      <w:pPr>
        <w:jc w:val="center"/>
        <w:outlineLvl w:val="0"/>
        <w:rPr>
          <w:b/>
          <w:i/>
          <w:sz w:val="28"/>
          <w:szCs w:val="28"/>
        </w:rPr>
      </w:pPr>
      <w:r w:rsidRPr="00FB156E">
        <w:rPr>
          <w:b/>
          <w:sz w:val="32"/>
        </w:rPr>
        <w:t xml:space="preserve">Календарно-тематическое планирование уроков русского </w:t>
      </w:r>
      <w:r>
        <w:rPr>
          <w:b/>
          <w:sz w:val="32"/>
        </w:rPr>
        <w:t xml:space="preserve">                    </w:t>
      </w:r>
      <w:r w:rsidRPr="00FB156E">
        <w:rPr>
          <w:b/>
          <w:sz w:val="32"/>
        </w:rPr>
        <w:t>языка для 10 класса</w:t>
      </w:r>
    </w:p>
    <w:tbl>
      <w:tblPr>
        <w:tblW w:w="0" w:type="auto"/>
        <w:tblCellSpacing w:w="0" w:type="dxa"/>
        <w:tblCellMar>
          <w:left w:w="0" w:type="dxa"/>
          <w:right w:w="0" w:type="dxa"/>
        </w:tblCellMar>
        <w:tblLook w:val="04A0"/>
      </w:tblPr>
      <w:tblGrid>
        <w:gridCol w:w="66"/>
      </w:tblGrid>
      <w:tr w:rsidR="00E85A57" w:rsidRPr="00FB156E" w:rsidTr="00E85A57">
        <w:trPr>
          <w:tblCellSpacing w:w="0" w:type="dxa"/>
        </w:trPr>
        <w:tc>
          <w:tcPr>
            <w:tcW w:w="0" w:type="auto"/>
            <w:tcMar>
              <w:top w:w="30" w:type="dxa"/>
              <w:left w:w="30" w:type="dxa"/>
              <w:bottom w:w="30" w:type="dxa"/>
              <w:right w:w="30" w:type="dxa"/>
            </w:tcMar>
            <w:hideMark/>
          </w:tcPr>
          <w:p w:rsidR="00E85A57" w:rsidRPr="00FB156E" w:rsidRDefault="00E85A57" w:rsidP="00E85A57">
            <w:pPr>
              <w:rPr>
                <w:szCs w:val="20"/>
              </w:rPr>
            </w:pPr>
          </w:p>
        </w:tc>
      </w:tr>
    </w:tbl>
    <w:tbl>
      <w:tblPr>
        <w:tblpPr w:leftFromText="180" w:rightFromText="180" w:vertAnchor="text" w:horzAnchor="margin" w:tblpXSpec="center" w:tblpY="174"/>
        <w:tblW w:w="9526" w:type="dxa"/>
        <w:tblCellSpacing w:w="0" w:type="dxa"/>
        <w:tblLayout w:type="fixed"/>
        <w:tblCellMar>
          <w:left w:w="0" w:type="dxa"/>
          <w:right w:w="0" w:type="dxa"/>
        </w:tblCellMar>
        <w:tblLook w:val="04A0"/>
      </w:tblPr>
      <w:tblGrid>
        <w:gridCol w:w="9526"/>
      </w:tblGrid>
      <w:tr w:rsidR="00E85A57" w:rsidRPr="00FB156E" w:rsidTr="00E85A57">
        <w:trPr>
          <w:tblCellSpacing w:w="0" w:type="dxa"/>
        </w:trPr>
        <w:tc>
          <w:tcPr>
            <w:tcW w:w="9526" w:type="dxa"/>
            <w:tcMar>
              <w:top w:w="30" w:type="dxa"/>
              <w:left w:w="30" w:type="dxa"/>
              <w:bottom w:w="30" w:type="dxa"/>
              <w:right w:w="30" w:type="dxa"/>
            </w:tcMar>
            <w:hideMark/>
          </w:tcPr>
          <w:tbl>
            <w:tblPr>
              <w:tblW w:w="9351" w:type="dxa"/>
              <w:tblBorders>
                <w:top w:val="single" w:sz="4" w:space="0" w:color="auto"/>
                <w:left w:val="single" w:sz="4" w:space="0" w:color="auto"/>
                <w:bottom w:val="single" w:sz="4" w:space="0" w:color="auto"/>
                <w:right w:val="single" w:sz="4" w:space="0" w:color="auto"/>
                <w:insideH w:val="single" w:sz="4" w:space="0" w:color="auto"/>
              </w:tblBorders>
              <w:tblLayout w:type="fixed"/>
              <w:tblCellMar>
                <w:top w:w="15" w:type="dxa"/>
                <w:left w:w="15" w:type="dxa"/>
                <w:bottom w:w="15" w:type="dxa"/>
                <w:right w:w="15" w:type="dxa"/>
              </w:tblCellMar>
              <w:tblLook w:val="01E0"/>
            </w:tblPr>
            <w:tblGrid>
              <w:gridCol w:w="846"/>
              <w:gridCol w:w="1843"/>
              <w:gridCol w:w="992"/>
              <w:gridCol w:w="5670"/>
            </w:tblGrid>
            <w:tr w:rsidR="00E85A57" w:rsidRPr="00FB156E" w:rsidTr="00E85A57">
              <w:trPr>
                <w:cantSplit/>
                <w:trHeight w:val="309"/>
              </w:trPr>
              <w:tc>
                <w:tcPr>
                  <w:tcW w:w="84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jc w:val="center"/>
                    <w:rPr>
                      <w:szCs w:val="20"/>
                    </w:rPr>
                  </w:pPr>
                  <w:r w:rsidRPr="00FB156E">
                    <w:rPr>
                      <w:szCs w:val="20"/>
                    </w:rPr>
                    <w:t xml:space="preserve">№ </w:t>
                  </w:r>
                  <w:r w:rsidRPr="00FB156E">
                    <w:rPr>
                      <w:szCs w:val="20"/>
                    </w:rPr>
                    <w:lastRenderedPageBreak/>
                    <w:t>урок</w:t>
                  </w:r>
                  <w:r>
                    <w:rPr>
                      <w:szCs w:val="20"/>
                    </w:rPr>
                    <w:t>а</w:t>
                  </w:r>
                </w:p>
              </w:tc>
              <w:tc>
                <w:tcPr>
                  <w:tcW w:w="1843" w:type="dxa"/>
                  <w:vMerge w:val="restart"/>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jc w:val="center"/>
                    <w:rPr>
                      <w:szCs w:val="20"/>
                    </w:rPr>
                  </w:pPr>
                  <w:r w:rsidRPr="00FB156E">
                    <w:rPr>
                      <w:szCs w:val="20"/>
                    </w:rPr>
                    <w:lastRenderedPageBreak/>
                    <w:t>Тема урока</w:t>
                  </w:r>
                </w:p>
              </w:tc>
              <w:tc>
                <w:tcPr>
                  <w:tcW w:w="992" w:type="dxa"/>
                  <w:vMerge w:val="restart"/>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rsidR="00E85A57" w:rsidRDefault="00E85A57" w:rsidP="00E85A57">
                  <w:pPr>
                    <w:framePr w:hSpace="180" w:wrap="around" w:vAnchor="text" w:hAnchor="margin" w:xAlign="center" w:y="174"/>
                    <w:rPr>
                      <w:szCs w:val="20"/>
                    </w:rPr>
                  </w:pPr>
                  <w:r>
                    <w:rPr>
                      <w:szCs w:val="20"/>
                    </w:rPr>
                    <w:t xml:space="preserve">  </w:t>
                  </w:r>
                  <w:r w:rsidRPr="00FB156E">
                    <w:rPr>
                      <w:szCs w:val="20"/>
                    </w:rPr>
                    <w:t>Кол</w:t>
                  </w:r>
                  <w:r>
                    <w:rPr>
                      <w:szCs w:val="20"/>
                    </w:rPr>
                    <w:t>-во</w:t>
                  </w:r>
                </w:p>
                <w:p w:rsidR="00E85A57" w:rsidRPr="00FB156E" w:rsidRDefault="00E85A57" w:rsidP="00E85A57">
                  <w:pPr>
                    <w:framePr w:hSpace="180" w:wrap="around" w:vAnchor="text" w:hAnchor="margin" w:xAlign="center" w:y="174"/>
                    <w:rPr>
                      <w:szCs w:val="20"/>
                    </w:rPr>
                  </w:pPr>
                  <w:r>
                    <w:rPr>
                      <w:szCs w:val="20"/>
                    </w:rPr>
                    <w:lastRenderedPageBreak/>
                    <w:t xml:space="preserve">   часов</w:t>
                  </w:r>
                </w:p>
              </w:tc>
              <w:tc>
                <w:tcPr>
                  <w:tcW w:w="5670" w:type="dxa"/>
                  <w:vMerge w:val="restart"/>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jc w:val="center"/>
                    <w:rPr>
                      <w:szCs w:val="20"/>
                    </w:rPr>
                  </w:pPr>
                  <w:r w:rsidRPr="00FB156E">
                    <w:rPr>
                      <w:szCs w:val="20"/>
                    </w:rPr>
                    <w:lastRenderedPageBreak/>
                    <w:t>Требования к уровню подготовки обучающихся</w:t>
                  </w:r>
                </w:p>
              </w:tc>
            </w:tr>
            <w:tr w:rsidR="00E85A57" w:rsidRPr="00FB156E" w:rsidTr="00E85A57">
              <w:trPr>
                <w:cantSplit/>
                <w:trHeight w:val="50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E85A57" w:rsidRPr="00FB156E" w:rsidRDefault="00E85A57" w:rsidP="00E85A57">
                  <w:pPr>
                    <w:framePr w:hSpace="180" w:wrap="around" w:vAnchor="text" w:hAnchor="margin" w:xAlign="center" w:y="174"/>
                    <w:jc w:val="center"/>
                    <w:rPr>
                      <w:szCs w:val="20"/>
                    </w:rPr>
                  </w:pPr>
                </w:p>
              </w:tc>
              <w:tc>
                <w:tcPr>
                  <w:tcW w:w="1843" w:type="dxa"/>
                  <w:vMerge/>
                  <w:tcBorders>
                    <w:top w:val="single" w:sz="8" w:space="0" w:color="auto"/>
                    <w:left w:val="single" w:sz="4" w:space="0" w:color="auto"/>
                    <w:bottom w:val="single" w:sz="8" w:space="0" w:color="auto"/>
                    <w:right w:val="single" w:sz="8" w:space="0" w:color="auto"/>
                  </w:tcBorders>
                  <w:vAlign w:val="center"/>
                  <w:hideMark/>
                </w:tcPr>
                <w:p w:rsidR="00E85A57" w:rsidRPr="00FB156E" w:rsidRDefault="00E85A57" w:rsidP="00E85A57">
                  <w:pPr>
                    <w:framePr w:hSpace="180" w:wrap="around" w:vAnchor="text" w:hAnchor="margin" w:xAlign="center" w:y="174"/>
                    <w:jc w:val="center"/>
                    <w:rPr>
                      <w:szCs w:val="20"/>
                    </w:rPr>
                  </w:pPr>
                </w:p>
              </w:tc>
              <w:tc>
                <w:tcPr>
                  <w:tcW w:w="992" w:type="dxa"/>
                  <w:vMerge/>
                  <w:tcBorders>
                    <w:top w:val="single" w:sz="8" w:space="0" w:color="auto"/>
                    <w:left w:val="single" w:sz="4" w:space="0" w:color="auto"/>
                    <w:bottom w:val="single" w:sz="8" w:space="0" w:color="auto"/>
                    <w:right w:val="single" w:sz="8" w:space="0" w:color="auto"/>
                  </w:tcBorders>
                  <w:vAlign w:val="center"/>
                  <w:hideMark/>
                </w:tcPr>
                <w:p w:rsidR="00E85A57" w:rsidRPr="00FB156E" w:rsidRDefault="00E85A57" w:rsidP="00E85A57">
                  <w:pPr>
                    <w:framePr w:hSpace="180" w:wrap="around" w:vAnchor="text" w:hAnchor="margin" w:xAlign="center" w:y="174"/>
                    <w:jc w:val="center"/>
                    <w:rPr>
                      <w:szCs w:val="20"/>
                    </w:rPr>
                  </w:pPr>
                </w:p>
              </w:tc>
              <w:tc>
                <w:tcPr>
                  <w:tcW w:w="5670" w:type="dxa"/>
                  <w:vMerge/>
                  <w:tcBorders>
                    <w:top w:val="single" w:sz="8" w:space="0" w:color="auto"/>
                    <w:left w:val="single" w:sz="4" w:space="0" w:color="auto"/>
                    <w:bottom w:val="single" w:sz="8" w:space="0" w:color="auto"/>
                    <w:right w:val="single" w:sz="8" w:space="0" w:color="auto"/>
                  </w:tcBorders>
                  <w:vAlign w:val="center"/>
                  <w:hideMark/>
                </w:tcPr>
                <w:p w:rsidR="00E85A57" w:rsidRPr="00FB156E" w:rsidRDefault="00E85A57" w:rsidP="00E85A57">
                  <w:pPr>
                    <w:framePr w:hSpace="180" w:wrap="around" w:vAnchor="text" w:hAnchor="margin" w:xAlign="center" w:y="174"/>
                    <w:jc w:val="center"/>
                    <w:rPr>
                      <w:szCs w:val="20"/>
                    </w:rPr>
                  </w:pP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jc w:val="center"/>
                    <w:rPr>
                      <w:szCs w:val="20"/>
                    </w:rPr>
                  </w:pP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jc w:val="center"/>
                    <w:rPr>
                      <w:szCs w:val="20"/>
                    </w:rPr>
                  </w:pP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jc w:val="center"/>
                    <w:rPr>
                      <w:szCs w:val="20"/>
                    </w:rPr>
                  </w:pP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jc w:val="center"/>
                    <w:rPr>
                      <w:szCs w:val="20"/>
                    </w:rPr>
                  </w:pPr>
                </w:p>
              </w:tc>
            </w:tr>
            <w:tr w:rsidR="00E85A57" w:rsidRPr="00FB156E" w:rsidTr="00E85A57">
              <w:trPr>
                <w:trHeight w:val="1496"/>
              </w:trPr>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 1</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Русский язык – государственный язык Российской  Федерации.</w:t>
                  </w:r>
                </w:p>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 </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Расширять знания о взаимосвязи развития языка и истории народа.</w:t>
                  </w:r>
                  <w:r w:rsidR="007E2B22">
                    <w:rPr>
                      <w:szCs w:val="20"/>
                    </w:rPr>
                    <w:t xml:space="preserve"> </w:t>
                  </w:r>
                  <w:r w:rsidRPr="00FB156E">
                    <w:rPr>
                      <w:szCs w:val="20"/>
                    </w:rPr>
                    <w:t>Овладевать культурой межнационального общения.</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2</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Лексика и фразеология</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употреблять в речи синонимы, антонимы,слова с переносным   значнием,</w:t>
                  </w:r>
                  <w:r w:rsidR="007E2B22">
                    <w:rPr>
                      <w:szCs w:val="20"/>
                    </w:rPr>
                    <w:t xml:space="preserve"> </w:t>
                  </w:r>
                  <w:r w:rsidRPr="00FB156E">
                    <w:rPr>
                      <w:szCs w:val="20"/>
                    </w:rPr>
                    <w:t>фразеологизмы с учетом стиля речи.</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3</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Культура речи. Понятие о нормах  литературного языка.</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строить устную и письменную речь.</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4</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Орфогрфия и пунктуация</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соблюдать правила русской орфографии и пунктуации</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5</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b/>
                      <w:bCs/>
                      <w:szCs w:val="20"/>
                    </w:rPr>
                    <w:t>Контрольное тестирование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правильно выполнить тестовые  задания</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6</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Состав слова и словообразование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проводить словообразовательный</w:t>
                  </w:r>
                </w:p>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анализ</w:t>
                  </w:r>
                </w:p>
              </w:tc>
            </w:tr>
            <w:tr w:rsidR="00E85A57" w:rsidRPr="00FB156E" w:rsidTr="00E85A57">
              <w:trPr>
                <w:trHeight w:val="854"/>
              </w:trPr>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7</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Морфология и практическая стилистика. Имя существительное.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ставить тире между подлежащим и</w:t>
                  </w:r>
                </w:p>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сказуемым</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8</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Формы именительного и родительного падежей  множественного  числа  существительных</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правильно</w:t>
                  </w:r>
                </w:p>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употреблять предлоги с определенными падежами</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9-10</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b/>
                      <w:bCs/>
                      <w:szCs w:val="20"/>
                    </w:rPr>
                    <w:t>Сочинение-рассуждение по материалам ЕГЭ</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2</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правильно</w:t>
                  </w:r>
                </w:p>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 xml:space="preserve">написать  текст  по материалам части «С»  </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11</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Имя прилагательное.   Основные  признаки   прилагательных.</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строить словосочетания с прилагательными в роли главного и зависимого   слова</w:t>
                  </w:r>
                </w:p>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 </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12</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Правописание имен прилагательных</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применять изученные орфограммы</w:t>
                  </w:r>
                </w:p>
              </w:tc>
            </w:tr>
            <w:tr w:rsidR="00E85A57" w:rsidRPr="00FB156E" w:rsidTr="00E85A57">
              <w:trPr>
                <w:trHeight w:val="1215"/>
              </w:trPr>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lastRenderedPageBreak/>
                    <w:t>13</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b/>
                      <w:bCs/>
                      <w:szCs w:val="20"/>
                    </w:rPr>
                    <w:t>Р/р.Сочинение-рассуждение «Какие  качества я больше ценю в человеке» ?</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правильно  составить текст  сочинения</w:t>
                  </w:r>
                </w:p>
              </w:tc>
            </w:tr>
            <w:tr w:rsidR="00E85A57" w:rsidRPr="00FB156E" w:rsidTr="00E85A57">
              <w:trPr>
                <w:trHeight w:val="345"/>
              </w:trPr>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 14</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b/>
                      <w:bCs/>
                      <w:szCs w:val="20"/>
                    </w:rPr>
                    <w:t>Имя числительное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произносить, писать, употреблять</w:t>
                  </w:r>
                </w:p>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числительные в речи</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15</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Правописание имен числительных.</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правильно употреблять  числит. разных разрядов , производить морфологический  разбор, Уметь применять изученные орфограммы</w:t>
                  </w:r>
                </w:p>
              </w:tc>
            </w:tr>
            <w:tr w:rsidR="00E85A57" w:rsidRPr="00FB156E" w:rsidTr="00E85A57">
              <w:trPr>
                <w:trHeight w:val="405"/>
              </w:trPr>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16</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b/>
                      <w:bCs/>
                      <w:szCs w:val="20"/>
                    </w:rPr>
                    <w:t>Контрольное  тестирование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правильно  выполнить тестовые задания</w:t>
                  </w:r>
                </w:p>
              </w:tc>
            </w:tr>
            <w:tr w:rsidR="00E85A57" w:rsidRPr="00FB156E" w:rsidTr="00E85A57">
              <w:trPr>
                <w:trHeight w:val="525"/>
              </w:trPr>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 17</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b/>
                      <w:bCs/>
                      <w:szCs w:val="20"/>
                    </w:rPr>
                    <w:t>Местоимение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находить местоимения в речи, определять их роль в  тексте, правильно употреблять.</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18</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Глагол. Спряжение глаголов</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владеть  глагольной синонимией</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19</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Виды глагола</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определять вид глагола по вопросу</w:t>
                  </w:r>
                </w:p>
              </w:tc>
            </w:tr>
            <w:tr w:rsidR="00E85A57" w:rsidRPr="00FB156E" w:rsidTr="00E85A57">
              <w:trPr>
                <w:trHeight w:val="874"/>
              </w:trPr>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20</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Правописание    глаголов</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применять изученные орфограммы</w:t>
                  </w:r>
                </w:p>
              </w:tc>
            </w:tr>
            <w:tr w:rsidR="00E85A57" w:rsidRPr="00FB156E" w:rsidTr="00E85A57">
              <w:trPr>
                <w:trHeight w:val="360"/>
              </w:trPr>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 21</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b/>
                      <w:bCs/>
                      <w:szCs w:val="20"/>
                    </w:rPr>
                    <w:t>Причастие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составлять словосочетания и  предложения</w:t>
                  </w:r>
                </w:p>
              </w:tc>
            </w:tr>
            <w:tr w:rsidR="00E85A57" w:rsidRPr="00FB156E" w:rsidTr="00E85A57">
              <w:trPr>
                <w:trHeight w:val="480"/>
              </w:trPr>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22</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Правописание причастий</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правильно писать  НЕ с причастиями</w:t>
                  </w:r>
                </w:p>
              </w:tc>
            </w:tr>
            <w:tr w:rsidR="00E85A57" w:rsidRPr="00FB156E" w:rsidTr="00E85A57">
              <w:trPr>
                <w:trHeight w:val="523"/>
              </w:trPr>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23</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Одна и две  буквы Н в суффиксах  стр. пр.   прошедшего  времени  и прилагат., образованных от  глагола</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различать прилагательные и  причастия</w:t>
                  </w:r>
                </w:p>
              </w:tc>
            </w:tr>
            <w:tr w:rsidR="00E85A57" w:rsidRPr="00FB156E" w:rsidTr="00E85A57">
              <w:trPr>
                <w:trHeight w:val="821"/>
              </w:trPr>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24</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Зачет  по  теме «Причастие»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использовать изученную  часть речи  в устной  и письменной  практике</w:t>
                  </w:r>
                </w:p>
              </w:tc>
            </w:tr>
            <w:tr w:rsidR="00E85A57" w:rsidRPr="00FB156E" w:rsidTr="00E85A57">
              <w:trPr>
                <w:trHeight w:val="705"/>
              </w:trPr>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25</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b/>
                      <w:bCs/>
                      <w:szCs w:val="20"/>
                    </w:rPr>
                    <w:t>Деепричастие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Знать и соблюдать нормы употребления деепричастий в тексте</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26</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Наречие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использовать и изученную часть в речи</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27</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Правописание наречий</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применять изученные орфограммы</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b/>
                      <w:szCs w:val="20"/>
                    </w:rPr>
                  </w:pPr>
                  <w:r w:rsidRPr="00FB156E">
                    <w:rPr>
                      <w:b/>
                      <w:szCs w:val="20"/>
                    </w:rPr>
                    <w:t>28</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b/>
                      <w:szCs w:val="20"/>
                    </w:rPr>
                  </w:pPr>
                  <w:r w:rsidRPr="00FB156E">
                    <w:rPr>
                      <w:b/>
                      <w:szCs w:val="20"/>
                    </w:rPr>
                    <w:t>Контрольная работа</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b/>
                      <w:szCs w:val="20"/>
                    </w:rPr>
                  </w:pPr>
                  <w:r w:rsidRPr="00FB156E">
                    <w:rPr>
                      <w:b/>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b/>
                      <w:szCs w:val="20"/>
                    </w:rPr>
                  </w:pPr>
                  <w:r w:rsidRPr="00FB156E">
                    <w:rPr>
                      <w:b/>
                      <w:szCs w:val="20"/>
                    </w:rPr>
                    <w:t>Уметь правильно выполнить тестовые  задания</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29</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Предлог. Особенности употребления некоторых предлогов</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предупреждать возможные ошибки в</w:t>
                  </w:r>
                </w:p>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употреблении предлогов</w:t>
                  </w:r>
                </w:p>
              </w:tc>
            </w:tr>
            <w:tr w:rsidR="00E85A57" w:rsidRPr="00FB156E" w:rsidTr="00E85A57">
              <w:trPr>
                <w:trHeight w:val="705"/>
              </w:trPr>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lastRenderedPageBreak/>
                    <w:t>30</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 xml:space="preserve">Союзы                 </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различать сочинительные и подчинительные  союзы</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31</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Правописание союзов</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отличать  союзы от наречий и местоимений с частицей</w:t>
                  </w:r>
                </w:p>
              </w:tc>
            </w:tr>
            <w:tr w:rsidR="00E85A57" w:rsidRPr="00FB156E" w:rsidTr="00E85A57">
              <w:trPr>
                <w:trHeight w:val="548"/>
              </w:trPr>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32</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Частицы</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применять изученные орфограммы</w:t>
                  </w:r>
                </w:p>
              </w:tc>
            </w:tr>
            <w:tr w:rsidR="00E85A57" w:rsidRPr="00FB156E" w:rsidTr="00E85A57">
              <w:trPr>
                <w:trHeight w:val="705"/>
              </w:trPr>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33-34</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Зачетная работа</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2</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анализировать текст</w:t>
                  </w:r>
                </w:p>
              </w:tc>
            </w:tr>
          </w:tbl>
          <w:p w:rsidR="00E85A57" w:rsidRPr="00FB156E" w:rsidRDefault="00E85A57" w:rsidP="00E85A57">
            <w:pPr>
              <w:spacing w:before="100" w:beforeAutospacing="1" w:after="100" w:afterAutospacing="1"/>
              <w:rPr>
                <w:szCs w:val="20"/>
              </w:rPr>
            </w:pPr>
            <w:r w:rsidRPr="00FB156E">
              <w:rPr>
                <w:szCs w:val="20"/>
              </w:rPr>
              <w:t> </w:t>
            </w:r>
          </w:p>
        </w:tc>
      </w:tr>
    </w:tbl>
    <w:p w:rsidR="00CF23CD" w:rsidRDefault="00356AF3" w:rsidP="00356AF3">
      <w:pPr>
        <w:shd w:val="clear" w:color="auto" w:fill="FFFFFF"/>
        <w:spacing w:after="0" w:line="240" w:lineRule="auto"/>
        <w:rPr>
          <w:szCs w:val="20"/>
        </w:rPr>
      </w:pPr>
      <w:r>
        <w:rPr>
          <w:szCs w:val="20"/>
        </w:rPr>
        <w:lastRenderedPageBreak/>
        <w:t xml:space="preserve">                                        </w:t>
      </w: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9D115F" w:rsidRDefault="007935AC" w:rsidP="007E2B22">
      <w:pPr>
        <w:rPr>
          <w:szCs w:val="20"/>
        </w:rPr>
      </w:pPr>
      <w:r>
        <w:rPr>
          <w:szCs w:val="20"/>
        </w:rPr>
        <w:t xml:space="preserve">                        </w:t>
      </w:r>
    </w:p>
    <w:p w:rsidR="009D115F" w:rsidRDefault="009D115F" w:rsidP="007E2B22">
      <w:pPr>
        <w:rPr>
          <w:szCs w:val="20"/>
        </w:rPr>
      </w:pPr>
    </w:p>
    <w:p w:rsidR="009D115F" w:rsidRDefault="009D115F" w:rsidP="007E2B22">
      <w:pPr>
        <w:rPr>
          <w:szCs w:val="20"/>
        </w:rPr>
      </w:pPr>
    </w:p>
    <w:p w:rsidR="009D115F" w:rsidRDefault="009D115F" w:rsidP="007E2B22">
      <w:pPr>
        <w:rPr>
          <w:szCs w:val="20"/>
        </w:rPr>
      </w:pPr>
    </w:p>
    <w:p w:rsidR="009D115F" w:rsidRDefault="009D115F" w:rsidP="007E2B22">
      <w:pPr>
        <w:rPr>
          <w:szCs w:val="20"/>
        </w:rPr>
      </w:pPr>
    </w:p>
    <w:p w:rsidR="009D115F" w:rsidRDefault="009D115F" w:rsidP="007E2B22">
      <w:pPr>
        <w:rPr>
          <w:szCs w:val="20"/>
        </w:rPr>
      </w:pPr>
    </w:p>
    <w:p w:rsidR="007E2B22" w:rsidRPr="00356AF3" w:rsidRDefault="009D115F" w:rsidP="007E2B22">
      <w:pPr>
        <w:rPr>
          <w:rFonts w:ascii="Times New Roman" w:hAnsi="Times New Roman"/>
          <w:b/>
          <w:sz w:val="24"/>
          <w:szCs w:val="24"/>
        </w:rPr>
      </w:pPr>
      <w:r>
        <w:rPr>
          <w:szCs w:val="20"/>
        </w:rPr>
        <w:t xml:space="preserve">                   </w:t>
      </w:r>
      <w:r w:rsidR="007935AC">
        <w:rPr>
          <w:szCs w:val="20"/>
        </w:rPr>
        <w:t xml:space="preserve">   </w:t>
      </w:r>
      <w:r w:rsidR="007E2B22" w:rsidRPr="00E715BC">
        <w:rPr>
          <w:rFonts w:ascii="Arial" w:hAnsi="Arial" w:cs="Arial"/>
          <w:color w:val="002060"/>
          <w:sz w:val="24"/>
          <w:szCs w:val="27"/>
          <w:shd w:val="clear" w:color="auto" w:fill="FFFFFF"/>
        </w:rPr>
        <w:t>Муниципальное бюджетное общеобразовательное учреждение</w:t>
      </w:r>
    </w:p>
    <w:p w:rsidR="007E2B22" w:rsidRDefault="007E2B22" w:rsidP="007E2B22">
      <w:pPr>
        <w:rPr>
          <w:rFonts w:ascii="Arial" w:hAnsi="Arial" w:cs="Arial"/>
          <w:color w:val="002060"/>
          <w:sz w:val="24"/>
          <w:szCs w:val="27"/>
          <w:shd w:val="clear" w:color="auto" w:fill="FFFFFF"/>
        </w:rPr>
      </w:pPr>
      <w:r w:rsidRPr="00E715BC">
        <w:rPr>
          <w:rFonts w:ascii="Arial" w:hAnsi="Arial" w:cs="Arial"/>
          <w:color w:val="002060"/>
          <w:sz w:val="24"/>
          <w:szCs w:val="27"/>
          <w:shd w:val="clear" w:color="auto" w:fill="FFFFFF"/>
        </w:rPr>
        <w:t xml:space="preserve">                     </w:t>
      </w:r>
      <w:r>
        <w:rPr>
          <w:rFonts w:ascii="Arial" w:hAnsi="Arial" w:cs="Arial"/>
          <w:color w:val="002060"/>
          <w:sz w:val="24"/>
          <w:szCs w:val="27"/>
          <w:shd w:val="clear" w:color="auto" w:fill="FFFFFF"/>
        </w:rPr>
        <w:t xml:space="preserve">    </w:t>
      </w:r>
      <w:r w:rsidRPr="00E715BC">
        <w:rPr>
          <w:rFonts w:ascii="Arial" w:hAnsi="Arial" w:cs="Arial"/>
          <w:color w:val="002060"/>
          <w:sz w:val="24"/>
          <w:szCs w:val="27"/>
          <w:shd w:val="clear" w:color="auto" w:fill="FFFFFF"/>
        </w:rPr>
        <w:t xml:space="preserve">  «Дружбинская средняя общеобразовательная школа»</w:t>
      </w:r>
    </w:p>
    <w:p w:rsidR="007E2B22" w:rsidRDefault="007E2B22" w:rsidP="007E2B22">
      <w:pPr>
        <w:rPr>
          <w:rFonts w:ascii="Arial" w:hAnsi="Arial" w:cs="Arial"/>
          <w:color w:val="002060"/>
          <w:sz w:val="24"/>
          <w:szCs w:val="27"/>
          <w:shd w:val="clear" w:color="auto" w:fill="FFFFFF"/>
        </w:rPr>
      </w:pPr>
    </w:p>
    <w:p w:rsidR="007E2B22" w:rsidRDefault="007E2B22" w:rsidP="007E2B22">
      <w:pPr>
        <w:rPr>
          <w:rFonts w:ascii="Arial" w:hAnsi="Arial" w:cs="Arial"/>
          <w:color w:val="002060"/>
          <w:sz w:val="24"/>
          <w:szCs w:val="27"/>
          <w:shd w:val="clear" w:color="auto" w:fill="FFFFFF"/>
        </w:rPr>
      </w:pPr>
    </w:p>
    <w:p w:rsidR="007E2B22" w:rsidRDefault="007E2B22" w:rsidP="007E2B22">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«Согласовано»                                                                          «Утверждено»</w:t>
      </w:r>
    </w:p>
    <w:p w:rsidR="007E2B22" w:rsidRDefault="007E2B22" w:rsidP="007E2B22">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Зам.директора по УВР                                              Директор МБОУ « Дружбинская СОШ»</w:t>
      </w:r>
    </w:p>
    <w:p w:rsidR="007E2B22" w:rsidRDefault="007935AC" w:rsidP="007E2B22">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r w:rsidR="007E2B22">
        <w:rPr>
          <w:rFonts w:ascii="Arial" w:hAnsi="Arial" w:cs="Arial"/>
          <w:color w:val="002060"/>
          <w:sz w:val="24"/>
          <w:szCs w:val="27"/>
          <w:shd w:val="clear" w:color="auto" w:fill="FFFFFF"/>
        </w:rPr>
        <w:t>_______________Ибрагимов Р</w:t>
      </w:r>
      <w:r>
        <w:rPr>
          <w:rFonts w:ascii="Arial" w:hAnsi="Arial" w:cs="Arial"/>
          <w:color w:val="002060"/>
          <w:sz w:val="24"/>
          <w:szCs w:val="27"/>
          <w:shd w:val="clear" w:color="auto" w:fill="FFFFFF"/>
        </w:rPr>
        <w:t xml:space="preserve">.Г.                            </w:t>
      </w:r>
      <w:r w:rsidR="007E2B22">
        <w:rPr>
          <w:rFonts w:ascii="Arial" w:hAnsi="Arial" w:cs="Arial"/>
          <w:color w:val="002060"/>
          <w:sz w:val="24"/>
          <w:szCs w:val="27"/>
          <w:shd w:val="clear" w:color="auto" w:fill="FFFFFF"/>
        </w:rPr>
        <w:t>_________________Гасаналиев И.Г.</w:t>
      </w:r>
    </w:p>
    <w:p w:rsidR="007E2B22" w:rsidRDefault="007E2B22" w:rsidP="007E2B22">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от «    »  _____         2020г.                                        Приказ от    «    »  _____         2020г.                                                           </w:t>
      </w:r>
    </w:p>
    <w:p w:rsidR="007E2B22" w:rsidRDefault="007E2B22" w:rsidP="007E2B22">
      <w:pPr>
        <w:rPr>
          <w:rFonts w:ascii="Arial" w:hAnsi="Arial" w:cs="Arial"/>
          <w:color w:val="002060"/>
          <w:sz w:val="24"/>
          <w:szCs w:val="27"/>
          <w:shd w:val="clear" w:color="auto" w:fill="FFFFFF"/>
        </w:rPr>
      </w:pPr>
    </w:p>
    <w:p w:rsidR="007E2B22" w:rsidRDefault="007E2B22" w:rsidP="007E2B22">
      <w:pPr>
        <w:jc w:val="both"/>
        <w:rPr>
          <w:rFonts w:ascii="Arial" w:hAnsi="Arial" w:cs="Arial"/>
          <w:color w:val="002060"/>
          <w:sz w:val="24"/>
          <w:szCs w:val="27"/>
          <w:shd w:val="clear" w:color="auto" w:fill="FFFFFF"/>
        </w:rPr>
      </w:pPr>
    </w:p>
    <w:p w:rsidR="007E2B22" w:rsidRDefault="007E2B22" w:rsidP="007E2B22">
      <w:pPr>
        <w:rPr>
          <w:rFonts w:ascii="Arial" w:hAnsi="Arial" w:cs="Arial"/>
          <w:color w:val="002060"/>
          <w:sz w:val="24"/>
          <w:szCs w:val="27"/>
          <w:shd w:val="clear" w:color="auto" w:fill="FFFFFF"/>
        </w:rPr>
      </w:pPr>
    </w:p>
    <w:p w:rsidR="007E2B22" w:rsidRPr="00E715BC" w:rsidRDefault="007E2B22" w:rsidP="007E2B22">
      <w:pPr>
        <w:ind w:left="-142" w:hanging="284"/>
        <w:rPr>
          <w:rFonts w:ascii="Arial" w:hAnsi="Arial" w:cs="Arial"/>
          <w:color w:val="002060"/>
          <w:sz w:val="96"/>
          <w:szCs w:val="27"/>
          <w:shd w:val="clear" w:color="auto" w:fill="FFFFFF"/>
        </w:rPr>
      </w:pPr>
      <w:r>
        <w:rPr>
          <w:rFonts w:ascii="Arial" w:hAnsi="Arial" w:cs="Arial"/>
          <w:color w:val="002060"/>
          <w:sz w:val="96"/>
          <w:szCs w:val="27"/>
          <w:shd w:val="clear" w:color="auto" w:fill="FFFFFF"/>
        </w:rPr>
        <w:t xml:space="preserve">  </w:t>
      </w:r>
      <w:r w:rsidRPr="00E715BC">
        <w:rPr>
          <w:rFonts w:ascii="Arial" w:hAnsi="Arial" w:cs="Arial"/>
          <w:color w:val="002060"/>
          <w:sz w:val="96"/>
          <w:szCs w:val="27"/>
          <w:shd w:val="clear" w:color="auto" w:fill="FFFFFF"/>
        </w:rPr>
        <w:t xml:space="preserve"> </w:t>
      </w:r>
      <w:r>
        <w:rPr>
          <w:rFonts w:ascii="Arial" w:hAnsi="Arial" w:cs="Arial"/>
          <w:color w:val="002060"/>
          <w:sz w:val="96"/>
          <w:szCs w:val="27"/>
          <w:shd w:val="clear" w:color="auto" w:fill="FFFFFF"/>
        </w:rPr>
        <w:t xml:space="preserve">Рабочая </w:t>
      </w:r>
      <w:r w:rsidRPr="00E715BC">
        <w:rPr>
          <w:rFonts w:ascii="Arial" w:hAnsi="Arial" w:cs="Arial"/>
          <w:color w:val="002060"/>
          <w:sz w:val="96"/>
          <w:szCs w:val="27"/>
          <w:shd w:val="clear" w:color="auto" w:fill="FFFFFF"/>
        </w:rPr>
        <w:t>программа</w:t>
      </w:r>
    </w:p>
    <w:p w:rsidR="007E2B22" w:rsidRPr="00E715BC" w:rsidRDefault="007E2B22" w:rsidP="007E2B22">
      <w:pPr>
        <w:rPr>
          <w:rFonts w:ascii="Arial" w:hAnsi="Arial" w:cs="Arial"/>
          <w:color w:val="002060"/>
          <w:sz w:val="56"/>
          <w:szCs w:val="27"/>
          <w:shd w:val="clear" w:color="auto" w:fill="FFFFFF"/>
        </w:rPr>
      </w:pPr>
      <w:r>
        <w:rPr>
          <w:rFonts w:ascii="Arial" w:hAnsi="Arial" w:cs="Arial"/>
          <w:color w:val="002060"/>
          <w:sz w:val="56"/>
          <w:szCs w:val="27"/>
          <w:shd w:val="clear" w:color="auto" w:fill="FFFFFF"/>
        </w:rPr>
        <w:t xml:space="preserve">            п</w:t>
      </w:r>
      <w:r w:rsidRPr="00E715BC">
        <w:rPr>
          <w:rFonts w:ascii="Arial" w:hAnsi="Arial" w:cs="Arial"/>
          <w:color w:val="002060"/>
          <w:sz w:val="56"/>
          <w:szCs w:val="27"/>
          <w:shd w:val="clear" w:color="auto" w:fill="FFFFFF"/>
        </w:rPr>
        <w:t xml:space="preserve">о </w:t>
      </w:r>
      <w:r>
        <w:rPr>
          <w:rFonts w:ascii="Arial" w:hAnsi="Arial" w:cs="Arial"/>
          <w:color w:val="002060"/>
          <w:sz w:val="56"/>
          <w:szCs w:val="27"/>
          <w:shd w:val="clear" w:color="auto" w:fill="FFFFFF"/>
        </w:rPr>
        <w:t>русской  литературе</w:t>
      </w:r>
    </w:p>
    <w:p w:rsidR="007E2B22" w:rsidRPr="00E715BC" w:rsidRDefault="007E2B22" w:rsidP="007E2B22">
      <w:pPr>
        <w:rPr>
          <w:rFonts w:ascii="Arial" w:hAnsi="Arial" w:cs="Arial"/>
          <w:color w:val="002060"/>
          <w:sz w:val="56"/>
          <w:szCs w:val="27"/>
          <w:shd w:val="clear" w:color="auto" w:fill="FFFFFF"/>
        </w:rPr>
      </w:pPr>
      <w:r w:rsidRPr="00E715BC">
        <w:rPr>
          <w:rFonts w:ascii="Arial" w:hAnsi="Arial" w:cs="Arial"/>
          <w:color w:val="002060"/>
          <w:sz w:val="56"/>
          <w:szCs w:val="27"/>
          <w:shd w:val="clear" w:color="auto" w:fill="FFFFFF"/>
        </w:rPr>
        <w:t xml:space="preserve">                       </w:t>
      </w:r>
      <w:r>
        <w:rPr>
          <w:rFonts w:ascii="Arial" w:hAnsi="Arial" w:cs="Arial"/>
          <w:color w:val="002060"/>
          <w:sz w:val="56"/>
          <w:szCs w:val="27"/>
          <w:shd w:val="clear" w:color="auto" w:fill="FFFFFF"/>
        </w:rPr>
        <w:t xml:space="preserve">   10 </w:t>
      </w:r>
      <w:r w:rsidRPr="00E715BC">
        <w:rPr>
          <w:rFonts w:ascii="Arial" w:hAnsi="Arial" w:cs="Arial"/>
          <w:color w:val="002060"/>
          <w:sz w:val="56"/>
          <w:szCs w:val="27"/>
          <w:shd w:val="clear" w:color="auto" w:fill="FFFFFF"/>
        </w:rPr>
        <w:t>класс</w:t>
      </w:r>
    </w:p>
    <w:p w:rsidR="007E2B22" w:rsidRDefault="007E2B22" w:rsidP="007E2B22">
      <w:pPr>
        <w:rPr>
          <w:rFonts w:ascii="Arial" w:hAnsi="Arial" w:cs="Arial"/>
          <w:color w:val="002060"/>
          <w:sz w:val="24"/>
          <w:szCs w:val="27"/>
          <w:shd w:val="clear" w:color="auto" w:fill="FFFFFF"/>
        </w:rPr>
      </w:pPr>
    </w:p>
    <w:p w:rsidR="007E2B22" w:rsidRDefault="007E2B22" w:rsidP="007E2B22">
      <w:pPr>
        <w:rPr>
          <w:rFonts w:ascii="Arial" w:hAnsi="Arial" w:cs="Arial"/>
          <w:color w:val="002060"/>
          <w:sz w:val="24"/>
          <w:szCs w:val="27"/>
          <w:shd w:val="clear" w:color="auto" w:fill="FFFFFF"/>
        </w:rPr>
      </w:pPr>
    </w:p>
    <w:p w:rsidR="007E2B22" w:rsidRDefault="007E2B22" w:rsidP="007E2B22">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p>
    <w:p w:rsidR="007E2B22" w:rsidRDefault="007E2B22" w:rsidP="007E2B22">
      <w:pPr>
        <w:rPr>
          <w:rFonts w:ascii="Arial" w:hAnsi="Arial" w:cs="Arial"/>
          <w:color w:val="002060"/>
          <w:sz w:val="24"/>
          <w:szCs w:val="27"/>
          <w:shd w:val="clear" w:color="auto" w:fill="FFFFFF"/>
        </w:rPr>
      </w:pPr>
    </w:p>
    <w:p w:rsidR="007E2B22" w:rsidRDefault="007E2B22" w:rsidP="007E2B22">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p>
    <w:p w:rsidR="007E2B22" w:rsidRDefault="007E2B22" w:rsidP="007E2B22">
      <w:pPr>
        <w:rPr>
          <w:rFonts w:ascii="Arial" w:hAnsi="Arial" w:cs="Arial"/>
          <w:color w:val="002060"/>
          <w:sz w:val="24"/>
          <w:szCs w:val="27"/>
          <w:shd w:val="clear" w:color="auto" w:fill="FFFFFF"/>
        </w:rPr>
      </w:pPr>
    </w:p>
    <w:p w:rsidR="007E2B22" w:rsidRDefault="007E2B22" w:rsidP="007E2B22">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П</w:t>
      </w:r>
      <w:r w:rsidR="009D115F">
        <w:rPr>
          <w:rFonts w:ascii="Arial" w:hAnsi="Arial" w:cs="Arial"/>
          <w:color w:val="002060"/>
          <w:sz w:val="24"/>
          <w:szCs w:val="27"/>
          <w:shd w:val="clear" w:color="auto" w:fill="FFFFFF"/>
        </w:rPr>
        <w:t>рограмму составила Мурсалова А.Ш.</w:t>
      </w:r>
    </w:p>
    <w:p w:rsidR="007E2B22" w:rsidRDefault="007E2B22" w:rsidP="007E2B22">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учитель  русского языка и литературы</w:t>
      </w:r>
    </w:p>
    <w:p w:rsidR="007E2B22" w:rsidRDefault="007E2B22" w:rsidP="007E2B22">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МБОУ «Дружбинская СОШ»</w:t>
      </w:r>
    </w:p>
    <w:p w:rsidR="007E2B22" w:rsidRDefault="007E2B22" w:rsidP="007E2B22">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2020- 2021г.</w:t>
      </w:r>
    </w:p>
    <w:p w:rsidR="007E2B22" w:rsidRDefault="007E2B22" w:rsidP="007E2B22">
      <w:pPr>
        <w:rPr>
          <w:rFonts w:ascii="Arial" w:hAnsi="Arial" w:cs="Arial"/>
          <w:color w:val="002060"/>
          <w:sz w:val="24"/>
          <w:szCs w:val="27"/>
          <w:shd w:val="clear" w:color="auto" w:fill="FFFFFF"/>
        </w:rPr>
      </w:pPr>
    </w:p>
    <w:p w:rsidR="007E2B22" w:rsidRDefault="007E2B22" w:rsidP="007E2B22">
      <w:pPr>
        <w:rPr>
          <w:b/>
          <w:bCs/>
          <w:spacing w:val="-1"/>
          <w:sz w:val="24"/>
          <w:szCs w:val="28"/>
        </w:rPr>
      </w:pPr>
      <w:r>
        <w:rPr>
          <w:rFonts w:ascii="Arial" w:hAnsi="Arial" w:cs="Arial"/>
          <w:color w:val="002060"/>
          <w:sz w:val="24"/>
          <w:szCs w:val="27"/>
          <w:shd w:val="clear" w:color="auto" w:fill="FFFFFF"/>
        </w:rPr>
        <w:t xml:space="preserve">                                      </w:t>
      </w:r>
      <w:r>
        <w:rPr>
          <w:b/>
          <w:bCs/>
          <w:spacing w:val="-1"/>
          <w:sz w:val="24"/>
          <w:szCs w:val="28"/>
        </w:rPr>
        <w:t xml:space="preserve">    </w:t>
      </w: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872296" w:rsidRPr="00555883" w:rsidRDefault="00CF23CD" w:rsidP="00356AF3">
      <w:pPr>
        <w:shd w:val="clear" w:color="auto" w:fill="FFFFFF"/>
        <w:spacing w:after="0" w:line="240" w:lineRule="auto"/>
        <w:rPr>
          <w:rFonts w:ascii="Times New Roman" w:eastAsia="Times New Roman" w:hAnsi="Times New Roman" w:cs="Times New Roman"/>
          <w:color w:val="00B050"/>
          <w:sz w:val="24"/>
          <w:szCs w:val="24"/>
          <w:lang w:eastAsia="ru-RU"/>
        </w:rPr>
      </w:pPr>
      <w:r>
        <w:rPr>
          <w:szCs w:val="20"/>
        </w:rPr>
        <w:t xml:space="preserve">                                                 </w:t>
      </w:r>
      <w:r w:rsidR="00356AF3">
        <w:rPr>
          <w:szCs w:val="20"/>
        </w:rPr>
        <w:t xml:space="preserve"> </w:t>
      </w:r>
      <w:r w:rsidR="00872296" w:rsidRPr="00555883">
        <w:rPr>
          <w:rFonts w:ascii="Times New Roman" w:eastAsia="Times New Roman" w:hAnsi="Times New Roman" w:cs="Times New Roman"/>
          <w:b/>
          <w:bCs/>
          <w:color w:val="00B050"/>
          <w:sz w:val="24"/>
          <w:szCs w:val="24"/>
          <w:lang w:eastAsia="ru-RU"/>
        </w:rPr>
        <w:t>Пояснительная записка</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lastRenderedPageBreak/>
        <w:t>         </w:t>
      </w:r>
      <w:r w:rsidRPr="00CA5217">
        <w:rPr>
          <w:rFonts w:ascii="Times New Roman" w:eastAsia="Times New Roman" w:hAnsi="Times New Roman" w:cs="Times New Roman"/>
          <w:color w:val="000000"/>
          <w:sz w:val="24"/>
          <w:szCs w:val="24"/>
          <w:lang w:eastAsia="ru-RU"/>
        </w:rPr>
        <w:t>Рабочая программа составлена на основе нормативных документов:</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1.Федеральный компонент государственного образовательного стандарта начального общего, основного общего и среднего (полного) общего образования (Приказ МО РФ от 05.03.2004 №1087).</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w:t>
      </w:r>
      <w:r w:rsidR="00356AF3">
        <w:rPr>
          <w:rFonts w:ascii="Times New Roman" w:eastAsia="Times New Roman" w:hAnsi="Times New Roman" w:cs="Times New Roman"/>
          <w:color w:val="000000"/>
          <w:sz w:val="24"/>
          <w:szCs w:val="24"/>
          <w:lang w:eastAsia="ru-RU"/>
        </w:rPr>
        <w:t xml:space="preserve"> </w:t>
      </w:r>
      <w:r w:rsidRPr="00CA5217">
        <w:rPr>
          <w:rFonts w:ascii="Times New Roman" w:eastAsia="Times New Roman" w:hAnsi="Times New Roman" w:cs="Times New Roman"/>
          <w:color w:val="000000"/>
          <w:sz w:val="24"/>
          <w:szCs w:val="24"/>
          <w:lang w:eastAsia="ru-RU"/>
        </w:rPr>
        <w:t xml:space="preserve"> Русский язык и лите</w:t>
      </w:r>
      <w:r w:rsidR="00356AF3">
        <w:rPr>
          <w:rFonts w:ascii="Times New Roman" w:eastAsia="Times New Roman" w:hAnsi="Times New Roman" w:cs="Times New Roman"/>
          <w:color w:val="000000"/>
          <w:sz w:val="24"/>
          <w:szCs w:val="24"/>
          <w:lang w:eastAsia="ru-RU"/>
        </w:rPr>
        <w:t xml:space="preserve">ратура.10- </w:t>
      </w:r>
      <w:r w:rsidRPr="00CA5217">
        <w:rPr>
          <w:rFonts w:ascii="Times New Roman" w:eastAsia="Times New Roman" w:hAnsi="Times New Roman" w:cs="Times New Roman"/>
          <w:color w:val="000000"/>
          <w:sz w:val="24"/>
          <w:szCs w:val="24"/>
          <w:lang w:eastAsia="ru-RU"/>
        </w:rPr>
        <w:t>11 классы национальных школ. Санк</w:t>
      </w:r>
      <w:r w:rsidR="00356AF3">
        <w:rPr>
          <w:rFonts w:ascii="Times New Roman" w:eastAsia="Times New Roman" w:hAnsi="Times New Roman" w:cs="Times New Roman"/>
          <w:color w:val="000000"/>
          <w:sz w:val="24"/>
          <w:szCs w:val="24"/>
          <w:lang w:eastAsia="ru-RU"/>
        </w:rPr>
        <w:t>т-Петербург: «Просвещение», 2001</w:t>
      </w:r>
      <w:r w:rsidRPr="00CA5217">
        <w:rPr>
          <w:rFonts w:ascii="Times New Roman" w:eastAsia="Times New Roman" w:hAnsi="Times New Roman" w:cs="Times New Roman"/>
          <w:color w:val="000000"/>
          <w:sz w:val="24"/>
          <w:szCs w:val="24"/>
          <w:lang w:eastAsia="ru-RU"/>
        </w:rPr>
        <w:t>.  </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4. Федеральный базисный учебный план для среднего (полного) общего образования (Приложение к приказу Минобразования России от 09.03.2004 № 1312).</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xml:space="preserve">5. Учебный план МБОУ </w:t>
      </w:r>
      <w:r w:rsidR="007E2B22">
        <w:rPr>
          <w:rFonts w:ascii="Times New Roman" w:eastAsia="Times New Roman" w:hAnsi="Times New Roman" w:cs="Times New Roman"/>
          <w:color w:val="000000"/>
          <w:sz w:val="24"/>
          <w:szCs w:val="24"/>
          <w:lang w:eastAsia="ru-RU"/>
        </w:rPr>
        <w:t xml:space="preserve">«Дружбинская СОШ» на </w:t>
      </w:r>
      <w:r w:rsidR="00356AF3">
        <w:rPr>
          <w:rFonts w:ascii="Times New Roman" w:eastAsia="Times New Roman" w:hAnsi="Times New Roman" w:cs="Times New Roman"/>
          <w:color w:val="000000"/>
          <w:sz w:val="24"/>
          <w:szCs w:val="24"/>
          <w:lang w:eastAsia="ru-RU"/>
        </w:rPr>
        <w:t>2020-2021</w:t>
      </w:r>
      <w:r w:rsidRPr="00CA5217">
        <w:rPr>
          <w:rFonts w:ascii="Times New Roman" w:eastAsia="Times New Roman" w:hAnsi="Times New Roman" w:cs="Times New Roman"/>
          <w:color w:val="000000"/>
          <w:sz w:val="24"/>
          <w:szCs w:val="24"/>
          <w:lang w:eastAsia="ru-RU"/>
        </w:rPr>
        <w:t xml:space="preserve"> учебный год.</w:t>
      </w:r>
    </w:p>
    <w:p w:rsidR="00872296" w:rsidRPr="00CA5217" w:rsidRDefault="00872296" w:rsidP="00872296">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Количество часов по учебному плану: общее: 102 часа; в неделю 3 часа.</w:t>
      </w:r>
    </w:p>
    <w:p w:rsidR="00872296" w:rsidRPr="00CA5217" w:rsidRDefault="00872296" w:rsidP="00872296">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В связи с тем, что литература – базовая учебная дисциплина, формирующая     духовный облик и нравственные ориентиры молодого поколения, </w:t>
      </w:r>
      <w:r w:rsidRPr="00CA5217">
        <w:rPr>
          <w:rFonts w:ascii="Times New Roman" w:eastAsia="Times New Roman" w:hAnsi="Times New Roman" w:cs="Times New Roman"/>
          <w:b/>
          <w:bCs/>
          <w:color w:val="000000"/>
          <w:sz w:val="24"/>
          <w:szCs w:val="24"/>
          <w:lang w:eastAsia="ru-RU"/>
        </w:rPr>
        <w:t>цель</w:t>
      </w:r>
      <w:r w:rsidRPr="00CA5217">
        <w:rPr>
          <w:rFonts w:ascii="Times New Roman" w:eastAsia="Times New Roman" w:hAnsi="Times New Roman" w:cs="Times New Roman"/>
          <w:color w:val="000000"/>
          <w:sz w:val="24"/>
          <w:szCs w:val="24"/>
          <w:lang w:eastAsia="ru-RU"/>
        </w:rPr>
        <w:t> </w:t>
      </w:r>
      <w:r w:rsidRPr="00CA5217">
        <w:rPr>
          <w:rFonts w:ascii="Times New Roman" w:eastAsia="Times New Roman" w:hAnsi="Times New Roman" w:cs="Times New Roman"/>
          <w:b/>
          <w:bCs/>
          <w:color w:val="000000"/>
          <w:sz w:val="24"/>
          <w:szCs w:val="24"/>
          <w:lang w:eastAsia="ru-RU"/>
        </w:rPr>
        <w:t>данного учебного курса</w:t>
      </w:r>
      <w:r w:rsidRPr="00CA5217">
        <w:rPr>
          <w:rFonts w:ascii="Times New Roman" w:eastAsia="Times New Roman" w:hAnsi="Times New Roman" w:cs="Times New Roman"/>
          <w:color w:val="000000"/>
          <w:sz w:val="24"/>
          <w:szCs w:val="24"/>
          <w:lang w:eastAsia="ru-RU"/>
        </w:rPr>
        <w:t> – формирование духовно развитой личности, готовой к самопознанию и самосовершенствованию, способной к созидательной деятельности в современном мире.</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w:t>
      </w:r>
      <w:r w:rsidRPr="00CA5217">
        <w:rPr>
          <w:rFonts w:ascii="Times New Roman" w:eastAsia="Times New Roman" w:hAnsi="Times New Roman" w:cs="Times New Roman"/>
          <w:b/>
          <w:bCs/>
          <w:color w:val="000000"/>
          <w:sz w:val="24"/>
          <w:szCs w:val="24"/>
          <w:lang w:eastAsia="ru-RU"/>
        </w:rPr>
        <w:t>Задачи</w:t>
      </w:r>
      <w:r w:rsidRPr="00CA5217">
        <w:rPr>
          <w:rFonts w:ascii="Times New Roman" w:eastAsia="Times New Roman" w:hAnsi="Times New Roman" w:cs="Times New Roman"/>
          <w:color w:val="000000"/>
          <w:sz w:val="24"/>
          <w:szCs w:val="24"/>
          <w:lang w:eastAsia="ru-RU"/>
        </w:rPr>
        <w:t> литературного образования определены его целью и связаны как с читательской деятельностью школьников, так и с эстетической функцией литературы:</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 формирование </w:t>
      </w:r>
      <w:r w:rsidRPr="00CA5217">
        <w:rPr>
          <w:rFonts w:ascii="Times New Roman" w:eastAsia="Times New Roman" w:hAnsi="Times New Roman" w:cs="Times New Roman"/>
          <w:color w:val="000000"/>
          <w:sz w:val="24"/>
          <w:szCs w:val="24"/>
          <w:lang w:eastAsia="ru-RU"/>
        </w:rPr>
        <w:t>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 развитие</w:t>
      </w:r>
      <w:r w:rsidRPr="00CA5217">
        <w:rPr>
          <w:rFonts w:ascii="Times New Roman" w:eastAsia="Times New Roman" w:hAnsi="Times New Roman" w:cs="Times New Roman"/>
          <w:color w:val="000000"/>
          <w:sz w:val="24"/>
          <w:szCs w:val="24"/>
          <w:lang w:eastAsia="ru-RU"/>
        </w:rPr>
        <w:t>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литературно-творческих способностей, читательских интересов, художественного вкуса; устной и письменной речи учащихся;</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 освоение</w:t>
      </w:r>
      <w:r w:rsidRPr="00CA5217">
        <w:rPr>
          <w:rFonts w:ascii="Times New Roman" w:eastAsia="Times New Roman" w:hAnsi="Times New Roman" w:cs="Times New Roman"/>
          <w:color w:val="000000"/>
          <w:sz w:val="24"/>
          <w:szCs w:val="24"/>
          <w:lang w:eastAsia="ru-RU"/>
        </w:rPr>
        <w:t> текстов</w:t>
      </w:r>
      <w:r w:rsidRPr="00CA5217">
        <w:rPr>
          <w:rFonts w:ascii="Times New Roman" w:eastAsia="Times New Roman" w:hAnsi="Times New Roman" w:cs="Times New Roman"/>
          <w:b/>
          <w:bCs/>
          <w:color w:val="000000"/>
          <w:sz w:val="24"/>
          <w:szCs w:val="24"/>
          <w:lang w:eastAsia="ru-RU"/>
        </w:rPr>
        <w:t> </w:t>
      </w:r>
      <w:r w:rsidRPr="00CA5217">
        <w:rPr>
          <w:rFonts w:ascii="Times New Roman" w:eastAsia="Times New Roman" w:hAnsi="Times New Roman" w:cs="Times New Roman"/>
          <w:color w:val="000000"/>
          <w:sz w:val="24"/>
          <w:szCs w:val="24"/>
          <w:lang w:eastAsia="ru-RU"/>
        </w:rPr>
        <w:t>художественных произведений в единстве формы и содержания, историко-литературных сведений и теоретико-литературных понятий; создание общего представления об историко-литературном процессе и его основных закономерностях, о множественности литературно-художественных стилей;</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 совершенствование умений</w:t>
      </w:r>
      <w:r w:rsidRPr="00CA5217">
        <w:rPr>
          <w:rFonts w:ascii="Times New Roman" w:eastAsia="Times New Roman" w:hAnsi="Times New Roman" w:cs="Times New Roman"/>
          <w:color w:val="000000"/>
          <w:sz w:val="24"/>
          <w:szCs w:val="24"/>
          <w:lang w:eastAsia="ru-RU"/>
        </w:rPr>
        <w:t> анализа и интерпретации литературного произведения как художественного целого в его историко-литературной обусловленности и культурном контексте с использованием понятийного языка литературоведения; выявления взаимообусловленности элементов формы и содержания литературного произведения; формирование умений сравнительно-сопоставительного анализа различных литературных произведений и их научных, критических и художественных интерпретаций; написания сочинений различных типов; определения и использования необходимых источников, включая работу с книгой, поиск информации в библиотеке, в ресурсах Интернета и др.</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Программа строится на основе историко-литературного принципа: главные явления отечественной и мировой литературы представлены согласно этапам развития.</w:t>
      </w:r>
    </w:p>
    <w:p w:rsidR="00872296" w:rsidRPr="00CA5217" w:rsidRDefault="00872296" w:rsidP="00872296">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Курс литературы опирается на следующие виды деятельности по освоению содержания художественных произведений и теоретико-литературных понятий:</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Осознанное, творческое чтение художественных произведений разных жанров.</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Выразительное чтение.</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Различные виды пересказа.</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Заучивание наизусть стихотворных текстов, монологов и отрывков прозаических произведений:</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2 стихотворения по выбору поэтов  Ф.И. Тютчева, А.К. Толстого, А.Н. Майкова,   А.А. Фета, В.С. Курочкина, Д.Д. Минаева, И.И. Пальмина, С.Д. Дрожжина,  И.З. Суркова, В.С. Соловьева, Я.С. Надсон, М.А. Лохвицкой;</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А.Н. Островский. «Гроза»  (монолог Кулигина или Катерины);</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Н.А. Некрасов. «Кому на Руси жить хорошо» (2 отрывка: начало «Пролога», Песня Гриши);</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Л.Н. Толстой. «Война и мир» (один из отрывков: «Небо Аустерлица», «Старый дуб в весеннем лесу»).  </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Определение принадлежности литературного (фольклорного) текста к тому или иному роду и жанру.</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Анализ текста, выявляющий авторский замысел и различные средства его воплощения; определение мотивов поступков героев и сущности конфликта.</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lastRenderedPageBreak/>
        <w:t>- Устные и письменные интерпретации художественного произведения.</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Выявление языковых средств художественной образности и определение их роли в раскрытии идейно-тематического содержания произведения.</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Самостоятельный поиск ответа на проблемный вопрос, комментирование художественного текста, установление связи литературы с другими видами искусств и историей.</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Участие в дискуссии, утверждение и доказательство своей точки зрения с учетом мнения оппонента.</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Подготовка рефератов (по творчеству В.С. Курочкина, Д.Д. Минаева, И.И. Пальмина, С.Д. Дрожжина,  И.З. Суркова, В.С. Соловьева, Я.С. Надсон, М.А. Лохвицкой); докладов, сообщений,  написание сочинений на основе и по мотивам литературных произведений:</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А.Н. Островского, Н.А. Некрасова, Ф.М. Достоевского, Л.Н. Толстого.</w:t>
      </w:r>
    </w:p>
    <w:p w:rsidR="00872296" w:rsidRPr="00CA5217" w:rsidRDefault="00872296" w:rsidP="00872296">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Преподавание данного курса осуществляется в соответствии с составленной рабочей программой на основе примерной программы по русской литературе для национальных общеобразовательных учреждений и учебника-хрестоматии для национальных школ.</w:t>
      </w:r>
    </w:p>
    <w:p w:rsidR="00872296" w:rsidRPr="00CA5217" w:rsidRDefault="00872296" w:rsidP="00872296">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Учебно-методическое обеспечение:</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 </w:t>
      </w:r>
      <w:r w:rsidRPr="00CA5217">
        <w:rPr>
          <w:rFonts w:ascii="Times New Roman" w:eastAsia="Times New Roman" w:hAnsi="Times New Roman" w:cs="Times New Roman"/>
          <w:color w:val="000000"/>
          <w:sz w:val="24"/>
          <w:szCs w:val="24"/>
          <w:lang w:eastAsia="ru-RU"/>
        </w:rPr>
        <w:t>- Русина Н.С., Нартов К.М., Тодоров Л.В. Литература. Учебник-хрестоматия для 10 класса национальных школ. СПб.: филиал изд-ва «Просвещение», 2002.</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 Золотарёва И.В.,Михайлова Т.М.. Поурочные разработки по литературе. 10 класс. М.: «ВАКО», 2006.</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 Савина Л.Н. Уроки литературы в 10 классе. Поурочные планы. «Учитель» Волгоград. 2002</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 Михайлова И.М. Литература. Тесты. 9 -11 классы. М.: «Дрофа», 1998.</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 Т.М. Фадеева. Тематическое и поурочное планирование. Литература. М., АСТ Астрель, 2002.</w:t>
      </w:r>
    </w:p>
    <w:p w:rsidR="00872296" w:rsidRPr="00CA5217" w:rsidRDefault="00872296" w:rsidP="0087229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Календарно-тематический план</w:t>
      </w:r>
    </w:p>
    <w:tbl>
      <w:tblPr>
        <w:tblW w:w="10989" w:type="dxa"/>
        <w:tblInd w:w="-108" w:type="dxa"/>
        <w:shd w:val="clear" w:color="auto" w:fill="FFFFFF"/>
        <w:tblCellMar>
          <w:top w:w="15" w:type="dxa"/>
          <w:left w:w="15" w:type="dxa"/>
          <w:bottom w:w="15" w:type="dxa"/>
          <w:right w:w="15" w:type="dxa"/>
        </w:tblCellMar>
        <w:tblLook w:val="04A0"/>
      </w:tblPr>
      <w:tblGrid>
        <w:gridCol w:w="1170"/>
        <w:gridCol w:w="8827"/>
        <w:gridCol w:w="992"/>
      </w:tblGrid>
      <w:tr w:rsidR="00872296" w:rsidRPr="00CA5217" w:rsidTr="00356AF3">
        <w:trPr>
          <w:trHeight w:val="429"/>
        </w:trPr>
        <w:tc>
          <w:tcPr>
            <w:tcW w:w="11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w:t>
            </w:r>
          </w:p>
        </w:tc>
        <w:tc>
          <w:tcPr>
            <w:tcW w:w="882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Тема урока</w:t>
            </w: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Default="00872296" w:rsidP="00872296">
            <w:pPr>
              <w:spacing w:after="0" w:line="240" w:lineRule="auto"/>
              <w:rPr>
                <w:rFonts w:ascii="Times New Roman" w:eastAsia="Times New Roman" w:hAnsi="Times New Roman" w:cs="Times New Roman"/>
                <w:b/>
                <w:bCs/>
                <w:color w:val="000000"/>
                <w:sz w:val="24"/>
                <w:szCs w:val="24"/>
                <w:lang w:eastAsia="ru-RU"/>
              </w:rPr>
            </w:pPr>
            <w:r w:rsidRPr="00CA5217">
              <w:rPr>
                <w:rFonts w:ascii="Times New Roman" w:eastAsia="Times New Roman" w:hAnsi="Times New Roman" w:cs="Times New Roman"/>
                <w:b/>
                <w:bCs/>
                <w:color w:val="000000"/>
                <w:sz w:val="24"/>
                <w:szCs w:val="24"/>
                <w:lang w:eastAsia="ru-RU"/>
              </w:rPr>
              <w:t xml:space="preserve">Кол-во </w:t>
            </w:r>
          </w:p>
          <w:p w:rsidR="00872296" w:rsidRPr="00CA5217" w:rsidRDefault="00356AF3" w:rsidP="00872296">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 часов </w:t>
            </w:r>
          </w:p>
        </w:tc>
      </w:tr>
      <w:tr w:rsidR="00872296" w:rsidRPr="00CA5217" w:rsidTr="00356AF3">
        <w:trPr>
          <w:trHeight w:val="276"/>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72296" w:rsidRPr="00CA5217" w:rsidRDefault="00872296" w:rsidP="00872296">
            <w:pPr>
              <w:spacing w:after="0" w:line="240" w:lineRule="auto"/>
              <w:rPr>
                <w:rFonts w:ascii="Times New Roman" w:eastAsia="Times New Roman" w:hAnsi="Times New Roman" w:cs="Times New Roman"/>
                <w:color w:val="000000"/>
                <w:sz w:val="24"/>
                <w:szCs w:val="24"/>
                <w:lang w:eastAsia="ru-RU"/>
              </w:rPr>
            </w:pPr>
          </w:p>
        </w:tc>
        <w:tc>
          <w:tcPr>
            <w:tcW w:w="8827"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72296" w:rsidRPr="00CA5217" w:rsidRDefault="00872296" w:rsidP="00872296">
            <w:pPr>
              <w:spacing w:after="0" w:line="240" w:lineRule="auto"/>
              <w:rPr>
                <w:rFonts w:ascii="Times New Roman" w:eastAsia="Times New Roman" w:hAnsi="Times New Roman" w:cs="Times New Roman"/>
                <w:color w:val="000000"/>
                <w:sz w:val="24"/>
                <w:szCs w:val="24"/>
                <w:lang w:eastAsia="ru-RU"/>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72296" w:rsidRPr="00CA5217" w:rsidRDefault="00872296" w:rsidP="00872296">
            <w:pPr>
              <w:spacing w:after="0" w:line="240" w:lineRule="auto"/>
              <w:rPr>
                <w:rFonts w:ascii="Times New Roman" w:eastAsia="Times New Roman" w:hAnsi="Times New Roman" w:cs="Times New Roman"/>
                <w:color w:val="000000"/>
                <w:sz w:val="24"/>
                <w:szCs w:val="24"/>
                <w:lang w:eastAsia="ru-RU"/>
              </w:rPr>
            </w:pP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Культурная и общественная жизнь России во 2-ой половине 19 века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Литература, журналистика и критика периода 60-70 годов 19 века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3</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Поэзия Ф.И. Тютчева, А.Н. Майкова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4</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Творчество  А.А. Фета А.К. Толстого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Иван Александрович Гончаров (6 часов)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5</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Жизнь и творчество И.А. Гончарова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6</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Общая характеристика романа «Обломов». «Один день Обломова»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7</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Сложность характера Обломова. Обломовщина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8</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Андрей Штольц как антипод Обломова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9</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Обломов и Ольга Ильинская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10</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Историко-философский смысл романа «Обломов». Тест по творчеству И.А.Гончарова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Александр Николаевич Островский (9+1)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11</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Жизнь и творчество А.Н. Островского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12</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Комментированное чтение и работа над I действием драмы «Гроза»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13</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Комментированное чтение и работа над IV действием драмы «Гроза»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14</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Город Калинов и его обитатели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15</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Идейно-художественное своеобразие драмы</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16</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Образ Катерины. Ее душевная трагедия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17</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«Гроза» – самое решительное произведение Островского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18</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Роль Островского в развитии русского театра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19</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Художественный мир пьесы «Снегурочка»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20</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Р. Р. Сочинение по драме «Гроза»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Николай Алексеевич Некрасов (10 +1)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21</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Жизнь и творчество Н.А Некрасова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22</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Основные темы лирики Н.А Некрасова. Тема поэта и поэзии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23</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Тема родины и народа. Идеал общественного деятеля. Некрасов – сатирик. Любовная лирика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lastRenderedPageBreak/>
              <w:t>24</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Поэма «Кому на Руси жить хорошо». Горькая доля народа в пореформенной России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25-26</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Душа народа русского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27</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Народ в споре о счастье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28</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Идейный смысл рассказов о грешниках</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29</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Народ и Гриша Добросклонов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30</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Проверочная работа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31</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Р.Р. Сочинение по творчеству Н.А. Некрасова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Николай Гаврилович Чернышевский (2 часа)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32</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Жизненный путь Н.Г. Чернышевского.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33</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Роман-утопия «Что делать». Образ Рахметова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Иван Сергеевич Тургенев (10 часов)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34</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Жизнь и творчество И.С Тургенева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35</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Рассказы цикла «Записки охотника»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36</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Творческая история и своеобразие романа «Отцы и дети»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37</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Взаимоотношения Базарова с Кирсановыми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38</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Базаров и Одинцова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39</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Базаров и его родители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40-41</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Базаров – нигилист</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42</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Базаров перед лицом смерти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43</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Итоговый урок по творчеству И.С. Тургенева. Тест по творчеству писателя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Михаил Евграфович Салтыков-Щедрин (7 часов)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44</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Жизнь и творчество М.Е. Салтыкова-Щедрина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45-46</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Сказки М.Е Салтыкова-Щедрина – синтез его творчества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47-48</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«История одного города» как сатирическое произведение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49</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Общий образ романа «Господа Головлевы»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50</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Итоговый урок по творчеству М.Е. Салтыкова-Щедрина. Тест по творчеству писателя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Федор Михайлович Достоевский (10+1)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51</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Жизнь и творчество Ф.М. Достоевского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52</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Роман «Преступление и наказание». Петербург Достоевского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53</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Раскольников среди униженных и оскорбленных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54</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Идея Раскольникова о праве сильной личности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55</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Преступление Раскольникова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56</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Раскольников и «сильные мира сего»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57</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Крушение теории Раскольникова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58</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«Правда» Сони Мармеладовой.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59</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Воскрешение человека в Раскольникове через любовь</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60</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Р.Р.Сочинение по творчеству Ф.М. Достоевского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61</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Итоговый урок по творчеству Ф.М. Достоевского. Тест</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62</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Поэзия второй половины 19 века.</w:t>
            </w:r>
            <w:r w:rsidRPr="00CA5217">
              <w:rPr>
                <w:rFonts w:ascii="Times New Roman" w:eastAsia="Times New Roman" w:hAnsi="Times New Roman" w:cs="Times New Roman"/>
                <w:color w:val="000000"/>
                <w:sz w:val="24"/>
                <w:szCs w:val="24"/>
                <w:lang w:eastAsia="ru-RU"/>
              </w:rPr>
              <w:t> Творчество В.С. Курочкина, Д.Д. Минаева, И.И. Пальмина, С.Д. Дрожжина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63</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Творчество И.З. Суркова, В.С. Соловьева, Я.С. Надсон, М.А. Лохвицкой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Николай Семенович Лесков (3 часа)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64</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Художественный мир Н.С Лескова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65-66</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«Леди Макбет Мценского уезда»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Лев Николаевич Толстой (17+2 час)</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67</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По страницам великой жизни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68</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Роман «Война и мир» – роман-эпопея. Проблематика, образы, жанр</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69</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Эпизод « Вечер в салоне Шерер»</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70</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Именины у Ростовых. Лысые горы</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71</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Изображение войны 1805-1807 годов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lastRenderedPageBreak/>
              <w:t>72</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Быт поместного дворянства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73</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Изображение войны1812 годы</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74</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Кутузов и Наполеон  в романе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75</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Партизанская война.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76</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«Мысль народная» в романе «Война и мир»</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77</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Нравственные искания Андрея Болконского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78</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Пьер Безухов в поисках смысла жизни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79</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Образ Наташи Ростовой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80</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Эпилог романа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81</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Итоговый урок по роману «Война и мир»</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82-83</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Р.Р. Сочинение по роману «Война и мир»</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84</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Роман «Анна Каренина»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Антон Павлович Чехов (7 часов)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85</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Жизнь и творчество А.П. Чехова.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86</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Тема гибели души в рассказе «Ионыч»</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87</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История создания пьесы «Вишневый сад»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88</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Два сюжета пьесы «Вишневый сад»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89</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Система образов и главный образ пьесы</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90</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Особенности  чеховского диалога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91</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Итоговый урок по творчеству. А П. Чехова. Тест</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Литература народов России (обзор)</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92</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Творчество Шолом-Алейхема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93</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Творчество Габдуллы Тукая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Зарубежная литература (5 часов)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94</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Омар  Хайам. Рубаи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95-96</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И.В. Гете «Фауст»</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97-98</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О. Бальзак «Гобсек»</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99-100</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Повторение и обобщение изученного в 10 классе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101-102</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Анализ тестов. Рекомендации на лето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w:t>
            </w:r>
          </w:p>
        </w:tc>
      </w:tr>
    </w:tbl>
    <w:p w:rsidR="00872296" w:rsidRDefault="00872296" w:rsidP="00872296"/>
    <w:p w:rsidR="00E85A57" w:rsidRDefault="00E85A57">
      <w:pPr>
        <w:rPr>
          <w:rFonts w:ascii="Times New Roman" w:hAnsi="Times New Roman" w:cs="Times New Roman"/>
          <w:sz w:val="24"/>
          <w:szCs w:val="24"/>
        </w:rPr>
      </w:pPr>
    </w:p>
    <w:p w:rsidR="007E2B22" w:rsidRDefault="00FE7CB4" w:rsidP="00FE7CB4">
      <w:pPr>
        <w:rPr>
          <w:rFonts w:ascii="Times New Roman" w:hAnsi="Times New Roman"/>
          <w:b/>
          <w:sz w:val="24"/>
          <w:szCs w:val="24"/>
        </w:rPr>
      </w:pPr>
      <w:r>
        <w:rPr>
          <w:rFonts w:ascii="Times New Roman" w:hAnsi="Times New Roman"/>
          <w:b/>
          <w:sz w:val="24"/>
          <w:szCs w:val="24"/>
        </w:rPr>
        <w:t xml:space="preserve"> </w:t>
      </w:r>
    </w:p>
    <w:p w:rsidR="007E2B22" w:rsidRDefault="007E2B22" w:rsidP="00FE7CB4">
      <w:pPr>
        <w:rPr>
          <w:rFonts w:ascii="Times New Roman" w:hAnsi="Times New Roman"/>
          <w:b/>
          <w:sz w:val="24"/>
          <w:szCs w:val="24"/>
        </w:rPr>
      </w:pPr>
    </w:p>
    <w:p w:rsidR="007E2B22" w:rsidRDefault="007E2B22" w:rsidP="00FE7CB4">
      <w:pPr>
        <w:rPr>
          <w:rFonts w:ascii="Times New Roman" w:hAnsi="Times New Roman"/>
          <w:b/>
          <w:sz w:val="24"/>
          <w:szCs w:val="24"/>
        </w:rPr>
      </w:pPr>
    </w:p>
    <w:p w:rsidR="007E2B22" w:rsidRDefault="007E2B22" w:rsidP="00FE7CB4">
      <w:pPr>
        <w:rPr>
          <w:rFonts w:ascii="Times New Roman" w:hAnsi="Times New Roman"/>
          <w:b/>
          <w:sz w:val="24"/>
          <w:szCs w:val="24"/>
        </w:rPr>
      </w:pPr>
    </w:p>
    <w:p w:rsidR="007E2B22" w:rsidRDefault="007E2B22" w:rsidP="00FE7CB4">
      <w:pPr>
        <w:rPr>
          <w:rFonts w:ascii="Times New Roman" w:hAnsi="Times New Roman"/>
          <w:b/>
          <w:sz w:val="24"/>
          <w:szCs w:val="24"/>
        </w:rPr>
      </w:pPr>
    </w:p>
    <w:p w:rsidR="007E2B22" w:rsidRDefault="007E2B22" w:rsidP="00FE7CB4">
      <w:pPr>
        <w:rPr>
          <w:rFonts w:ascii="Times New Roman" w:hAnsi="Times New Roman"/>
          <w:b/>
          <w:sz w:val="24"/>
          <w:szCs w:val="24"/>
        </w:rPr>
      </w:pPr>
    </w:p>
    <w:p w:rsidR="007E2B22" w:rsidRDefault="007E2B22" w:rsidP="00FE7CB4">
      <w:pPr>
        <w:rPr>
          <w:rFonts w:ascii="Times New Roman" w:hAnsi="Times New Roman"/>
          <w:b/>
          <w:sz w:val="24"/>
          <w:szCs w:val="24"/>
        </w:rPr>
      </w:pPr>
    </w:p>
    <w:p w:rsidR="00FE7CB4" w:rsidRPr="0040499F" w:rsidRDefault="007E2B22" w:rsidP="00FE7CB4">
      <w:pPr>
        <w:rPr>
          <w:rFonts w:ascii="Times New Roman" w:hAnsi="Times New Roman"/>
          <w:b/>
          <w:sz w:val="24"/>
          <w:szCs w:val="24"/>
        </w:rPr>
      </w:pPr>
      <w:r>
        <w:rPr>
          <w:rFonts w:ascii="Times New Roman" w:hAnsi="Times New Roman"/>
          <w:b/>
          <w:sz w:val="24"/>
          <w:szCs w:val="24"/>
        </w:rPr>
        <w:t xml:space="preserve">                      </w:t>
      </w:r>
      <w:r w:rsidR="00FE7CB4" w:rsidRPr="00E715BC">
        <w:rPr>
          <w:rFonts w:ascii="Arial" w:hAnsi="Arial" w:cs="Arial"/>
          <w:color w:val="002060"/>
          <w:sz w:val="24"/>
          <w:szCs w:val="27"/>
          <w:shd w:val="clear" w:color="auto" w:fill="FFFFFF"/>
        </w:rPr>
        <w:t>Муниципальное бюджетное общеобразовательное учреждение</w:t>
      </w:r>
    </w:p>
    <w:p w:rsidR="00FE7CB4" w:rsidRDefault="00FE7CB4" w:rsidP="00FE7CB4">
      <w:pPr>
        <w:rPr>
          <w:rFonts w:ascii="Arial" w:hAnsi="Arial" w:cs="Arial"/>
          <w:color w:val="002060"/>
          <w:sz w:val="24"/>
          <w:szCs w:val="27"/>
          <w:shd w:val="clear" w:color="auto" w:fill="FFFFFF"/>
        </w:rPr>
      </w:pPr>
      <w:r w:rsidRPr="00E715BC">
        <w:rPr>
          <w:rFonts w:ascii="Arial" w:hAnsi="Arial" w:cs="Arial"/>
          <w:color w:val="002060"/>
          <w:sz w:val="24"/>
          <w:szCs w:val="27"/>
          <w:shd w:val="clear" w:color="auto" w:fill="FFFFFF"/>
        </w:rPr>
        <w:t xml:space="preserve">                     </w:t>
      </w:r>
      <w:r>
        <w:rPr>
          <w:rFonts w:ascii="Arial" w:hAnsi="Arial" w:cs="Arial"/>
          <w:color w:val="002060"/>
          <w:sz w:val="24"/>
          <w:szCs w:val="27"/>
          <w:shd w:val="clear" w:color="auto" w:fill="FFFFFF"/>
        </w:rPr>
        <w:t xml:space="preserve">    </w:t>
      </w:r>
      <w:r w:rsidRPr="00E715BC">
        <w:rPr>
          <w:rFonts w:ascii="Arial" w:hAnsi="Arial" w:cs="Arial"/>
          <w:color w:val="002060"/>
          <w:sz w:val="24"/>
          <w:szCs w:val="27"/>
          <w:shd w:val="clear" w:color="auto" w:fill="FFFFFF"/>
        </w:rPr>
        <w:t xml:space="preserve">  «Дружбинская средняя общеобразовательная школа»</w:t>
      </w:r>
    </w:p>
    <w:p w:rsidR="00FE7CB4" w:rsidRDefault="00FE7CB4" w:rsidP="00FE7CB4">
      <w:pPr>
        <w:rPr>
          <w:rFonts w:ascii="Arial" w:hAnsi="Arial" w:cs="Arial"/>
          <w:color w:val="002060"/>
          <w:sz w:val="24"/>
          <w:szCs w:val="27"/>
          <w:shd w:val="clear" w:color="auto" w:fill="FFFFFF"/>
        </w:rPr>
      </w:pPr>
    </w:p>
    <w:p w:rsidR="00FE7CB4" w:rsidRDefault="00FE7CB4" w:rsidP="00FE7CB4">
      <w:pPr>
        <w:rPr>
          <w:rFonts w:ascii="Arial" w:hAnsi="Arial" w:cs="Arial"/>
          <w:color w:val="002060"/>
          <w:sz w:val="24"/>
          <w:szCs w:val="27"/>
          <w:shd w:val="clear" w:color="auto" w:fill="FFFFFF"/>
        </w:rPr>
      </w:pPr>
    </w:p>
    <w:p w:rsidR="00FE7CB4" w:rsidRDefault="00FE7CB4" w:rsidP="00FE7CB4">
      <w:pPr>
        <w:rPr>
          <w:rFonts w:ascii="Arial" w:hAnsi="Arial" w:cs="Arial"/>
          <w:color w:val="002060"/>
          <w:sz w:val="24"/>
          <w:szCs w:val="27"/>
          <w:shd w:val="clear" w:color="auto" w:fill="FFFFFF"/>
        </w:rPr>
      </w:pPr>
      <w:r>
        <w:rPr>
          <w:rFonts w:ascii="Arial" w:hAnsi="Arial" w:cs="Arial"/>
          <w:color w:val="002060"/>
          <w:sz w:val="24"/>
          <w:szCs w:val="27"/>
          <w:shd w:val="clear" w:color="auto" w:fill="FFFFFF"/>
        </w:rPr>
        <w:lastRenderedPageBreak/>
        <w:t xml:space="preserve">    «Согласовано»                                                                          «Утверждено»</w:t>
      </w:r>
    </w:p>
    <w:p w:rsidR="00FE7CB4" w:rsidRDefault="00FE7CB4" w:rsidP="00FE7CB4">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Зам.директора по УВР                                              Директор МБОУ « Дружбинская СОШ»</w:t>
      </w:r>
    </w:p>
    <w:p w:rsidR="00FE7CB4" w:rsidRDefault="00FE7CB4" w:rsidP="00FE7CB4">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_______________Ибрагимов Р.Г.                   </w:t>
      </w:r>
      <w:r w:rsidR="007935AC">
        <w:rPr>
          <w:rFonts w:ascii="Arial" w:hAnsi="Arial" w:cs="Arial"/>
          <w:color w:val="002060"/>
          <w:sz w:val="24"/>
          <w:szCs w:val="27"/>
          <w:shd w:val="clear" w:color="auto" w:fill="FFFFFF"/>
        </w:rPr>
        <w:t xml:space="preserve">       </w:t>
      </w:r>
      <w:r>
        <w:rPr>
          <w:rFonts w:ascii="Arial" w:hAnsi="Arial" w:cs="Arial"/>
          <w:color w:val="002060"/>
          <w:sz w:val="24"/>
          <w:szCs w:val="27"/>
          <w:shd w:val="clear" w:color="auto" w:fill="FFFFFF"/>
        </w:rPr>
        <w:t xml:space="preserve"> _________________Гасаналиев И.Г.</w:t>
      </w:r>
    </w:p>
    <w:p w:rsidR="00FE7CB4" w:rsidRDefault="00FE7CB4" w:rsidP="00FE7CB4">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от «    »  _____         2020г.                                        Приказ от    «    »  _____         2020г.                                                           </w:t>
      </w:r>
    </w:p>
    <w:p w:rsidR="00FE7CB4" w:rsidRDefault="00FE7CB4" w:rsidP="00FE7CB4">
      <w:pPr>
        <w:rPr>
          <w:rFonts w:ascii="Arial" w:hAnsi="Arial" w:cs="Arial"/>
          <w:color w:val="002060"/>
          <w:sz w:val="24"/>
          <w:szCs w:val="27"/>
          <w:shd w:val="clear" w:color="auto" w:fill="FFFFFF"/>
        </w:rPr>
      </w:pPr>
    </w:p>
    <w:p w:rsidR="00FE7CB4" w:rsidRDefault="00FE7CB4" w:rsidP="00FE7CB4">
      <w:pPr>
        <w:jc w:val="both"/>
        <w:rPr>
          <w:rFonts w:ascii="Arial" w:hAnsi="Arial" w:cs="Arial"/>
          <w:color w:val="002060"/>
          <w:sz w:val="24"/>
          <w:szCs w:val="27"/>
          <w:shd w:val="clear" w:color="auto" w:fill="FFFFFF"/>
        </w:rPr>
      </w:pPr>
    </w:p>
    <w:p w:rsidR="00FE7CB4" w:rsidRDefault="00FE7CB4" w:rsidP="00FE7CB4">
      <w:pPr>
        <w:rPr>
          <w:rFonts w:ascii="Arial" w:hAnsi="Arial" w:cs="Arial"/>
          <w:color w:val="002060"/>
          <w:sz w:val="24"/>
          <w:szCs w:val="27"/>
          <w:shd w:val="clear" w:color="auto" w:fill="FFFFFF"/>
        </w:rPr>
      </w:pPr>
    </w:p>
    <w:p w:rsidR="00FE7CB4" w:rsidRPr="00E715BC" w:rsidRDefault="00FE7CB4" w:rsidP="00FE7CB4">
      <w:pPr>
        <w:ind w:left="-142" w:hanging="284"/>
        <w:rPr>
          <w:rFonts w:ascii="Arial" w:hAnsi="Arial" w:cs="Arial"/>
          <w:color w:val="002060"/>
          <w:sz w:val="96"/>
          <w:szCs w:val="27"/>
          <w:shd w:val="clear" w:color="auto" w:fill="FFFFFF"/>
        </w:rPr>
      </w:pPr>
      <w:r>
        <w:rPr>
          <w:rFonts w:ascii="Arial" w:hAnsi="Arial" w:cs="Arial"/>
          <w:color w:val="002060"/>
          <w:sz w:val="96"/>
          <w:szCs w:val="27"/>
          <w:shd w:val="clear" w:color="auto" w:fill="FFFFFF"/>
        </w:rPr>
        <w:t xml:space="preserve">  </w:t>
      </w:r>
      <w:r w:rsidRPr="00E715BC">
        <w:rPr>
          <w:rFonts w:ascii="Arial" w:hAnsi="Arial" w:cs="Arial"/>
          <w:color w:val="002060"/>
          <w:sz w:val="96"/>
          <w:szCs w:val="27"/>
          <w:shd w:val="clear" w:color="auto" w:fill="FFFFFF"/>
        </w:rPr>
        <w:t xml:space="preserve"> </w:t>
      </w:r>
      <w:r>
        <w:rPr>
          <w:rFonts w:ascii="Arial" w:hAnsi="Arial" w:cs="Arial"/>
          <w:color w:val="002060"/>
          <w:sz w:val="96"/>
          <w:szCs w:val="27"/>
          <w:shd w:val="clear" w:color="auto" w:fill="FFFFFF"/>
        </w:rPr>
        <w:t xml:space="preserve">Рабочая </w:t>
      </w:r>
      <w:r w:rsidRPr="00E715BC">
        <w:rPr>
          <w:rFonts w:ascii="Arial" w:hAnsi="Arial" w:cs="Arial"/>
          <w:color w:val="002060"/>
          <w:sz w:val="96"/>
          <w:szCs w:val="27"/>
          <w:shd w:val="clear" w:color="auto" w:fill="FFFFFF"/>
        </w:rPr>
        <w:t>программа</w:t>
      </w:r>
    </w:p>
    <w:p w:rsidR="00FE7CB4" w:rsidRPr="00E715BC" w:rsidRDefault="00FE7CB4" w:rsidP="00FE7CB4">
      <w:pPr>
        <w:rPr>
          <w:rFonts w:ascii="Arial" w:hAnsi="Arial" w:cs="Arial"/>
          <w:color w:val="002060"/>
          <w:sz w:val="56"/>
          <w:szCs w:val="27"/>
          <w:shd w:val="clear" w:color="auto" w:fill="FFFFFF"/>
        </w:rPr>
      </w:pPr>
      <w:r>
        <w:rPr>
          <w:rFonts w:ascii="Arial" w:hAnsi="Arial" w:cs="Arial"/>
          <w:color w:val="002060"/>
          <w:sz w:val="56"/>
          <w:szCs w:val="27"/>
          <w:shd w:val="clear" w:color="auto" w:fill="FFFFFF"/>
        </w:rPr>
        <w:t xml:space="preserve">    </w:t>
      </w:r>
      <w:r w:rsidR="00673F30">
        <w:rPr>
          <w:rFonts w:ascii="Arial" w:hAnsi="Arial" w:cs="Arial"/>
          <w:color w:val="002060"/>
          <w:sz w:val="56"/>
          <w:szCs w:val="27"/>
          <w:shd w:val="clear" w:color="auto" w:fill="FFFFFF"/>
        </w:rPr>
        <w:t xml:space="preserve">           </w:t>
      </w:r>
      <w:r>
        <w:rPr>
          <w:rFonts w:ascii="Arial" w:hAnsi="Arial" w:cs="Arial"/>
          <w:color w:val="002060"/>
          <w:sz w:val="56"/>
          <w:szCs w:val="27"/>
          <w:shd w:val="clear" w:color="auto" w:fill="FFFFFF"/>
        </w:rPr>
        <w:t>п</w:t>
      </w:r>
      <w:r w:rsidRPr="00E715BC">
        <w:rPr>
          <w:rFonts w:ascii="Arial" w:hAnsi="Arial" w:cs="Arial"/>
          <w:color w:val="002060"/>
          <w:sz w:val="56"/>
          <w:szCs w:val="27"/>
          <w:shd w:val="clear" w:color="auto" w:fill="FFFFFF"/>
        </w:rPr>
        <w:t xml:space="preserve">о </w:t>
      </w:r>
      <w:r>
        <w:rPr>
          <w:rFonts w:ascii="Arial" w:hAnsi="Arial" w:cs="Arial"/>
          <w:color w:val="002060"/>
          <w:sz w:val="56"/>
          <w:szCs w:val="27"/>
          <w:shd w:val="clear" w:color="auto" w:fill="FFFFFF"/>
        </w:rPr>
        <w:t>русс</w:t>
      </w:r>
      <w:r w:rsidR="00673F30">
        <w:rPr>
          <w:rFonts w:ascii="Arial" w:hAnsi="Arial" w:cs="Arial"/>
          <w:color w:val="002060"/>
          <w:sz w:val="56"/>
          <w:szCs w:val="27"/>
          <w:shd w:val="clear" w:color="auto" w:fill="FFFFFF"/>
        </w:rPr>
        <w:t>кому  языку</w:t>
      </w:r>
    </w:p>
    <w:p w:rsidR="007E2B22" w:rsidRDefault="00FE7CB4" w:rsidP="00FE7CB4">
      <w:pPr>
        <w:rPr>
          <w:rFonts w:ascii="Arial" w:hAnsi="Arial" w:cs="Arial"/>
          <w:color w:val="002060"/>
          <w:sz w:val="24"/>
          <w:szCs w:val="27"/>
          <w:shd w:val="clear" w:color="auto" w:fill="FFFFFF"/>
        </w:rPr>
      </w:pPr>
      <w:r w:rsidRPr="00E715BC">
        <w:rPr>
          <w:rFonts w:ascii="Arial" w:hAnsi="Arial" w:cs="Arial"/>
          <w:color w:val="002060"/>
          <w:sz w:val="56"/>
          <w:szCs w:val="27"/>
          <w:shd w:val="clear" w:color="auto" w:fill="FFFFFF"/>
        </w:rPr>
        <w:t xml:space="preserve">                       </w:t>
      </w:r>
      <w:r>
        <w:rPr>
          <w:rFonts w:ascii="Arial" w:hAnsi="Arial" w:cs="Arial"/>
          <w:color w:val="002060"/>
          <w:sz w:val="56"/>
          <w:szCs w:val="27"/>
          <w:shd w:val="clear" w:color="auto" w:fill="FFFFFF"/>
        </w:rPr>
        <w:t xml:space="preserve">  </w:t>
      </w:r>
      <w:r w:rsidR="007E2B22">
        <w:rPr>
          <w:rFonts w:ascii="Arial" w:hAnsi="Arial" w:cs="Arial"/>
          <w:color w:val="002060"/>
          <w:sz w:val="56"/>
          <w:szCs w:val="27"/>
          <w:shd w:val="clear" w:color="auto" w:fill="FFFFFF"/>
        </w:rPr>
        <w:t>11 класс</w:t>
      </w:r>
    </w:p>
    <w:p w:rsidR="007E2B22" w:rsidRDefault="007E2B22" w:rsidP="00FE7CB4">
      <w:pPr>
        <w:rPr>
          <w:rFonts w:ascii="Arial" w:hAnsi="Arial" w:cs="Arial"/>
          <w:color w:val="002060"/>
          <w:sz w:val="24"/>
          <w:szCs w:val="27"/>
          <w:shd w:val="clear" w:color="auto" w:fill="FFFFFF"/>
        </w:rPr>
      </w:pPr>
    </w:p>
    <w:p w:rsidR="007E2B22" w:rsidRDefault="007E2B22" w:rsidP="00FE7CB4">
      <w:pPr>
        <w:rPr>
          <w:rFonts w:ascii="Arial" w:hAnsi="Arial" w:cs="Arial"/>
          <w:color w:val="002060"/>
          <w:sz w:val="24"/>
          <w:szCs w:val="27"/>
          <w:shd w:val="clear" w:color="auto" w:fill="FFFFFF"/>
        </w:rPr>
      </w:pPr>
    </w:p>
    <w:p w:rsidR="007E2B22" w:rsidRDefault="007E2B22" w:rsidP="00FE7CB4">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p>
    <w:p w:rsidR="007E2B22" w:rsidRDefault="007E2B22" w:rsidP="00FE7CB4">
      <w:pPr>
        <w:rPr>
          <w:rFonts w:ascii="Arial" w:hAnsi="Arial" w:cs="Arial"/>
          <w:color w:val="002060"/>
          <w:sz w:val="24"/>
          <w:szCs w:val="27"/>
          <w:shd w:val="clear" w:color="auto" w:fill="FFFFFF"/>
        </w:rPr>
      </w:pPr>
    </w:p>
    <w:p w:rsidR="007E2B22" w:rsidRDefault="007E2B22" w:rsidP="00FE7CB4">
      <w:pPr>
        <w:rPr>
          <w:rFonts w:ascii="Arial" w:hAnsi="Arial" w:cs="Arial"/>
          <w:color w:val="002060"/>
          <w:sz w:val="24"/>
          <w:szCs w:val="27"/>
          <w:shd w:val="clear" w:color="auto" w:fill="FFFFFF"/>
        </w:rPr>
      </w:pPr>
    </w:p>
    <w:p w:rsidR="007E2B22" w:rsidRDefault="007E2B22" w:rsidP="00FE7CB4">
      <w:pPr>
        <w:rPr>
          <w:rFonts w:ascii="Arial" w:hAnsi="Arial" w:cs="Arial"/>
          <w:color w:val="002060"/>
          <w:sz w:val="24"/>
          <w:szCs w:val="27"/>
          <w:shd w:val="clear" w:color="auto" w:fill="FFFFFF"/>
        </w:rPr>
      </w:pPr>
    </w:p>
    <w:p w:rsidR="00FE7CB4" w:rsidRPr="0040499F" w:rsidRDefault="007E2B22" w:rsidP="00FE7CB4">
      <w:pPr>
        <w:rPr>
          <w:rFonts w:ascii="Arial" w:hAnsi="Arial" w:cs="Arial"/>
          <w:color w:val="002060"/>
          <w:sz w:val="56"/>
          <w:szCs w:val="27"/>
          <w:shd w:val="clear" w:color="auto" w:fill="FFFFFF"/>
        </w:rPr>
      </w:pPr>
      <w:r>
        <w:rPr>
          <w:rFonts w:ascii="Arial" w:hAnsi="Arial" w:cs="Arial"/>
          <w:color w:val="002060"/>
          <w:sz w:val="24"/>
          <w:szCs w:val="27"/>
          <w:shd w:val="clear" w:color="auto" w:fill="FFFFFF"/>
        </w:rPr>
        <w:t xml:space="preserve">                                                                         </w:t>
      </w:r>
      <w:r w:rsidR="009D115F">
        <w:rPr>
          <w:rFonts w:ascii="Arial" w:hAnsi="Arial" w:cs="Arial"/>
          <w:color w:val="002060"/>
          <w:sz w:val="24"/>
          <w:szCs w:val="27"/>
          <w:shd w:val="clear" w:color="auto" w:fill="FFFFFF"/>
        </w:rPr>
        <w:t>Программу составила Мурсалова А</w:t>
      </w:r>
      <w:r w:rsidR="00FE7CB4">
        <w:rPr>
          <w:rFonts w:ascii="Arial" w:hAnsi="Arial" w:cs="Arial"/>
          <w:color w:val="002060"/>
          <w:sz w:val="24"/>
          <w:szCs w:val="27"/>
          <w:shd w:val="clear" w:color="auto" w:fill="FFFFFF"/>
        </w:rPr>
        <w:t>.</w:t>
      </w:r>
      <w:r w:rsidR="009D115F">
        <w:rPr>
          <w:rFonts w:ascii="Arial" w:hAnsi="Arial" w:cs="Arial"/>
          <w:color w:val="002060"/>
          <w:sz w:val="24"/>
          <w:szCs w:val="27"/>
          <w:shd w:val="clear" w:color="auto" w:fill="FFFFFF"/>
        </w:rPr>
        <w:t>Ш.</w:t>
      </w:r>
    </w:p>
    <w:p w:rsidR="00FE7CB4" w:rsidRDefault="00FE7CB4" w:rsidP="00FE7CB4">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учитель  русского языка и литературы</w:t>
      </w:r>
    </w:p>
    <w:p w:rsidR="00FE7CB4" w:rsidRDefault="00FE7CB4" w:rsidP="00FE7CB4">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МБОУ «Дружбинская СОШ»</w:t>
      </w:r>
    </w:p>
    <w:p w:rsidR="00FE7CB4" w:rsidRDefault="00FE7CB4" w:rsidP="00FE7CB4">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2020- 2021г.</w:t>
      </w:r>
    </w:p>
    <w:p w:rsidR="007935AC" w:rsidRDefault="007E2B22" w:rsidP="007E2B22">
      <w:pPr>
        <w:rPr>
          <w:rFonts w:ascii="Times New Roman" w:hAnsi="Times New Roman" w:cs="Times New Roman"/>
          <w:sz w:val="24"/>
          <w:szCs w:val="24"/>
        </w:rPr>
      </w:pPr>
      <w:r>
        <w:rPr>
          <w:rFonts w:ascii="Times New Roman" w:hAnsi="Times New Roman" w:cs="Times New Roman"/>
          <w:sz w:val="24"/>
          <w:szCs w:val="24"/>
        </w:rPr>
        <w:t xml:space="preserve">                                                      </w:t>
      </w:r>
    </w:p>
    <w:p w:rsidR="009D115F" w:rsidRDefault="007935AC" w:rsidP="007E2B22">
      <w:pPr>
        <w:rPr>
          <w:rFonts w:ascii="Times New Roman" w:hAnsi="Times New Roman" w:cs="Times New Roman"/>
          <w:sz w:val="24"/>
          <w:szCs w:val="24"/>
        </w:rPr>
      </w:pPr>
      <w:r>
        <w:rPr>
          <w:rFonts w:ascii="Times New Roman" w:hAnsi="Times New Roman" w:cs="Times New Roman"/>
          <w:sz w:val="24"/>
          <w:szCs w:val="24"/>
        </w:rPr>
        <w:t xml:space="preserve">                                                  </w:t>
      </w:r>
    </w:p>
    <w:p w:rsidR="00356AF3" w:rsidRPr="0040499F" w:rsidRDefault="009D115F" w:rsidP="007E2B22">
      <w:pPr>
        <w:rPr>
          <w:b/>
          <w:color w:val="00B050"/>
        </w:rPr>
      </w:pPr>
      <w:r>
        <w:rPr>
          <w:rFonts w:ascii="Times New Roman" w:hAnsi="Times New Roman" w:cs="Times New Roman"/>
          <w:sz w:val="24"/>
          <w:szCs w:val="24"/>
        </w:rPr>
        <w:t xml:space="preserve">                                                    </w:t>
      </w:r>
      <w:r w:rsidR="007935AC">
        <w:rPr>
          <w:rFonts w:ascii="Times New Roman" w:hAnsi="Times New Roman" w:cs="Times New Roman"/>
          <w:sz w:val="24"/>
          <w:szCs w:val="24"/>
        </w:rPr>
        <w:t xml:space="preserve"> </w:t>
      </w:r>
      <w:r w:rsidR="00356AF3" w:rsidRPr="0040499F">
        <w:rPr>
          <w:b/>
          <w:color w:val="00B050"/>
        </w:rPr>
        <w:t>Календарно-тематический план</w:t>
      </w:r>
    </w:p>
    <w:p w:rsidR="00356AF3" w:rsidRPr="0040499F" w:rsidRDefault="00356AF3" w:rsidP="00356AF3">
      <w:pPr>
        <w:jc w:val="center"/>
        <w:rPr>
          <w:color w:val="00B050"/>
        </w:rPr>
      </w:pPr>
      <w:r w:rsidRPr="0040499F">
        <w:rPr>
          <w:b/>
          <w:color w:val="00B050"/>
        </w:rPr>
        <w:t>по русскому языку  для 11  класса</w:t>
      </w:r>
    </w:p>
    <w:p w:rsidR="00356AF3" w:rsidRPr="00B3116E" w:rsidRDefault="00356AF3" w:rsidP="007E2B22">
      <w:pPr>
        <w:rPr>
          <w:b/>
        </w:rPr>
      </w:pPr>
      <w:r w:rsidRPr="00B3116E">
        <w:rPr>
          <w:b/>
        </w:rPr>
        <w:t>Пояснительная записка  к тематическому планированию по русскому языку в 11классе.</w:t>
      </w:r>
    </w:p>
    <w:p w:rsidR="00356AF3" w:rsidRPr="00D81DD3" w:rsidRDefault="00356AF3" w:rsidP="00356AF3">
      <w:pPr>
        <w:ind w:firstLine="709"/>
        <w:jc w:val="both"/>
      </w:pPr>
      <w:r w:rsidRPr="00B3116E">
        <w:rPr>
          <w:b/>
          <w:bCs/>
        </w:rPr>
        <w:lastRenderedPageBreak/>
        <w:t>     </w:t>
      </w:r>
      <w:r w:rsidRPr="00D81DD3">
        <w:rPr>
          <w:rFonts w:ascii="Calibri" w:hAnsi="Calibri"/>
        </w:rPr>
        <w:t>Данная рабочая программа рассчитана на изучение русского языка на базовом уровне и    составлена в с</w:t>
      </w:r>
      <w:r>
        <w:rPr>
          <w:rFonts w:ascii="Calibri" w:hAnsi="Calibri"/>
        </w:rPr>
        <w:t>оответствии с учебным планом  МБОУ</w:t>
      </w:r>
      <w:r w:rsidRPr="00D81DD3">
        <w:rPr>
          <w:rFonts w:ascii="Calibri" w:hAnsi="Calibri"/>
        </w:rPr>
        <w:t xml:space="preserve"> «</w:t>
      </w:r>
      <w:r>
        <w:rPr>
          <w:rFonts w:ascii="Calibri" w:hAnsi="Calibri"/>
        </w:rPr>
        <w:t xml:space="preserve">Дружбинская </w:t>
      </w:r>
      <w:r w:rsidRPr="00D81DD3">
        <w:rPr>
          <w:rFonts w:ascii="Calibri" w:hAnsi="Calibri"/>
        </w:rPr>
        <w:t xml:space="preserve"> СОШ»  на основе программы средней (полной) школы  «Русский язык и литература»» для 10-11 классов национальных общеобразовательных учреждений Российской Федерации. Санкт-Петербург. Филиал издательства «Просвещени</w:t>
      </w:r>
      <w:r>
        <w:rPr>
          <w:rFonts w:ascii="Calibri" w:hAnsi="Calibri"/>
        </w:rPr>
        <w:t>е» 2001</w:t>
      </w:r>
      <w:r w:rsidRPr="00D81DD3">
        <w:rPr>
          <w:rFonts w:ascii="Calibri" w:hAnsi="Calibri"/>
        </w:rPr>
        <w:t xml:space="preserve">. Автор программы  </w:t>
      </w:r>
      <w:r>
        <w:rPr>
          <w:rFonts w:ascii="Calibri" w:hAnsi="Calibri"/>
        </w:rPr>
        <w:t>Р.Б.Сабаткоев</w:t>
      </w:r>
    </w:p>
    <w:p w:rsidR="00356AF3" w:rsidRPr="00356AF3" w:rsidRDefault="00356AF3" w:rsidP="00356AF3">
      <w:pPr>
        <w:pStyle w:val="aa"/>
        <w:rPr>
          <w:sz w:val="22"/>
        </w:rPr>
      </w:pPr>
      <w:r w:rsidRPr="00356AF3">
        <w:rPr>
          <w:sz w:val="22"/>
        </w:rPr>
        <w:t xml:space="preserve">Календарно-тематическое планирование по русскому языку в 11 классе составлено на основании нормативных документов: </w:t>
      </w:r>
    </w:p>
    <w:p w:rsidR="00356AF3" w:rsidRPr="00356AF3" w:rsidRDefault="00356AF3" w:rsidP="00356AF3">
      <w:pPr>
        <w:pStyle w:val="aa"/>
        <w:rPr>
          <w:sz w:val="22"/>
        </w:rPr>
      </w:pPr>
      <w:r w:rsidRPr="00356AF3">
        <w:rPr>
          <w:sz w:val="22"/>
        </w:rPr>
        <w:t>-федеральный компонент государственного стандарта общего образования  в контексте модернизации российского образования;</w:t>
      </w:r>
    </w:p>
    <w:p w:rsidR="00356AF3" w:rsidRPr="00356AF3" w:rsidRDefault="00356AF3" w:rsidP="00356AF3">
      <w:pPr>
        <w:pStyle w:val="aa"/>
        <w:rPr>
          <w:sz w:val="22"/>
        </w:rPr>
      </w:pPr>
      <w:r w:rsidRPr="00356AF3">
        <w:rPr>
          <w:sz w:val="22"/>
        </w:rPr>
        <w:t>- программа « Русский язык и литература 5-9 классы общеобразовательных учреждений с русским (неродным) и родным (нерусским) языком обучения. Санк</w:t>
      </w:r>
      <w:r w:rsidR="002754E8">
        <w:rPr>
          <w:sz w:val="22"/>
        </w:rPr>
        <w:t>т – Петербург «Просвещение» 2001г</w:t>
      </w:r>
      <w:r w:rsidRPr="00356AF3">
        <w:rPr>
          <w:sz w:val="22"/>
        </w:rPr>
        <w:t>;</w:t>
      </w:r>
    </w:p>
    <w:p w:rsidR="00356AF3" w:rsidRPr="00356AF3" w:rsidRDefault="00356AF3" w:rsidP="00356AF3">
      <w:pPr>
        <w:pStyle w:val="aa"/>
        <w:rPr>
          <w:sz w:val="22"/>
        </w:rPr>
      </w:pPr>
      <w:r w:rsidRPr="00356AF3">
        <w:rPr>
          <w:sz w:val="22"/>
        </w:rPr>
        <w:t>- Учебник «Русский язык 11 класс». Р.Б.Сабаткоев. С-П;  «Просвещение». 2001г.</w:t>
      </w:r>
    </w:p>
    <w:p w:rsidR="00356AF3" w:rsidRPr="00356AF3" w:rsidRDefault="00356AF3" w:rsidP="00356AF3">
      <w:pPr>
        <w:pStyle w:val="aa"/>
        <w:rPr>
          <w:sz w:val="22"/>
        </w:rPr>
      </w:pPr>
      <w:r w:rsidRPr="00356AF3">
        <w:rPr>
          <w:sz w:val="22"/>
        </w:rPr>
        <w:t>Преподавание данного предмета осуществляется по программе с исполь</w:t>
      </w:r>
      <w:r w:rsidR="002754E8">
        <w:rPr>
          <w:sz w:val="22"/>
        </w:rPr>
        <w:t>зованием учебника по программе 2</w:t>
      </w:r>
      <w:r w:rsidRPr="00356AF3">
        <w:rPr>
          <w:sz w:val="22"/>
        </w:rPr>
        <w:t xml:space="preserve"> час</w:t>
      </w:r>
      <w:r w:rsidR="002754E8">
        <w:rPr>
          <w:sz w:val="22"/>
        </w:rPr>
        <w:t>а</w:t>
      </w:r>
      <w:r w:rsidRPr="00356AF3">
        <w:rPr>
          <w:sz w:val="22"/>
        </w:rPr>
        <w:t xml:space="preserve"> в неделю. Всего </w:t>
      </w:r>
      <w:r w:rsidR="002754E8">
        <w:rPr>
          <w:sz w:val="22"/>
        </w:rPr>
        <w:t>68</w:t>
      </w:r>
      <w:r w:rsidRPr="00356AF3">
        <w:rPr>
          <w:sz w:val="22"/>
        </w:rPr>
        <w:t xml:space="preserve"> ч. Темы, предложенные программой, соответствуют последовательному содержанию учебного материала учебника. </w:t>
      </w:r>
    </w:p>
    <w:p w:rsidR="00356AF3" w:rsidRPr="00356AF3" w:rsidRDefault="00356AF3" w:rsidP="00356AF3">
      <w:pPr>
        <w:pStyle w:val="aa"/>
        <w:rPr>
          <w:sz w:val="22"/>
        </w:rPr>
      </w:pPr>
      <w:r w:rsidRPr="00356AF3">
        <w:rPr>
          <w:sz w:val="22"/>
        </w:rPr>
        <w:t>Цель обучения – научить школьников практически владеть государственным языком РФ, пользоваться русской речью в производственной и общественной деятельности как средством межнационального общения и языком учебных предметов, изучаемых в ряде национальных школ на русском языке.</w:t>
      </w:r>
    </w:p>
    <w:p w:rsidR="00356AF3" w:rsidRPr="00356AF3" w:rsidRDefault="00356AF3" w:rsidP="00356AF3">
      <w:pPr>
        <w:pStyle w:val="aa"/>
        <w:rPr>
          <w:sz w:val="22"/>
        </w:rPr>
      </w:pPr>
      <w:r w:rsidRPr="00356AF3">
        <w:rPr>
          <w:sz w:val="22"/>
        </w:rPr>
        <w:t>Задачи  преподавания  русского языка  состоят в том, чтобы:</w:t>
      </w:r>
    </w:p>
    <w:p w:rsidR="00356AF3" w:rsidRPr="00356AF3" w:rsidRDefault="00356AF3" w:rsidP="00356AF3">
      <w:pPr>
        <w:pStyle w:val="aa"/>
        <w:rPr>
          <w:sz w:val="22"/>
        </w:rPr>
      </w:pPr>
      <w:r w:rsidRPr="00356AF3">
        <w:rPr>
          <w:sz w:val="22"/>
        </w:rPr>
        <w:t>-дать определенный круг знаний о строе русского языка, его структуре, уровнях и единицах (фонемах, морфемах, лексемах, типах словосочетаний, предложений и ССЦ), сформировать навыки конструирования разнообразных функционально-смысловых типов речи (повествования, описания, рассуждения) в устной и письменной форме и использование их с учетом целей и условий языковой коммуникации, речевого этикета;</w:t>
      </w:r>
    </w:p>
    <w:p w:rsidR="00356AF3" w:rsidRPr="00356AF3" w:rsidRDefault="00356AF3" w:rsidP="00356AF3">
      <w:pPr>
        <w:pStyle w:val="aa"/>
        <w:rPr>
          <w:sz w:val="22"/>
        </w:rPr>
      </w:pPr>
      <w:r w:rsidRPr="00356AF3">
        <w:rPr>
          <w:sz w:val="22"/>
        </w:rPr>
        <w:t>-выработать орфоэпические, интонационные, орфографические и пунктуационные навыки;</w:t>
      </w:r>
    </w:p>
    <w:p w:rsidR="00356AF3" w:rsidRPr="00356AF3" w:rsidRDefault="00356AF3" w:rsidP="00356AF3">
      <w:pPr>
        <w:pStyle w:val="aa"/>
        <w:rPr>
          <w:sz w:val="22"/>
        </w:rPr>
      </w:pPr>
      <w:r w:rsidRPr="00356AF3">
        <w:rPr>
          <w:sz w:val="22"/>
        </w:rPr>
        <w:t>привить навыки выразительного чтения;</w:t>
      </w:r>
    </w:p>
    <w:p w:rsidR="00356AF3" w:rsidRPr="00356AF3" w:rsidRDefault="00356AF3" w:rsidP="00356AF3">
      <w:pPr>
        <w:pStyle w:val="aa"/>
        <w:rPr>
          <w:sz w:val="22"/>
        </w:rPr>
      </w:pPr>
      <w:r w:rsidRPr="00356AF3">
        <w:rPr>
          <w:sz w:val="22"/>
        </w:rPr>
        <w:t>пробудить интерес к изучению русского языка, стремление владеть им;</w:t>
      </w:r>
    </w:p>
    <w:p w:rsidR="00356AF3" w:rsidRPr="00356AF3" w:rsidRDefault="00356AF3" w:rsidP="00356AF3">
      <w:pPr>
        <w:pStyle w:val="aa"/>
        <w:rPr>
          <w:sz w:val="22"/>
        </w:rPr>
      </w:pPr>
      <w:r w:rsidRPr="00356AF3">
        <w:rPr>
          <w:sz w:val="22"/>
        </w:rPr>
        <w:t>приобщить к культурным ценностям русского народа.</w:t>
      </w:r>
    </w:p>
    <w:p w:rsidR="00356AF3" w:rsidRPr="00356AF3" w:rsidRDefault="00356AF3" w:rsidP="00356AF3">
      <w:pPr>
        <w:pStyle w:val="af0"/>
        <w:jc w:val="both"/>
        <w:rPr>
          <w:rFonts w:ascii="Times New Roman" w:hAnsi="Times New Roman"/>
          <w:b/>
          <w:szCs w:val="24"/>
        </w:rPr>
      </w:pPr>
      <w:r w:rsidRPr="00356AF3">
        <w:rPr>
          <w:rFonts w:ascii="Times New Roman" w:hAnsi="Times New Roman"/>
          <w:b/>
          <w:szCs w:val="24"/>
        </w:rPr>
        <w:t>Требования к уровню подготовки учащихся 11 классов</w:t>
      </w:r>
    </w:p>
    <w:p w:rsidR="00356AF3" w:rsidRPr="00356AF3" w:rsidRDefault="00356AF3" w:rsidP="00356AF3">
      <w:pPr>
        <w:pStyle w:val="af0"/>
        <w:jc w:val="both"/>
        <w:rPr>
          <w:rFonts w:ascii="Times New Roman" w:hAnsi="Times New Roman"/>
          <w:szCs w:val="24"/>
        </w:rPr>
      </w:pPr>
      <w:r w:rsidRPr="00356AF3">
        <w:rPr>
          <w:rFonts w:ascii="Times New Roman" w:hAnsi="Times New Roman"/>
          <w:szCs w:val="24"/>
        </w:rPr>
        <w:t>В результате изучения курса русского языка ученик должен</w:t>
      </w:r>
    </w:p>
    <w:p w:rsidR="00356AF3" w:rsidRPr="00356AF3" w:rsidRDefault="00356AF3" w:rsidP="00356AF3">
      <w:pPr>
        <w:pStyle w:val="af0"/>
        <w:jc w:val="both"/>
        <w:rPr>
          <w:rFonts w:ascii="Times New Roman" w:hAnsi="Times New Roman"/>
          <w:b/>
          <w:szCs w:val="24"/>
        </w:rPr>
      </w:pPr>
      <w:r w:rsidRPr="00356AF3">
        <w:rPr>
          <w:rFonts w:ascii="Times New Roman" w:hAnsi="Times New Roman"/>
          <w:b/>
          <w:szCs w:val="24"/>
        </w:rPr>
        <w:t>знать:</w:t>
      </w:r>
    </w:p>
    <w:p w:rsidR="00356AF3" w:rsidRPr="00356AF3" w:rsidRDefault="00356AF3" w:rsidP="00356AF3">
      <w:pPr>
        <w:pStyle w:val="af0"/>
        <w:numPr>
          <w:ilvl w:val="0"/>
          <w:numId w:val="5"/>
        </w:numPr>
        <w:jc w:val="both"/>
        <w:rPr>
          <w:rFonts w:ascii="Times New Roman" w:hAnsi="Times New Roman"/>
          <w:szCs w:val="24"/>
        </w:rPr>
      </w:pPr>
      <w:r w:rsidRPr="00356AF3">
        <w:rPr>
          <w:rFonts w:ascii="Times New Roman" w:hAnsi="Times New Roman"/>
          <w:szCs w:val="24"/>
        </w:rPr>
        <w:t>связь языка и истории, культуры русского и других народов;</w:t>
      </w:r>
    </w:p>
    <w:p w:rsidR="00356AF3" w:rsidRPr="00356AF3" w:rsidRDefault="00356AF3" w:rsidP="00356AF3">
      <w:pPr>
        <w:pStyle w:val="af0"/>
        <w:numPr>
          <w:ilvl w:val="0"/>
          <w:numId w:val="5"/>
        </w:numPr>
        <w:jc w:val="both"/>
        <w:rPr>
          <w:rFonts w:ascii="Times New Roman" w:hAnsi="Times New Roman"/>
          <w:szCs w:val="24"/>
        </w:rPr>
      </w:pPr>
      <w:r w:rsidRPr="00356AF3">
        <w:rPr>
          <w:rFonts w:ascii="Times New Roman" w:hAnsi="Times New Roman"/>
          <w:szCs w:val="24"/>
        </w:rPr>
        <w:t>основные единицы и уровни языка;</w:t>
      </w:r>
    </w:p>
    <w:p w:rsidR="00356AF3" w:rsidRPr="00356AF3" w:rsidRDefault="00356AF3" w:rsidP="00356AF3">
      <w:pPr>
        <w:pStyle w:val="af0"/>
        <w:numPr>
          <w:ilvl w:val="0"/>
          <w:numId w:val="5"/>
        </w:numPr>
        <w:jc w:val="both"/>
        <w:rPr>
          <w:rFonts w:ascii="Times New Roman" w:hAnsi="Times New Roman"/>
          <w:szCs w:val="24"/>
        </w:rPr>
      </w:pPr>
      <w:r w:rsidRPr="00356AF3">
        <w:rPr>
          <w:rFonts w:ascii="Times New Roman" w:hAnsi="Times New Roman"/>
          <w:szCs w:val="24"/>
        </w:rPr>
        <w:t xml:space="preserve">орфоэпические, лексические, орфографические и пунктуационные нормы современного русского литературного языка, нормы речевого общения;   </w:t>
      </w:r>
    </w:p>
    <w:p w:rsidR="00356AF3" w:rsidRPr="00356AF3" w:rsidRDefault="00356AF3" w:rsidP="00356AF3">
      <w:pPr>
        <w:pStyle w:val="af0"/>
        <w:jc w:val="both"/>
        <w:rPr>
          <w:rFonts w:ascii="Times New Roman" w:hAnsi="Times New Roman"/>
          <w:szCs w:val="24"/>
        </w:rPr>
      </w:pPr>
      <w:r w:rsidRPr="00356AF3">
        <w:rPr>
          <w:rFonts w:ascii="Times New Roman" w:hAnsi="Times New Roman"/>
          <w:b/>
          <w:szCs w:val="24"/>
        </w:rPr>
        <w:t>уметь:</w:t>
      </w:r>
    </w:p>
    <w:p w:rsidR="00356AF3" w:rsidRPr="00356AF3" w:rsidRDefault="00356AF3" w:rsidP="00356AF3">
      <w:pPr>
        <w:pStyle w:val="af0"/>
        <w:numPr>
          <w:ilvl w:val="0"/>
          <w:numId w:val="8"/>
        </w:numPr>
        <w:jc w:val="both"/>
        <w:rPr>
          <w:rFonts w:ascii="Times New Roman" w:hAnsi="Times New Roman"/>
          <w:szCs w:val="24"/>
        </w:rPr>
      </w:pPr>
      <w:r w:rsidRPr="00356AF3">
        <w:rPr>
          <w:rFonts w:ascii="Times New Roman" w:hAnsi="Times New Roman"/>
          <w:szCs w:val="24"/>
        </w:rPr>
        <w:t>анализировать языковые единицы с точки зрения правильности, точности и уместности их употребления;</w:t>
      </w:r>
    </w:p>
    <w:p w:rsidR="00356AF3" w:rsidRPr="00356AF3" w:rsidRDefault="00356AF3" w:rsidP="00356AF3">
      <w:pPr>
        <w:pStyle w:val="af0"/>
        <w:numPr>
          <w:ilvl w:val="0"/>
          <w:numId w:val="6"/>
        </w:numPr>
        <w:jc w:val="both"/>
        <w:rPr>
          <w:rFonts w:ascii="Times New Roman" w:hAnsi="Times New Roman"/>
          <w:szCs w:val="24"/>
        </w:rPr>
      </w:pPr>
      <w:r w:rsidRPr="00356AF3">
        <w:rPr>
          <w:rFonts w:ascii="Times New Roman" w:hAnsi="Times New Roman"/>
          <w:szCs w:val="24"/>
        </w:rPr>
        <w:t>осуществлять речевой самоконтроль;</w:t>
      </w:r>
    </w:p>
    <w:p w:rsidR="00356AF3" w:rsidRPr="00356AF3" w:rsidRDefault="00356AF3" w:rsidP="00356AF3">
      <w:pPr>
        <w:pStyle w:val="af0"/>
        <w:numPr>
          <w:ilvl w:val="0"/>
          <w:numId w:val="6"/>
        </w:numPr>
        <w:jc w:val="both"/>
        <w:rPr>
          <w:rFonts w:ascii="Times New Roman" w:hAnsi="Times New Roman"/>
          <w:szCs w:val="24"/>
        </w:rPr>
      </w:pPr>
      <w:r w:rsidRPr="00356AF3">
        <w:rPr>
          <w:rFonts w:ascii="Times New Roman" w:hAnsi="Times New Roman"/>
          <w:szCs w:val="24"/>
        </w:rPr>
        <w:t>извлекать необходимую информацию из различных источников: учебных текстов, справочной литературы, средств массовой организации, в том числе представленных в электронном виде на различных информационных носителях;</w:t>
      </w:r>
    </w:p>
    <w:p w:rsidR="00356AF3" w:rsidRPr="00356AF3" w:rsidRDefault="00356AF3" w:rsidP="00356AF3">
      <w:pPr>
        <w:pStyle w:val="af0"/>
        <w:numPr>
          <w:ilvl w:val="0"/>
          <w:numId w:val="6"/>
        </w:numPr>
        <w:jc w:val="both"/>
        <w:rPr>
          <w:rFonts w:ascii="Times New Roman" w:hAnsi="Times New Roman"/>
          <w:szCs w:val="24"/>
        </w:rPr>
      </w:pPr>
      <w:r w:rsidRPr="00356AF3">
        <w:rPr>
          <w:rFonts w:ascii="Times New Roman" w:hAnsi="Times New Roman"/>
          <w:szCs w:val="24"/>
        </w:rPr>
        <w:t>создавать устные и письменные монологические высказывания различных типов и жанров, использовать основные приемы информационной переработки текста;</w:t>
      </w:r>
    </w:p>
    <w:p w:rsidR="00356AF3" w:rsidRPr="00356AF3" w:rsidRDefault="00356AF3" w:rsidP="00356AF3">
      <w:pPr>
        <w:pStyle w:val="af0"/>
        <w:ind w:left="945"/>
        <w:jc w:val="both"/>
        <w:rPr>
          <w:rFonts w:ascii="Times New Roman" w:hAnsi="Times New Roman"/>
          <w:szCs w:val="24"/>
        </w:rPr>
      </w:pPr>
    </w:p>
    <w:p w:rsidR="00356AF3" w:rsidRPr="00356AF3" w:rsidRDefault="00356AF3" w:rsidP="00356AF3">
      <w:pPr>
        <w:pStyle w:val="af0"/>
        <w:jc w:val="both"/>
        <w:rPr>
          <w:rFonts w:ascii="Times New Roman" w:hAnsi="Times New Roman"/>
          <w:b/>
          <w:szCs w:val="24"/>
        </w:rPr>
      </w:pPr>
      <w:r w:rsidRPr="00356AF3">
        <w:rPr>
          <w:rFonts w:ascii="Times New Roman" w:hAnsi="Times New Roman"/>
          <w:b/>
          <w:szCs w:val="24"/>
        </w:rPr>
        <w:lastRenderedPageBreak/>
        <w:t>Использовать приобретенные знания и умения в практической деятельности и повседневной жизни:</w:t>
      </w:r>
    </w:p>
    <w:p w:rsidR="00356AF3" w:rsidRPr="00356AF3" w:rsidRDefault="00356AF3" w:rsidP="00356AF3">
      <w:pPr>
        <w:pStyle w:val="af0"/>
        <w:numPr>
          <w:ilvl w:val="0"/>
          <w:numId w:val="7"/>
        </w:numPr>
        <w:jc w:val="both"/>
        <w:rPr>
          <w:rFonts w:ascii="Times New Roman" w:hAnsi="Times New Roman"/>
          <w:szCs w:val="24"/>
        </w:rPr>
      </w:pPr>
      <w:r w:rsidRPr="00356AF3">
        <w:rPr>
          <w:rFonts w:ascii="Times New Roman" w:hAnsi="Times New Roman"/>
          <w:szCs w:val="24"/>
        </w:rPr>
        <w:t>осознание русского языка как духовной, нравственной и культурной ценности народа;</w:t>
      </w:r>
    </w:p>
    <w:p w:rsidR="00356AF3" w:rsidRPr="00356AF3" w:rsidRDefault="00356AF3" w:rsidP="00356AF3">
      <w:pPr>
        <w:pStyle w:val="af0"/>
        <w:numPr>
          <w:ilvl w:val="0"/>
          <w:numId w:val="7"/>
        </w:numPr>
        <w:jc w:val="both"/>
        <w:rPr>
          <w:rFonts w:ascii="Times New Roman" w:hAnsi="Times New Roman"/>
          <w:szCs w:val="24"/>
        </w:rPr>
      </w:pPr>
      <w:r w:rsidRPr="00356AF3">
        <w:rPr>
          <w:rFonts w:ascii="Times New Roman" w:hAnsi="Times New Roman"/>
          <w:szCs w:val="24"/>
        </w:rPr>
        <w:t>развитие интеллектуальных и творческих способностей, самореализации, самовыражения в различных областях человеческой деятельности;</w:t>
      </w:r>
    </w:p>
    <w:p w:rsidR="00356AF3" w:rsidRPr="00356AF3" w:rsidRDefault="00356AF3" w:rsidP="00356AF3">
      <w:pPr>
        <w:pStyle w:val="af0"/>
        <w:numPr>
          <w:ilvl w:val="0"/>
          <w:numId w:val="7"/>
        </w:numPr>
        <w:jc w:val="both"/>
        <w:rPr>
          <w:rFonts w:ascii="Times New Roman" w:hAnsi="Times New Roman"/>
          <w:szCs w:val="24"/>
        </w:rPr>
      </w:pPr>
      <w:r w:rsidRPr="00356AF3">
        <w:rPr>
          <w:rFonts w:ascii="Times New Roman" w:hAnsi="Times New Roman"/>
          <w:szCs w:val="24"/>
        </w:rPr>
        <w:t>совершенствование коммуникативных способностей, развитие готовности к речевому взаимодействию, межличностному и межкультурному общению;</w:t>
      </w:r>
    </w:p>
    <w:p w:rsidR="00356AF3" w:rsidRPr="00356AF3" w:rsidRDefault="00356AF3" w:rsidP="00356AF3">
      <w:pPr>
        <w:pStyle w:val="af0"/>
        <w:ind w:left="708"/>
        <w:jc w:val="both"/>
        <w:rPr>
          <w:rFonts w:ascii="Times New Roman" w:hAnsi="Times New Roman"/>
          <w:szCs w:val="24"/>
        </w:rPr>
      </w:pPr>
    </w:p>
    <w:p w:rsidR="00356AF3" w:rsidRPr="00356AF3" w:rsidRDefault="00356AF3" w:rsidP="00356AF3">
      <w:pPr>
        <w:pStyle w:val="af0"/>
        <w:jc w:val="both"/>
        <w:rPr>
          <w:rFonts w:ascii="Times New Roman" w:hAnsi="Times New Roman"/>
          <w:b/>
          <w:szCs w:val="24"/>
        </w:rPr>
      </w:pPr>
      <w:r w:rsidRPr="00356AF3">
        <w:rPr>
          <w:rFonts w:ascii="Times New Roman" w:hAnsi="Times New Roman"/>
          <w:b/>
          <w:szCs w:val="24"/>
        </w:rPr>
        <w:t>Особенности организации учебного процесса</w:t>
      </w:r>
    </w:p>
    <w:p w:rsidR="00356AF3" w:rsidRPr="00356AF3" w:rsidRDefault="00356AF3" w:rsidP="00356AF3">
      <w:pPr>
        <w:pStyle w:val="af0"/>
        <w:jc w:val="both"/>
        <w:rPr>
          <w:rFonts w:ascii="Times New Roman" w:hAnsi="Times New Roman"/>
          <w:szCs w:val="24"/>
        </w:rPr>
      </w:pPr>
      <w:r w:rsidRPr="00356AF3">
        <w:rPr>
          <w:rFonts w:ascii="Times New Roman" w:hAnsi="Times New Roman"/>
          <w:szCs w:val="24"/>
        </w:rPr>
        <w:t>Преобладающим становятся виды работ, связанные с анализом текста, его переработкой, а также составление своего текста, сочинения-рассуждения по данному тексту – подготовка к ЕГЭ</w:t>
      </w:r>
    </w:p>
    <w:p w:rsidR="00356AF3" w:rsidRPr="00356AF3" w:rsidRDefault="00356AF3" w:rsidP="00356AF3">
      <w:pPr>
        <w:pStyle w:val="af0"/>
        <w:jc w:val="both"/>
        <w:rPr>
          <w:rFonts w:ascii="Times New Roman" w:hAnsi="Times New Roman"/>
          <w:snapToGrid w:val="0"/>
          <w:szCs w:val="24"/>
        </w:rPr>
      </w:pPr>
      <w:r w:rsidRPr="00356AF3">
        <w:rPr>
          <w:rFonts w:ascii="Times New Roman" w:hAnsi="Times New Roman"/>
          <w:b/>
          <w:snapToGrid w:val="0"/>
          <w:szCs w:val="24"/>
        </w:rPr>
        <w:t>Формы организации учебной деятельности</w:t>
      </w:r>
      <w:r w:rsidRPr="00356AF3">
        <w:rPr>
          <w:rFonts w:ascii="Times New Roman" w:hAnsi="Times New Roman"/>
          <w:snapToGrid w:val="0"/>
          <w:szCs w:val="24"/>
        </w:rPr>
        <w:t xml:space="preserve">: различные виды разбора,  списывания с заданиями, конструирование слов по заданным моделям и без них, творческие работы, наблюдение над языковым явлением с заданием, самостоятельная работа, сочинение; </w:t>
      </w:r>
    </w:p>
    <w:p w:rsidR="002754E8" w:rsidRDefault="00356AF3" w:rsidP="00356AF3">
      <w:pPr>
        <w:ind w:right="-801"/>
        <w:jc w:val="both"/>
        <w:rPr>
          <w:sz w:val="20"/>
        </w:rPr>
      </w:pPr>
      <w:r w:rsidRPr="00356AF3">
        <w:rPr>
          <w:sz w:val="20"/>
        </w:rPr>
        <w:t>групповые, индивидуально-групповые, фронтальные,  классные и внеклассные;</w:t>
      </w:r>
    </w:p>
    <w:p w:rsidR="00356AF3" w:rsidRPr="00356AF3" w:rsidRDefault="00356AF3" w:rsidP="00356AF3">
      <w:pPr>
        <w:ind w:right="-801"/>
        <w:jc w:val="both"/>
        <w:rPr>
          <w:sz w:val="20"/>
        </w:rPr>
      </w:pPr>
      <w:r w:rsidRPr="00356AF3">
        <w:rPr>
          <w:sz w:val="20"/>
        </w:rPr>
        <w:t xml:space="preserve">Предметное содержание учебного процесса: межпредметный </w:t>
      </w:r>
    </w:p>
    <w:p w:rsidR="00356AF3" w:rsidRPr="00356AF3" w:rsidRDefault="00356AF3" w:rsidP="00356AF3">
      <w:pPr>
        <w:ind w:right="-801"/>
        <w:jc w:val="both"/>
        <w:rPr>
          <w:sz w:val="20"/>
        </w:rPr>
      </w:pPr>
      <w:r w:rsidRPr="00356AF3">
        <w:rPr>
          <w:sz w:val="20"/>
        </w:rPr>
        <w:t>Ведущий вид деятельности: практико-ориентированный</w:t>
      </w:r>
    </w:p>
    <w:p w:rsidR="00356AF3" w:rsidRPr="00356AF3" w:rsidRDefault="00356AF3" w:rsidP="00356AF3">
      <w:pPr>
        <w:pStyle w:val="af0"/>
        <w:jc w:val="both"/>
        <w:rPr>
          <w:rFonts w:ascii="Times New Roman" w:hAnsi="Times New Roman"/>
          <w:snapToGrid w:val="0"/>
          <w:szCs w:val="24"/>
        </w:rPr>
      </w:pPr>
      <w:r w:rsidRPr="00356AF3">
        <w:rPr>
          <w:rFonts w:ascii="Times New Roman" w:hAnsi="Times New Roman"/>
          <w:b/>
          <w:snapToGrid w:val="0"/>
          <w:szCs w:val="24"/>
        </w:rPr>
        <w:t xml:space="preserve"> Формы контроля знаний</w:t>
      </w:r>
      <w:r w:rsidRPr="00356AF3">
        <w:rPr>
          <w:rFonts w:ascii="Times New Roman" w:hAnsi="Times New Roman"/>
          <w:b/>
          <w:i/>
          <w:snapToGrid w:val="0"/>
          <w:szCs w:val="24"/>
        </w:rPr>
        <w:t>:</w:t>
      </w:r>
      <w:r w:rsidRPr="00356AF3">
        <w:rPr>
          <w:rFonts w:ascii="Times New Roman" w:hAnsi="Times New Roman"/>
          <w:b/>
          <w:snapToGrid w:val="0"/>
          <w:szCs w:val="24"/>
        </w:rPr>
        <w:t xml:space="preserve"> </w:t>
      </w:r>
      <w:r w:rsidRPr="00356AF3">
        <w:rPr>
          <w:rFonts w:ascii="Times New Roman" w:hAnsi="Times New Roman"/>
          <w:snapToGrid w:val="0"/>
          <w:szCs w:val="24"/>
        </w:rPr>
        <w:t>контрольные диктанты, тестовые работы, самостоятельные работы, задания дифференцированного характера.</w:t>
      </w:r>
    </w:p>
    <w:p w:rsidR="00356AF3" w:rsidRPr="00356AF3" w:rsidRDefault="00356AF3" w:rsidP="00356AF3">
      <w:pPr>
        <w:pStyle w:val="af0"/>
        <w:jc w:val="both"/>
        <w:rPr>
          <w:rFonts w:ascii="Times New Roman" w:hAnsi="Times New Roman"/>
          <w:snapToGrid w:val="0"/>
          <w:szCs w:val="24"/>
        </w:rPr>
      </w:pPr>
    </w:p>
    <w:p w:rsidR="00356AF3" w:rsidRPr="00356AF3" w:rsidRDefault="00356AF3" w:rsidP="00356AF3">
      <w:pPr>
        <w:rPr>
          <w:b/>
          <w:sz w:val="20"/>
        </w:rPr>
      </w:pPr>
      <w:r w:rsidRPr="00356AF3">
        <w:rPr>
          <w:b/>
          <w:sz w:val="20"/>
        </w:rPr>
        <w:t>Описание места предмета в учебном плане</w:t>
      </w:r>
    </w:p>
    <w:p w:rsidR="00356AF3" w:rsidRPr="00356AF3" w:rsidRDefault="00356AF3" w:rsidP="00356AF3">
      <w:pPr>
        <w:rPr>
          <w:sz w:val="20"/>
        </w:rPr>
      </w:pPr>
      <w:r w:rsidRPr="00356AF3">
        <w:rPr>
          <w:sz w:val="20"/>
        </w:rPr>
        <w:t>В соответствии с учебным пла</w:t>
      </w:r>
      <w:r w:rsidR="002754E8">
        <w:rPr>
          <w:sz w:val="20"/>
        </w:rPr>
        <w:t xml:space="preserve">ном на изучение курса русского языка в </w:t>
      </w:r>
      <w:r w:rsidRPr="00356AF3">
        <w:rPr>
          <w:sz w:val="20"/>
        </w:rPr>
        <w:t>11 классе выделен</w:t>
      </w:r>
      <w:r w:rsidR="002754E8">
        <w:rPr>
          <w:sz w:val="20"/>
        </w:rPr>
        <w:t>о</w:t>
      </w:r>
      <w:r w:rsidRPr="00356AF3">
        <w:rPr>
          <w:sz w:val="20"/>
        </w:rPr>
        <w:t xml:space="preserve"> 2 часа в неделю.</w:t>
      </w:r>
    </w:p>
    <w:p w:rsidR="002754E8" w:rsidRPr="00356AF3" w:rsidRDefault="002754E8" w:rsidP="00356AF3">
      <w:pPr>
        <w:pStyle w:val="aa"/>
        <w:rPr>
          <w:sz w:val="22"/>
        </w:rPr>
      </w:pPr>
    </w:p>
    <w:p w:rsidR="00D50F13" w:rsidRDefault="00D50F13" w:rsidP="002754E8">
      <w:pPr>
        <w:jc w:val="center"/>
        <w:rPr>
          <w:b/>
        </w:rPr>
      </w:pPr>
    </w:p>
    <w:p w:rsidR="009D115F" w:rsidRDefault="009D115F" w:rsidP="002754E8">
      <w:pPr>
        <w:jc w:val="center"/>
        <w:rPr>
          <w:b/>
        </w:rPr>
      </w:pPr>
    </w:p>
    <w:p w:rsidR="009D115F" w:rsidRDefault="009D115F" w:rsidP="002754E8">
      <w:pPr>
        <w:jc w:val="center"/>
        <w:rPr>
          <w:b/>
        </w:rPr>
      </w:pPr>
    </w:p>
    <w:p w:rsidR="009D115F" w:rsidRDefault="009D115F" w:rsidP="002754E8">
      <w:pPr>
        <w:jc w:val="center"/>
        <w:rPr>
          <w:b/>
        </w:rPr>
      </w:pPr>
    </w:p>
    <w:p w:rsidR="009D115F" w:rsidRDefault="009D115F" w:rsidP="002754E8">
      <w:pPr>
        <w:jc w:val="center"/>
        <w:rPr>
          <w:b/>
        </w:rPr>
      </w:pPr>
    </w:p>
    <w:p w:rsidR="009D115F" w:rsidRDefault="009D115F" w:rsidP="002754E8">
      <w:pPr>
        <w:jc w:val="center"/>
        <w:rPr>
          <w:b/>
        </w:rPr>
      </w:pPr>
    </w:p>
    <w:p w:rsidR="009D115F" w:rsidRDefault="009D115F" w:rsidP="002754E8">
      <w:pPr>
        <w:jc w:val="center"/>
        <w:rPr>
          <w:b/>
        </w:rPr>
      </w:pPr>
    </w:p>
    <w:p w:rsidR="009D115F" w:rsidRDefault="009D115F" w:rsidP="002754E8">
      <w:pPr>
        <w:jc w:val="center"/>
        <w:rPr>
          <w:b/>
        </w:rPr>
      </w:pPr>
    </w:p>
    <w:p w:rsidR="009D115F" w:rsidRDefault="009D115F" w:rsidP="002754E8">
      <w:pPr>
        <w:jc w:val="center"/>
        <w:rPr>
          <w:b/>
        </w:rPr>
      </w:pPr>
    </w:p>
    <w:p w:rsidR="009D115F" w:rsidRDefault="009D115F" w:rsidP="002754E8">
      <w:pPr>
        <w:jc w:val="center"/>
        <w:rPr>
          <w:b/>
        </w:rPr>
      </w:pPr>
    </w:p>
    <w:p w:rsidR="009D115F" w:rsidRDefault="009D115F" w:rsidP="002754E8">
      <w:pPr>
        <w:jc w:val="center"/>
        <w:rPr>
          <w:b/>
        </w:rPr>
      </w:pPr>
    </w:p>
    <w:p w:rsidR="009D115F" w:rsidRDefault="009D115F" w:rsidP="002754E8">
      <w:pPr>
        <w:jc w:val="center"/>
        <w:rPr>
          <w:b/>
        </w:rPr>
      </w:pPr>
    </w:p>
    <w:p w:rsidR="009D115F" w:rsidRDefault="009D115F" w:rsidP="002754E8">
      <w:pPr>
        <w:jc w:val="center"/>
        <w:rPr>
          <w:b/>
        </w:rPr>
      </w:pPr>
    </w:p>
    <w:p w:rsidR="002754E8" w:rsidRPr="00DD3CD1" w:rsidRDefault="002754E8" w:rsidP="002754E8">
      <w:pPr>
        <w:jc w:val="center"/>
        <w:rPr>
          <w:b/>
        </w:rPr>
      </w:pPr>
      <w:r w:rsidRPr="00DD3CD1">
        <w:rPr>
          <w:b/>
        </w:rPr>
        <w:t>Календарно-тематический план</w:t>
      </w:r>
    </w:p>
    <w:p w:rsidR="002754E8" w:rsidRPr="00DD3CD1" w:rsidRDefault="002754E8" w:rsidP="002754E8">
      <w:pPr>
        <w:jc w:val="center"/>
      </w:pPr>
      <w:r w:rsidRPr="00DD3CD1">
        <w:rPr>
          <w:b/>
        </w:rPr>
        <w:t>по русскому языку  для 11  класса</w:t>
      </w:r>
    </w:p>
    <w:p w:rsidR="002754E8" w:rsidRDefault="002754E8" w:rsidP="002754E8">
      <w:pPr>
        <w:tabs>
          <w:tab w:val="left" w:pos="2190"/>
        </w:tabs>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960"/>
        <w:gridCol w:w="360"/>
        <w:gridCol w:w="2880"/>
        <w:gridCol w:w="2892"/>
      </w:tblGrid>
      <w:tr w:rsidR="002754E8" w:rsidTr="009D115F">
        <w:trPr>
          <w:cantSplit/>
          <w:trHeight w:val="1296"/>
        </w:trPr>
        <w:tc>
          <w:tcPr>
            <w:tcW w:w="648" w:type="dxa"/>
            <w:vMerge w:val="restart"/>
            <w:shd w:val="clear" w:color="auto" w:fill="auto"/>
          </w:tcPr>
          <w:p w:rsidR="002754E8" w:rsidRDefault="002754E8" w:rsidP="002754E8">
            <w:pPr>
              <w:tabs>
                <w:tab w:val="left" w:pos="2190"/>
              </w:tabs>
            </w:pPr>
            <w:r>
              <w:lastRenderedPageBreak/>
              <w:t>№</w:t>
            </w:r>
          </w:p>
        </w:tc>
        <w:tc>
          <w:tcPr>
            <w:tcW w:w="3960" w:type="dxa"/>
            <w:vMerge w:val="restart"/>
            <w:shd w:val="clear" w:color="auto" w:fill="auto"/>
          </w:tcPr>
          <w:p w:rsidR="002754E8" w:rsidRDefault="002754E8" w:rsidP="002754E8">
            <w:pPr>
              <w:tabs>
                <w:tab w:val="left" w:pos="2190"/>
              </w:tabs>
            </w:pPr>
            <w:r>
              <w:t>Тема урока</w:t>
            </w:r>
          </w:p>
        </w:tc>
        <w:tc>
          <w:tcPr>
            <w:tcW w:w="360" w:type="dxa"/>
            <w:vMerge w:val="restart"/>
            <w:shd w:val="clear" w:color="auto" w:fill="auto"/>
            <w:textDirection w:val="btLr"/>
          </w:tcPr>
          <w:p w:rsidR="002754E8" w:rsidRDefault="002754E8" w:rsidP="002754E8">
            <w:pPr>
              <w:tabs>
                <w:tab w:val="left" w:pos="2190"/>
              </w:tabs>
              <w:ind w:left="113" w:right="113"/>
            </w:pPr>
            <w:r>
              <w:t>Количество часов</w:t>
            </w:r>
          </w:p>
        </w:tc>
        <w:tc>
          <w:tcPr>
            <w:tcW w:w="2880" w:type="dxa"/>
            <w:vMerge w:val="restart"/>
            <w:shd w:val="clear" w:color="auto" w:fill="auto"/>
          </w:tcPr>
          <w:p w:rsidR="002754E8" w:rsidRDefault="002754E8" w:rsidP="002754E8">
            <w:pPr>
              <w:tabs>
                <w:tab w:val="left" w:pos="2190"/>
              </w:tabs>
            </w:pPr>
            <w:r>
              <w:t>Тип урока</w:t>
            </w:r>
          </w:p>
        </w:tc>
        <w:tc>
          <w:tcPr>
            <w:tcW w:w="2892" w:type="dxa"/>
            <w:vMerge w:val="restart"/>
            <w:shd w:val="clear" w:color="auto" w:fill="auto"/>
          </w:tcPr>
          <w:p w:rsidR="002754E8" w:rsidRDefault="002754E8" w:rsidP="002754E8">
            <w:pPr>
              <w:tabs>
                <w:tab w:val="left" w:pos="2190"/>
              </w:tabs>
            </w:pPr>
            <w:r>
              <w:t>Планируемые результаты освоения материала</w:t>
            </w:r>
          </w:p>
        </w:tc>
      </w:tr>
      <w:tr w:rsidR="002754E8" w:rsidTr="009D115F">
        <w:trPr>
          <w:cantSplit/>
          <w:trHeight w:val="1134"/>
        </w:trPr>
        <w:tc>
          <w:tcPr>
            <w:tcW w:w="648" w:type="dxa"/>
            <w:vMerge/>
            <w:shd w:val="clear" w:color="auto" w:fill="auto"/>
          </w:tcPr>
          <w:p w:rsidR="002754E8" w:rsidRDefault="002754E8" w:rsidP="002754E8">
            <w:pPr>
              <w:tabs>
                <w:tab w:val="left" w:pos="2190"/>
              </w:tabs>
            </w:pPr>
          </w:p>
        </w:tc>
        <w:tc>
          <w:tcPr>
            <w:tcW w:w="3960" w:type="dxa"/>
            <w:vMerge/>
            <w:shd w:val="clear" w:color="auto" w:fill="auto"/>
          </w:tcPr>
          <w:p w:rsidR="002754E8" w:rsidRDefault="002754E8" w:rsidP="002754E8">
            <w:pPr>
              <w:tabs>
                <w:tab w:val="left" w:pos="2190"/>
              </w:tabs>
            </w:pPr>
          </w:p>
        </w:tc>
        <w:tc>
          <w:tcPr>
            <w:tcW w:w="360" w:type="dxa"/>
            <w:vMerge/>
            <w:shd w:val="clear" w:color="auto" w:fill="auto"/>
          </w:tcPr>
          <w:p w:rsidR="002754E8" w:rsidRDefault="002754E8" w:rsidP="002754E8">
            <w:pPr>
              <w:tabs>
                <w:tab w:val="left" w:pos="2190"/>
              </w:tabs>
            </w:pPr>
          </w:p>
        </w:tc>
        <w:tc>
          <w:tcPr>
            <w:tcW w:w="2880" w:type="dxa"/>
            <w:vMerge/>
            <w:shd w:val="clear" w:color="auto" w:fill="auto"/>
          </w:tcPr>
          <w:p w:rsidR="002754E8" w:rsidRDefault="002754E8" w:rsidP="002754E8">
            <w:pPr>
              <w:tabs>
                <w:tab w:val="left" w:pos="2190"/>
              </w:tabs>
            </w:pPr>
          </w:p>
        </w:tc>
        <w:tc>
          <w:tcPr>
            <w:tcW w:w="2892" w:type="dxa"/>
            <w:vMerge/>
            <w:shd w:val="clear" w:color="auto" w:fill="auto"/>
          </w:tcPr>
          <w:p w:rsidR="002754E8" w:rsidRDefault="002754E8" w:rsidP="002754E8">
            <w:pPr>
              <w:tabs>
                <w:tab w:val="left" w:pos="2190"/>
              </w:tabs>
            </w:pPr>
          </w:p>
        </w:tc>
      </w:tr>
      <w:tr w:rsidR="002754E8" w:rsidRPr="003232C5" w:rsidTr="009D115F">
        <w:trPr>
          <w:trHeight w:val="70"/>
        </w:trPr>
        <w:tc>
          <w:tcPr>
            <w:tcW w:w="648" w:type="dxa"/>
            <w:shd w:val="clear" w:color="auto" w:fill="auto"/>
          </w:tcPr>
          <w:p w:rsidR="002754E8" w:rsidRPr="003232C5" w:rsidRDefault="002754E8" w:rsidP="002754E8">
            <w:pPr>
              <w:tabs>
                <w:tab w:val="left" w:pos="2190"/>
              </w:tabs>
              <w:rPr>
                <w:sz w:val="16"/>
                <w:szCs w:val="16"/>
              </w:rPr>
            </w:pPr>
            <w:r w:rsidRPr="003232C5">
              <w:rPr>
                <w:sz w:val="16"/>
                <w:szCs w:val="16"/>
              </w:rPr>
              <w:t>1</w:t>
            </w:r>
          </w:p>
        </w:tc>
        <w:tc>
          <w:tcPr>
            <w:tcW w:w="3960" w:type="dxa"/>
            <w:shd w:val="clear" w:color="auto" w:fill="auto"/>
          </w:tcPr>
          <w:p w:rsidR="002754E8" w:rsidRPr="003232C5" w:rsidRDefault="002754E8" w:rsidP="002754E8">
            <w:pPr>
              <w:jc w:val="both"/>
              <w:rPr>
                <w:sz w:val="20"/>
                <w:szCs w:val="20"/>
              </w:rPr>
            </w:pPr>
            <w:r w:rsidRPr="003232C5">
              <w:rPr>
                <w:sz w:val="20"/>
                <w:szCs w:val="20"/>
              </w:rPr>
              <w:t>Культура речи - часть общей культуры человека</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Комбинированный урок</w:t>
            </w:r>
          </w:p>
        </w:tc>
        <w:tc>
          <w:tcPr>
            <w:tcW w:w="2892" w:type="dxa"/>
            <w:shd w:val="clear" w:color="auto" w:fill="auto"/>
          </w:tcPr>
          <w:p w:rsidR="002754E8" w:rsidRPr="003232C5" w:rsidRDefault="002754E8" w:rsidP="002754E8">
            <w:pPr>
              <w:rPr>
                <w:sz w:val="20"/>
                <w:szCs w:val="20"/>
              </w:rPr>
            </w:pPr>
            <w:r w:rsidRPr="003232C5">
              <w:rPr>
                <w:sz w:val="20"/>
                <w:szCs w:val="20"/>
              </w:rPr>
              <w:t>Знакомство с учебником, его структурой, системой условных обозначений, приложениями; раскрытие ценности русского литературного языка и его места среди языков народов мира</w:t>
            </w:r>
          </w:p>
        </w:tc>
      </w:tr>
      <w:tr w:rsidR="002754E8" w:rsidRPr="003232C5" w:rsidTr="009D115F">
        <w:trPr>
          <w:trHeight w:val="70"/>
        </w:trPr>
        <w:tc>
          <w:tcPr>
            <w:tcW w:w="648" w:type="dxa"/>
            <w:shd w:val="clear" w:color="auto" w:fill="auto"/>
          </w:tcPr>
          <w:p w:rsidR="002754E8" w:rsidRPr="003232C5" w:rsidRDefault="002754E8" w:rsidP="002754E8">
            <w:pPr>
              <w:tabs>
                <w:tab w:val="left" w:pos="2190"/>
              </w:tabs>
              <w:rPr>
                <w:sz w:val="16"/>
                <w:szCs w:val="16"/>
              </w:rPr>
            </w:pPr>
            <w:r w:rsidRPr="003232C5">
              <w:rPr>
                <w:sz w:val="16"/>
                <w:szCs w:val="16"/>
              </w:rPr>
              <w:t>2</w:t>
            </w:r>
          </w:p>
        </w:tc>
        <w:tc>
          <w:tcPr>
            <w:tcW w:w="3960" w:type="dxa"/>
            <w:shd w:val="clear" w:color="auto" w:fill="auto"/>
          </w:tcPr>
          <w:p w:rsidR="002754E8" w:rsidRPr="003232C5" w:rsidRDefault="002754E8" w:rsidP="002754E8">
            <w:pPr>
              <w:jc w:val="both"/>
              <w:rPr>
                <w:sz w:val="20"/>
                <w:szCs w:val="20"/>
              </w:rPr>
            </w:pPr>
            <w:r w:rsidRPr="003232C5">
              <w:rPr>
                <w:sz w:val="20"/>
                <w:szCs w:val="20"/>
              </w:rPr>
              <w:t>Синтаксис и его связи с лексикой и морфологией</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Урок применения знаний  и умений</w:t>
            </w:r>
          </w:p>
        </w:tc>
        <w:tc>
          <w:tcPr>
            <w:tcW w:w="2892" w:type="dxa"/>
            <w:shd w:val="clear" w:color="auto" w:fill="auto"/>
          </w:tcPr>
          <w:p w:rsidR="002754E8" w:rsidRPr="003232C5" w:rsidRDefault="002754E8" w:rsidP="002754E8">
            <w:pPr>
              <w:rPr>
                <w:sz w:val="20"/>
                <w:szCs w:val="20"/>
              </w:rPr>
            </w:pPr>
            <w:r w:rsidRPr="003232C5">
              <w:rPr>
                <w:sz w:val="20"/>
                <w:szCs w:val="20"/>
              </w:rPr>
              <w:t>Знакомство с основными единицами русского языка, основными разделами науки о русском языке; анализ текстов, знакомство с изобразительно-выразительными средствами (ИВС)</w:t>
            </w:r>
          </w:p>
        </w:tc>
      </w:tr>
      <w:tr w:rsidR="002754E8" w:rsidRPr="003232C5" w:rsidTr="009D115F">
        <w:trPr>
          <w:trHeight w:val="1230"/>
        </w:trPr>
        <w:tc>
          <w:tcPr>
            <w:tcW w:w="648" w:type="dxa"/>
            <w:shd w:val="clear" w:color="auto" w:fill="auto"/>
          </w:tcPr>
          <w:p w:rsidR="002754E8" w:rsidRPr="003232C5" w:rsidRDefault="002754E8" w:rsidP="002754E8">
            <w:pPr>
              <w:tabs>
                <w:tab w:val="left" w:pos="2190"/>
              </w:tabs>
              <w:rPr>
                <w:sz w:val="16"/>
                <w:szCs w:val="16"/>
              </w:rPr>
            </w:pPr>
            <w:r w:rsidRPr="003232C5">
              <w:rPr>
                <w:sz w:val="16"/>
                <w:szCs w:val="16"/>
              </w:rPr>
              <w:t>3</w:t>
            </w:r>
          </w:p>
        </w:tc>
        <w:tc>
          <w:tcPr>
            <w:tcW w:w="3960" w:type="dxa"/>
            <w:shd w:val="clear" w:color="auto" w:fill="auto"/>
          </w:tcPr>
          <w:p w:rsidR="002754E8" w:rsidRPr="003232C5" w:rsidRDefault="002754E8" w:rsidP="002754E8">
            <w:pPr>
              <w:jc w:val="both"/>
              <w:rPr>
                <w:sz w:val="20"/>
                <w:szCs w:val="20"/>
              </w:rPr>
            </w:pPr>
            <w:r w:rsidRPr="003232C5">
              <w:rPr>
                <w:sz w:val="20"/>
                <w:szCs w:val="20"/>
              </w:rPr>
              <w:t>Текст как речевое произведение</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Урок применения знаний  и умений</w:t>
            </w:r>
          </w:p>
        </w:tc>
        <w:tc>
          <w:tcPr>
            <w:tcW w:w="2892" w:type="dxa"/>
            <w:shd w:val="clear" w:color="auto" w:fill="auto"/>
          </w:tcPr>
          <w:p w:rsidR="002754E8" w:rsidRPr="003232C5" w:rsidRDefault="002754E8" w:rsidP="002754E8">
            <w:pPr>
              <w:rPr>
                <w:sz w:val="20"/>
                <w:szCs w:val="20"/>
              </w:rPr>
            </w:pPr>
            <w:r w:rsidRPr="003232C5">
              <w:rPr>
                <w:sz w:val="20"/>
                <w:szCs w:val="20"/>
              </w:rPr>
              <w:t>Овладение навыками правописания основных типов орфограмм, развитие умения находить их в различных текстах</w:t>
            </w:r>
          </w:p>
        </w:tc>
      </w:tr>
      <w:tr w:rsidR="002754E8" w:rsidRPr="003232C5" w:rsidTr="009D115F">
        <w:trPr>
          <w:trHeight w:val="252"/>
        </w:trPr>
        <w:tc>
          <w:tcPr>
            <w:tcW w:w="648" w:type="dxa"/>
            <w:shd w:val="clear" w:color="auto" w:fill="auto"/>
          </w:tcPr>
          <w:p w:rsidR="002754E8" w:rsidRPr="003232C5" w:rsidRDefault="002754E8" w:rsidP="002754E8">
            <w:pPr>
              <w:tabs>
                <w:tab w:val="left" w:pos="2190"/>
              </w:tabs>
              <w:rPr>
                <w:sz w:val="16"/>
                <w:szCs w:val="16"/>
              </w:rPr>
            </w:pPr>
            <w:r>
              <w:rPr>
                <w:sz w:val="16"/>
                <w:szCs w:val="16"/>
              </w:rPr>
              <w:t>4-5</w:t>
            </w:r>
          </w:p>
        </w:tc>
        <w:tc>
          <w:tcPr>
            <w:tcW w:w="3960" w:type="dxa"/>
            <w:shd w:val="clear" w:color="auto" w:fill="auto"/>
          </w:tcPr>
          <w:p w:rsidR="002754E8" w:rsidRPr="003232C5" w:rsidRDefault="002754E8" w:rsidP="002754E8">
            <w:pPr>
              <w:jc w:val="both"/>
              <w:rPr>
                <w:sz w:val="20"/>
                <w:szCs w:val="20"/>
              </w:rPr>
            </w:pPr>
            <w:r>
              <w:rPr>
                <w:sz w:val="20"/>
                <w:szCs w:val="20"/>
              </w:rPr>
              <w:t>Входная контрольная работа. Анализ контрольной работы</w:t>
            </w:r>
          </w:p>
        </w:tc>
        <w:tc>
          <w:tcPr>
            <w:tcW w:w="360" w:type="dxa"/>
            <w:shd w:val="clear" w:color="auto" w:fill="auto"/>
          </w:tcPr>
          <w:p w:rsidR="002754E8" w:rsidRPr="003232C5"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Pr>
                <w:sz w:val="20"/>
                <w:szCs w:val="20"/>
              </w:rPr>
              <w:t>Урок контроля</w:t>
            </w:r>
          </w:p>
        </w:tc>
        <w:tc>
          <w:tcPr>
            <w:tcW w:w="2892" w:type="dxa"/>
            <w:shd w:val="clear" w:color="auto" w:fill="auto"/>
          </w:tcPr>
          <w:p w:rsidR="002754E8" w:rsidRPr="003232C5" w:rsidRDefault="002754E8" w:rsidP="002754E8">
            <w:pPr>
              <w:rPr>
                <w:sz w:val="20"/>
                <w:szCs w:val="20"/>
              </w:rPr>
            </w:pPr>
          </w:p>
        </w:tc>
      </w:tr>
      <w:tr w:rsidR="002754E8" w:rsidRPr="003232C5" w:rsidTr="009D115F">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6</w:t>
            </w:r>
          </w:p>
        </w:tc>
        <w:tc>
          <w:tcPr>
            <w:tcW w:w="3960" w:type="dxa"/>
            <w:shd w:val="clear" w:color="auto" w:fill="auto"/>
          </w:tcPr>
          <w:p w:rsidR="002754E8" w:rsidRPr="003232C5" w:rsidRDefault="002754E8" w:rsidP="002754E8">
            <w:pPr>
              <w:jc w:val="both"/>
              <w:rPr>
                <w:sz w:val="20"/>
                <w:szCs w:val="20"/>
              </w:rPr>
            </w:pPr>
            <w:r w:rsidRPr="003232C5">
              <w:rPr>
                <w:sz w:val="20"/>
                <w:szCs w:val="20"/>
              </w:rPr>
              <w:t>Средства связи  предложений</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 xml:space="preserve">Урок применения, обобщения и систематизации знаний  </w:t>
            </w:r>
          </w:p>
        </w:tc>
        <w:tc>
          <w:tcPr>
            <w:tcW w:w="2892" w:type="dxa"/>
            <w:shd w:val="clear" w:color="auto" w:fill="auto"/>
          </w:tcPr>
          <w:p w:rsidR="002754E8" w:rsidRPr="003232C5" w:rsidRDefault="002754E8" w:rsidP="002754E8">
            <w:pPr>
              <w:rPr>
                <w:sz w:val="20"/>
                <w:szCs w:val="20"/>
              </w:rPr>
            </w:pPr>
            <w:r w:rsidRPr="003232C5">
              <w:rPr>
                <w:sz w:val="20"/>
                <w:szCs w:val="20"/>
              </w:rPr>
              <w:t>Систематизация знаний учеников по средства</w:t>
            </w:r>
            <w:r>
              <w:rPr>
                <w:sz w:val="20"/>
                <w:szCs w:val="20"/>
              </w:rPr>
              <w:t>м</w:t>
            </w:r>
            <w:r w:rsidRPr="003232C5">
              <w:rPr>
                <w:sz w:val="20"/>
                <w:szCs w:val="20"/>
              </w:rPr>
              <w:t xml:space="preserve"> связи предложений</w:t>
            </w:r>
          </w:p>
        </w:tc>
      </w:tr>
      <w:tr w:rsidR="002754E8" w:rsidRPr="003232C5" w:rsidTr="009D115F">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7</w:t>
            </w:r>
          </w:p>
        </w:tc>
        <w:tc>
          <w:tcPr>
            <w:tcW w:w="3960" w:type="dxa"/>
            <w:shd w:val="clear" w:color="auto" w:fill="auto"/>
          </w:tcPr>
          <w:p w:rsidR="002754E8" w:rsidRPr="003232C5" w:rsidRDefault="002754E8" w:rsidP="002754E8">
            <w:pPr>
              <w:jc w:val="both"/>
              <w:rPr>
                <w:sz w:val="20"/>
                <w:szCs w:val="20"/>
              </w:rPr>
            </w:pPr>
            <w:r w:rsidRPr="003232C5">
              <w:rPr>
                <w:sz w:val="20"/>
                <w:szCs w:val="20"/>
              </w:rPr>
              <w:t>Типы речи: описание, повествование, рассуждение</w:t>
            </w:r>
            <w:r>
              <w:rPr>
                <w:sz w:val="20"/>
                <w:szCs w:val="20"/>
              </w:rPr>
              <w:t>. Разбор текстов по материалам ЕГЭ</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 xml:space="preserve">Урок применения, обобщения и систематизации знаний  </w:t>
            </w:r>
          </w:p>
        </w:tc>
        <w:tc>
          <w:tcPr>
            <w:tcW w:w="2892" w:type="dxa"/>
            <w:shd w:val="clear" w:color="auto" w:fill="auto"/>
          </w:tcPr>
          <w:p w:rsidR="002754E8" w:rsidRPr="003232C5" w:rsidRDefault="002754E8" w:rsidP="002754E8">
            <w:pPr>
              <w:rPr>
                <w:sz w:val="20"/>
                <w:szCs w:val="20"/>
              </w:rPr>
            </w:pPr>
            <w:r w:rsidRPr="003232C5">
              <w:rPr>
                <w:sz w:val="20"/>
                <w:szCs w:val="20"/>
              </w:rPr>
              <w:t>Систематизация знаний учеников по лексике и фразеологии</w:t>
            </w:r>
          </w:p>
        </w:tc>
      </w:tr>
      <w:tr w:rsidR="002754E8" w:rsidRPr="003232C5" w:rsidTr="009D115F">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8</w:t>
            </w:r>
          </w:p>
        </w:tc>
        <w:tc>
          <w:tcPr>
            <w:tcW w:w="3960" w:type="dxa"/>
            <w:shd w:val="clear" w:color="auto" w:fill="auto"/>
          </w:tcPr>
          <w:p w:rsidR="002754E8" w:rsidRPr="003232C5" w:rsidRDefault="002754E8" w:rsidP="002754E8">
            <w:pPr>
              <w:jc w:val="both"/>
              <w:rPr>
                <w:sz w:val="20"/>
                <w:szCs w:val="20"/>
              </w:rPr>
            </w:pPr>
            <w:r w:rsidRPr="003232C5">
              <w:rPr>
                <w:sz w:val="20"/>
                <w:szCs w:val="20"/>
              </w:rPr>
              <w:t>Стили речи: разговорный, научный, о</w:t>
            </w:r>
            <w:r>
              <w:rPr>
                <w:sz w:val="20"/>
                <w:szCs w:val="20"/>
              </w:rPr>
              <w:t>ф.</w:t>
            </w:r>
            <w:r w:rsidRPr="003232C5">
              <w:rPr>
                <w:sz w:val="20"/>
                <w:szCs w:val="20"/>
              </w:rPr>
              <w:t>-деловой, публицистический, худ.</w:t>
            </w:r>
          </w:p>
          <w:p w:rsidR="002754E8" w:rsidRPr="003232C5" w:rsidRDefault="002754E8" w:rsidP="002754E8">
            <w:pPr>
              <w:jc w:val="both"/>
              <w:rPr>
                <w:sz w:val="20"/>
                <w:szCs w:val="20"/>
              </w:rPr>
            </w:pPr>
            <w:r w:rsidRPr="003232C5">
              <w:rPr>
                <w:sz w:val="20"/>
                <w:szCs w:val="20"/>
              </w:rPr>
              <w:t xml:space="preserve"> </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 xml:space="preserve">Урок применения, обобщения и систематизации знаний  </w:t>
            </w:r>
          </w:p>
        </w:tc>
        <w:tc>
          <w:tcPr>
            <w:tcW w:w="2892" w:type="dxa"/>
            <w:shd w:val="clear" w:color="auto" w:fill="auto"/>
          </w:tcPr>
          <w:p w:rsidR="002754E8" w:rsidRPr="003232C5" w:rsidRDefault="002754E8" w:rsidP="002754E8">
            <w:pPr>
              <w:rPr>
                <w:sz w:val="20"/>
                <w:szCs w:val="20"/>
              </w:rPr>
            </w:pPr>
            <w:r w:rsidRPr="003232C5">
              <w:rPr>
                <w:sz w:val="20"/>
                <w:szCs w:val="20"/>
              </w:rPr>
              <w:t>Систематизация знаний о признаках и строении текста, о типах речи, о видах и способах связи в тексте, о стилях речи</w:t>
            </w:r>
          </w:p>
        </w:tc>
      </w:tr>
      <w:tr w:rsidR="002754E8" w:rsidRPr="003232C5" w:rsidTr="009D115F">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9</w:t>
            </w:r>
          </w:p>
        </w:tc>
        <w:tc>
          <w:tcPr>
            <w:tcW w:w="3960" w:type="dxa"/>
            <w:shd w:val="clear" w:color="auto" w:fill="auto"/>
          </w:tcPr>
          <w:p w:rsidR="002754E8" w:rsidRPr="003232C5" w:rsidRDefault="002754E8" w:rsidP="002754E8">
            <w:pPr>
              <w:jc w:val="both"/>
              <w:rPr>
                <w:sz w:val="20"/>
                <w:szCs w:val="20"/>
              </w:rPr>
            </w:pPr>
            <w:r w:rsidRPr="003232C5">
              <w:rPr>
                <w:sz w:val="20"/>
                <w:szCs w:val="20"/>
              </w:rPr>
              <w:t>Словосочетание</w:t>
            </w:r>
          </w:p>
        </w:tc>
        <w:tc>
          <w:tcPr>
            <w:tcW w:w="360" w:type="dxa"/>
            <w:shd w:val="clear" w:color="auto" w:fill="auto"/>
          </w:tcPr>
          <w:p w:rsidR="002754E8" w:rsidRPr="003232C5" w:rsidRDefault="002754E8" w:rsidP="002754E8">
            <w:pPr>
              <w:rPr>
                <w:sz w:val="16"/>
                <w:szCs w:val="16"/>
              </w:rPr>
            </w:pPr>
            <w:r>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Урок обобщения и систематизации знаний</w:t>
            </w:r>
          </w:p>
        </w:tc>
        <w:tc>
          <w:tcPr>
            <w:tcW w:w="2892" w:type="dxa"/>
            <w:shd w:val="clear" w:color="auto" w:fill="auto"/>
          </w:tcPr>
          <w:p w:rsidR="002754E8" w:rsidRPr="003232C5" w:rsidRDefault="002754E8" w:rsidP="002754E8">
            <w:pPr>
              <w:rPr>
                <w:sz w:val="20"/>
                <w:szCs w:val="20"/>
              </w:rPr>
            </w:pPr>
            <w:r w:rsidRPr="003232C5">
              <w:rPr>
                <w:sz w:val="20"/>
                <w:szCs w:val="20"/>
              </w:rPr>
              <w:t>Систематизация знаний о признаках и строении текста, о типах речи, о видах и способах связи в тексте, о стилях речи</w:t>
            </w:r>
          </w:p>
        </w:tc>
      </w:tr>
      <w:tr w:rsidR="002754E8" w:rsidRPr="003232C5" w:rsidTr="009D115F">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10-11</w:t>
            </w:r>
          </w:p>
        </w:tc>
        <w:tc>
          <w:tcPr>
            <w:tcW w:w="3960" w:type="dxa"/>
            <w:shd w:val="clear" w:color="auto" w:fill="auto"/>
          </w:tcPr>
          <w:p w:rsidR="002754E8" w:rsidRPr="003232C5" w:rsidRDefault="002754E8" w:rsidP="002754E8">
            <w:pPr>
              <w:jc w:val="both"/>
              <w:rPr>
                <w:sz w:val="20"/>
                <w:szCs w:val="20"/>
              </w:rPr>
            </w:pPr>
            <w:r w:rsidRPr="003232C5">
              <w:rPr>
                <w:sz w:val="20"/>
                <w:szCs w:val="20"/>
              </w:rPr>
              <w:t>Контрольный диктант с заданием</w:t>
            </w:r>
          </w:p>
        </w:tc>
        <w:tc>
          <w:tcPr>
            <w:tcW w:w="360" w:type="dxa"/>
            <w:shd w:val="clear" w:color="auto" w:fill="auto"/>
          </w:tcPr>
          <w:p w:rsidR="002754E8" w:rsidRPr="003232C5"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sidRPr="003232C5">
              <w:rPr>
                <w:sz w:val="20"/>
                <w:szCs w:val="20"/>
              </w:rPr>
              <w:t>Урок проверки и коррекции знаний и умений</w:t>
            </w:r>
          </w:p>
        </w:tc>
        <w:tc>
          <w:tcPr>
            <w:tcW w:w="2892" w:type="dxa"/>
            <w:shd w:val="clear" w:color="auto" w:fill="auto"/>
          </w:tcPr>
          <w:p w:rsidR="002754E8" w:rsidRPr="003232C5" w:rsidRDefault="002754E8" w:rsidP="002754E8">
            <w:pPr>
              <w:rPr>
                <w:sz w:val="20"/>
                <w:szCs w:val="20"/>
              </w:rPr>
            </w:pPr>
            <w:r w:rsidRPr="003232C5">
              <w:rPr>
                <w:sz w:val="20"/>
                <w:szCs w:val="20"/>
              </w:rPr>
              <w:t xml:space="preserve">Выявление уровня усвоения изученного материала; продолжение формирования навыков грамматического </w:t>
            </w:r>
            <w:r w:rsidRPr="003232C5">
              <w:rPr>
                <w:sz w:val="20"/>
                <w:szCs w:val="20"/>
              </w:rPr>
              <w:lastRenderedPageBreak/>
              <w:t>письма</w:t>
            </w:r>
          </w:p>
        </w:tc>
      </w:tr>
      <w:tr w:rsidR="002754E8" w:rsidRPr="003232C5" w:rsidTr="009D115F">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lastRenderedPageBreak/>
              <w:t>12</w:t>
            </w:r>
          </w:p>
        </w:tc>
        <w:tc>
          <w:tcPr>
            <w:tcW w:w="3960" w:type="dxa"/>
            <w:shd w:val="clear" w:color="auto" w:fill="auto"/>
          </w:tcPr>
          <w:p w:rsidR="002754E8" w:rsidRPr="003232C5" w:rsidRDefault="002754E8" w:rsidP="002754E8">
            <w:pPr>
              <w:jc w:val="both"/>
              <w:rPr>
                <w:sz w:val="20"/>
                <w:szCs w:val="20"/>
              </w:rPr>
            </w:pPr>
            <w:r w:rsidRPr="003232C5">
              <w:rPr>
                <w:sz w:val="20"/>
                <w:szCs w:val="20"/>
              </w:rPr>
              <w:t>Простое предложение</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shd w:val="clear" w:color="auto" w:fill="auto"/>
          </w:tcPr>
          <w:p w:rsidR="002754E8" w:rsidRPr="003232C5" w:rsidRDefault="002754E8" w:rsidP="002754E8">
            <w:pPr>
              <w:rPr>
                <w:sz w:val="20"/>
                <w:szCs w:val="20"/>
              </w:rPr>
            </w:pPr>
          </w:p>
        </w:tc>
        <w:tc>
          <w:tcPr>
            <w:tcW w:w="2892" w:type="dxa"/>
            <w:shd w:val="clear" w:color="auto" w:fill="auto"/>
          </w:tcPr>
          <w:p w:rsidR="002754E8" w:rsidRPr="003232C5" w:rsidRDefault="002754E8" w:rsidP="002754E8">
            <w:pPr>
              <w:rPr>
                <w:sz w:val="20"/>
                <w:szCs w:val="20"/>
              </w:rPr>
            </w:pPr>
            <w:r w:rsidRPr="003232C5">
              <w:rPr>
                <w:sz w:val="20"/>
                <w:szCs w:val="20"/>
              </w:rPr>
              <w:t>Представление о новом разделе – синтаксисе и пунктуации; ознакомить с видами и средствами синтаксической связи</w:t>
            </w:r>
          </w:p>
        </w:tc>
      </w:tr>
      <w:tr w:rsidR="002754E8" w:rsidRPr="003232C5" w:rsidTr="009D115F">
        <w:trPr>
          <w:trHeight w:val="1572"/>
        </w:trPr>
        <w:tc>
          <w:tcPr>
            <w:tcW w:w="648" w:type="dxa"/>
            <w:shd w:val="clear" w:color="auto" w:fill="auto"/>
          </w:tcPr>
          <w:p w:rsidR="002754E8" w:rsidRPr="003232C5" w:rsidRDefault="002754E8" w:rsidP="002754E8">
            <w:pPr>
              <w:tabs>
                <w:tab w:val="left" w:pos="2190"/>
              </w:tabs>
              <w:rPr>
                <w:sz w:val="16"/>
                <w:szCs w:val="16"/>
              </w:rPr>
            </w:pPr>
            <w:r>
              <w:rPr>
                <w:sz w:val="16"/>
                <w:szCs w:val="16"/>
              </w:rPr>
              <w:t>13</w:t>
            </w:r>
          </w:p>
        </w:tc>
        <w:tc>
          <w:tcPr>
            <w:tcW w:w="3960" w:type="dxa"/>
            <w:shd w:val="clear" w:color="auto" w:fill="auto"/>
          </w:tcPr>
          <w:p w:rsidR="002754E8" w:rsidRPr="003232C5" w:rsidRDefault="002754E8" w:rsidP="002754E8">
            <w:pPr>
              <w:jc w:val="both"/>
              <w:rPr>
                <w:sz w:val="20"/>
                <w:szCs w:val="20"/>
              </w:rPr>
            </w:pPr>
            <w:r w:rsidRPr="003232C5">
              <w:rPr>
                <w:sz w:val="20"/>
                <w:szCs w:val="20"/>
              </w:rPr>
              <w:t>Виды предложений по цели высказываний</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 xml:space="preserve">Урок применения, обобщения и систематизации знаний  </w:t>
            </w:r>
          </w:p>
        </w:tc>
        <w:tc>
          <w:tcPr>
            <w:tcW w:w="2892" w:type="dxa"/>
            <w:shd w:val="clear" w:color="auto" w:fill="auto"/>
          </w:tcPr>
          <w:p w:rsidR="002754E8" w:rsidRPr="003232C5" w:rsidRDefault="002754E8" w:rsidP="002754E8">
            <w:pPr>
              <w:rPr>
                <w:sz w:val="20"/>
                <w:szCs w:val="20"/>
              </w:rPr>
            </w:pPr>
            <w:r w:rsidRPr="003232C5">
              <w:rPr>
                <w:sz w:val="20"/>
                <w:szCs w:val="20"/>
              </w:rPr>
              <w:t>Определение способов связи в словосочетании</w:t>
            </w:r>
          </w:p>
        </w:tc>
      </w:tr>
      <w:tr w:rsidR="002754E8" w:rsidRPr="003232C5" w:rsidTr="009D115F">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14</w:t>
            </w:r>
          </w:p>
        </w:tc>
        <w:tc>
          <w:tcPr>
            <w:tcW w:w="3960" w:type="dxa"/>
            <w:shd w:val="clear" w:color="auto" w:fill="auto"/>
          </w:tcPr>
          <w:p w:rsidR="002754E8" w:rsidRPr="003232C5" w:rsidRDefault="002754E8" w:rsidP="002754E8">
            <w:pPr>
              <w:jc w:val="both"/>
              <w:rPr>
                <w:sz w:val="20"/>
                <w:szCs w:val="20"/>
              </w:rPr>
            </w:pPr>
            <w:r w:rsidRPr="003232C5">
              <w:rPr>
                <w:sz w:val="20"/>
                <w:szCs w:val="20"/>
              </w:rPr>
              <w:t>ОСП и ДСП, главные члены</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Урок обобщения и систематизации знаний</w:t>
            </w:r>
          </w:p>
        </w:tc>
        <w:tc>
          <w:tcPr>
            <w:tcW w:w="2892" w:type="dxa"/>
            <w:shd w:val="clear" w:color="auto" w:fill="auto"/>
          </w:tcPr>
          <w:p w:rsidR="002754E8" w:rsidRPr="003232C5" w:rsidRDefault="002754E8" w:rsidP="002754E8">
            <w:pPr>
              <w:rPr>
                <w:sz w:val="20"/>
                <w:szCs w:val="20"/>
              </w:rPr>
            </w:pPr>
            <w:r w:rsidRPr="003232C5">
              <w:rPr>
                <w:sz w:val="20"/>
                <w:szCs w:val="20"/>
              </w:rPr>
              <w:t>Строение предложения, его виды по цели высказывания и эмоциональной окраске,  синтаксический разбор предложения</w:t>
            </w:r>
          </w:p>
        </w:tc>
      </w:tr>
      <w:tr w:rsidR="002754E8" w:rsidRPr="003232C5" w:rsidTr="009D115F">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15</w:t>
            </w:r>
          </w:p>
        </w:tc>
        <w:tc>
          <w:tcPr>
            <w:tcW w:w="3960" w:type="dxa"/>
            <w:shd w:val="clear" w:color="auto" w:fill="auto"/>
          </w:tcPr>
          <w:p w:rsidR="002754E8" w:rsidRPr="003232C5" w:rsidRDefault="002754E8" w:rsidP="002754E8">
            <w:pPr>
              <w:jc w:val="both"/>
              <w:rPr>
                <w:sz w:val="20"/>
                <w:szCs w:val="20"/>
              </w:rPr>
            </w:pPr>
            <w:r w:rsidRPr="003232C5">
              <w:rPr>
                <w:sz w:val="20"/>
                <w:szCs w:val="20"/>
              </w:rPr>
              <w:t>Подлежащее. Способы выражения подлежащего.</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Урок проверки и коррекции знаний и умений</w:t>
            </w:r>
          </w:p>
        </w:tc>
        <w:tc>
          <w:tcPr>
            <w:tcW w:w="2892" w:type="dxa"/>
            <w:shd w:val="clear" w:color="auto" w:fill="auto"/>
          </w:tcPr>
          <w:p w:rsidR="002754E8" w:rsidRPr="003232C5" w:rsidRDefault="002754E8" w:rsidP="002754E8">
            <w:pPr>
              <w:rPr>
                <w:sz w:val="20"/>
                <w:szCs w:val="20"/>
              </w:rPr>
            </w:pPr>
            <w:r w:rsidRPr="003232C5">
              <w:rPr>
                <w:sz w:val="20"/>
                <w:szCs w:val="20"/>
              </w:rPr>
              <w:t>Роль подлежащего в предложении</w:t>
            </w:r>
          </w:p>
        </w:tc>
      </w:tr>
      <w:tr w:rsidR="002754E8" w:rsidRPr="003232C5" w:rsidTr="009D115F">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16-17</w:t>
            </w:r>
          </w:p>
        </w:tc>
        <w:tc>
          <w:tcPr>
            <w:tcW w:w="3960" w:type="dxa"/>
            <w:shd w:val="clear" w:color="auto" w:fill="auto"/>
          </w:tcPr>
          <w:p w:rsidR="002754E8" w:rsidRPr="003232C5" w:rsidRDefault="002754E8" w:rsidP="002754E8">
            <w:pPr>
              <w:jc w:val="both"/>
              <w:rPr>
                <w:sz w:val="20"/>
                <w:szCs w:val="20"/>
              </w:rPr>
            </w:pPr>
            <w:r w:rsidRPr="003232C5">
              <w:rPr>
                <w:sz w:val="20"/>
                <w:szCs w:val="20"/>
              </w:rPr>
              <w:t>Сказуемое. Простое глагольное</w:t>
            </w:r>
          </w:p>
          <w:p w:rsidR="002754E8" w:rsidRPr="003232C5" w:rsidRDefault="002754E8" w:rsidP="002754E8">
            <w:pPr>
              <w:jc w:val="both"/>
              <w:rPr>
                <w:sz w:val="20"/>
                <w:szCs w:val="20"/>
              </w:rPr>
            </w:pPr>
            <w:r w:rsidRPr="003232C5">
              <w:rPr>
                <w:sz w:val="20"/>
                <w:szCs w:val="20"/>
              </w:rPr>
              <w:t xml:space="preserve"> Составное глагольное сказуемое</w:t>
            </w:r>
          </w:p>
        </w:tc>
        <w:tc>
          <w:tcPr>
            <w:tcW w:w="360" w:type="dxa"/>
            <w:shd w:val="clear" w:color="auto" w:fill="auto"/>
          </w:tcPr>
          <w:p w:rsidR="002754E8" w:rsidRPr="003232C5"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sidRPr="003232C5">
              <w:rPr>
                <w:sz w:val="20"/>
                <w:szCs w:val="20"/>
              </w:rPr>
              <w:t>Урок проверки и коррекции знаний и умений</w:t>
            </w:r>
          </w:p>
        </w:tc>
        <w:tc>
          <w:tcPr>
            <w:tcW w:w="2892" w:type="dxa"/>
            <w:shd w:val="clear" w:color="auto" w:fill="auto"/>
          </w:tcPr>
          <w:p w:rsidR="002754E8" w:rsidRPr="003232C5" w:rsidRDefault="002754E8" w:rsidP="002754E8">
            <w:pPr>
              <w:rPr>
                <w:sz w:val="20"/>
                <w:szCs w:val="20"/>
              </w:rPr>
            </w:pPr>
            <w:r w:rsidRPr="003232C5">
              <w:rPr>
                <w:sz w:val="20"/>
                <w:szCs w:val="20"/>
              </w:rPr>
              <w:t>Выделение простого и составного глагольного сказуемого</w:t>
            </w:r>
          </w:p>
        </w:tc>
      </w:tr>
      <w:tr w:rsidR="002754E8" w:rsidRPr="003232C5" w:rsidTr="009D115F">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19</w:t>
            </w:r>
          </w:p>
        </w:tc>
        <w:tc>
          <w:tcPr>
            <w:tcW w:w="3960" w:type="dxa"/>
            <w:shd w:val="clear" w:color="auto" w:fill="auto"/>
          </w:tcPr>
          <w:p w:rsidR="002754E8" w:rsidRPr="003232C5" w:rsidRDefault="002754E8" w:rsidP="002754E8">
            <w:pPr>
              <w:jc w:val="both"/>
              <w:rPr>
                <w:sz w:val="20"/>
                <w:szCs w:val="20"/>
              </w:rPr>
            </w:pPr>
            <w:r w:rsidRPr="003232C5">
              <w:rPr>
                <w:sz w:val="20"/>
                <w:szCs w:val="20"/>
              </w:rPr>
              <w:t>Подготовк</w:t>
            </w:r>
            <w:r>
              <w:rPr>
                <w:sz w:val="20"/>
                <w:szCs w:val="20"/>
              </w:rPr>
              <w:t xml:space="preserve">а к ЕГЭ. Выполнение заданий </w:t>
            </w:r>
          </w:p>
        </w:tc>
        <w:tc>
          <w:tcPr>
            <w:tcW w:w="360" w:type="dxa"/>
            <w:shd w:val="clear" w:color="auto" w:fill="auto"/>
          </w:tcPr>
          <w:p w:rsidR="002754E8" w:rsidRPr="003232C5" w:rsidRDefault="002754E8" w:rsidP="002754E8">
            <w:pPr>
              <w:rPr>
                <w:sz w:val="16"/>
                <w:szCs w:val="16"/>
              </w:rPr>
            </w:pPr>
            <w:r>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Урок повторения</w:t>
            </w:r>
          </w:p>
        </w:tc>
        <w:tc>
          <w:tcPr>
            <w:tcW w:w="2892" w:type="dxa"/>
            <w:shd w:val="clear" w:color="auto" w:fill="auto"/>
          </w:tcPr>
          <w:p w:rsidR="002754E8" w:rsidRPr="003232C5" w:rsidRDefault="002754E8" w:rsidP="002754E8">
            <w:pPr>
              <w:rPr>
                <w:sz w:val="20"/>
                <w:szCs w:val="20"/>
              </w:rPr>
            </w:pPr>
            <w:r w:rsidRPr="003232C5">
              <w:rPr>
                <w:sz w:val="20"/>
                <w:szCs w:val="20"/>
              </w:rPr>
              <w:t>Выявление уровня усвоения изученного материала; продолжение формирования навыков грамматического письма</w:t>
            </w:r>
          </w:p>
        </w:tc>
      </w:tr>
      <w:tr w:rsidR="002754E8" w:rsidRPr="003232C5" w:rsidTr="009D115F">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20</w:t>
            </w:r>
          </w:p>
        </w:tc>
        <w:tc>
          <w:tcPr>
            <w:tcW w:w="3960" w:type="dxa"/>
            <w:shd w:val="clear" w:color="auto" w:fill="auto"/>
          </w:tcPr>
          <w:p w:rsidR="002754E8" w:rsidRPr="003232C5" w:rsidRDefault="002754E8" w:rsidP="002754E8">
            <w:pPr>
              <w:jc w:val="both"/>
              <w:rPr>
                <w:sz w:val="20"/>
                <w:szCs w:val="20"/>
              </w:rPr>
            </w:pPr>
            <w:r>
              <w:rPr>
                <w:sz w:val="20"/>
                <w:szCs w:val="20"/>
              </w:rPr>
              <w:t>Составное именное сказуемо</w:t>
            </w:r>
            <w:r w:rsidRPr="003232C5">
              <w:rPr>
                <w:sz w:val="20"/>
                <w:szCs w:val="20"/>
              </w:rPr>
              <w:t xml:space="preserve">е </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Урок обобщения и систематизации знаний</w:t>
            </w:r>
          </w:p>
        </w:tc>
        <w:tc>
          <w:tcPr>
            <w:tcW w:w="2892" w:type="dxa"/>
            <w:shd w:val="clear" w:color="auto" w:fill="auto"/>
          </w:tcPr>
          <w:p w:rsidR="002754E8" w:rsidRPr="003232C5" w:rsidRDefault="002754E8" w:rsidP="002754E8">
            <w:pPr>
              <w:rPr>
                <w:sz w:val="20"/>
                <w:szCs w:val="20"/>
              </w:rPr>
            </w:pPr>
            <w:r w:rsidRPr="003232C5">
              <w:rPr>
                <w:sz w:val="20"/>
                <w:szCs w:val="20"/>
              </w:rPr>
              <w:t>Выделение составного именного сказуемого в предложении, умение делать синтаксический разбор предложения</w:t>
            </w:r>
          </w:p>
        </w:tc>
      </w:tr>
      <w:tr w:rsidR="002754E8" w:rsidRPr="003232C5" w:rsidTr="009D115F">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21-22</w:t>
            </w:r>
          </w:p>
        </w:tc>
        <w:tc>
          <w:tcPr>
            <w:tcW w:w="3960" w:type="dxa"/>
            <w:shd w:val="clear" w:color="auto" w:fill="auto"/>
          </w:tcPr>
          <w:p w:rsidR="002754E8" w:rsidRPr="003232C5" w:rsidRDefault="002754E8" w:rsidP="002754E8">
            <w:pPr>
              <w:jc w:val="both"/>
              <w:rPr>
                <w:sz w:val="20"/>
                <w:szCs w:val="20"/>
              </w:rPr>
            </w:pPr>
            <w:r w:rsidRPr="003232C5">
              <w:rPr>
                <w:sz w:val="20"/>
                <w:szCs w:val="20"/>
              </w:rPr>
              <w:t>Р.р Сочинение-рассуждение</w:t>
            </w:r>
            <w:r>
              <w:rPr>
                <w:sz w:val="20"/>
                <w:szCs w:val="20"/>
              </w:rPr>
              <w:t xml:space="preserve"> по материалам ЕГЭ</w:t>
            </w:r>
          </w:p>
        </w:tc>
        <w:tc>
          <w:tcPr>
            <w:tcW w:w="360" w:type="dxa"/>
            <w:shd w:val="clear" w:color="auto" w:fill="auto"/>
          </w:tcPr>
          <w:p w:rsidR="002754E8" w:rsidRPr="003232C5"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sidRPr="003232C5">
              <w:rPr>
                <w:sz w:val="20"/>
                <w:szCs w:val="20"/>
              </w:rPr>
              <w:t>Урок развития речи</w:t>
            </w:r>
          </w:p>
        </w:tc>
        <w:tc>
          <w:tcPr>
            <w:tcW w:w="2892" w:type="dxa"/>
            <w:shd w:val="clear" w:color="auto" w:fill="auto"/>
          </w:tcPr>
          <w:p w:rsidR="002754E8" w:rsidRPr="003232C5" w:rsidRDefault="002754E8" w:rsidP="002754E8">
            <w:pPr>
              <w:rPr>
                <w:sz w:val="20"/>
                <w:szCs w:val="20"/>
              </w:rPr>
            </w:pPr>
            <w:r w:rsidRPr="003232C5">
              <w:rPr>
                <w:sz w:val="20"/>
                <w:szCs w:val="20"/>
              </w:rPr>
              <w:t>Совершенствование навыков написания сочинения; определение темы и основной мысли текста</w:t>
            </w:r>
          </w:p>
        </w:tc>
      </w:tr>
      <w:tr w:rsidR="002754E8" w:rsidRPr="003232C5" w:rsidTr="009D115F">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23-24</w:t>
            </w:r>
          </w:p>
        </w:tc>
        <w:tc>
          <w:tcPr>
            <w:tcW w:w="3960" w:type="dxa"/>
            <w:shd w:val="clear" w:color="auto" w:fill="auto"/>
          </w:tcPr>
          <w:p w:rsidR="002754E8" w:rsidRPr="003232C5" w:rsidRDefault="002754E8" w:rsidP="002754E8">
            <w:pPr>
              <w:jc w:val="both"/>
              <w:rPr>
                <w:sz w:val="20"/>
                <w:szCs w:val="20"/>
              </w:rPr>
            </w:pPr>
            <w:r w:rsidRPr="003232C5">
              <w:rPr>
                <w:sz w:val="20"/>
                <w:szCs w:val="20"/>
              </w:rPr>
              <w:t>Сложные сказуемые</w:t>
            </w:r>
          </w:p>
          <w:p w:rsidR="002754E8" w:rsidRPr="003232C5" w:rsidRDefault="002754E8" w:rsidP="002754E8">
            <w:pPr>
              <w:jc w:val="both"/>
              <w:rPr>
                <w:sz w:val="20"/>
                <w:szCs w:val="20"/>
              </w:rPr>
            </w:pPr>
            <w:r w:rsidRPr="003232C5">
              <w:rPr>
                <w:sz w:val="20"/>
                <w:szCs w:val="20"/>
              </w:rPr>
              <w:t>Способы морфологического выражения</w:t>
            </w:r>
          </w:p>
        </w:tc>
        <w:tc>
          <w:tcPr>
            <w:tcW w:w="360" w:type="dxa"/>
            <w:shd w:val="clear" w:color="auto" w:fill="auto"/>
          </w:tcPr>
          <w:p w:rsidR="002754E8" w:rsidRPr="003232C5"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sidRPr="003232C5">
              <w:rPr>
                <w:sz w:val="20"/>
                <w:szCs w:val="20"/>
              </w:rPr>
              <w:t>Урок обобщения и систематизации знаний</w:t>
            </w:r>
          </w:p>
        </w:tc>
        <w:tc>
          <w:tcPr>
            <w:tcW w:w="2892" w:type="dxa"/>
            <w:shd w:val="clear" w:color="auto" w:fill="auto"/>
          </w:tcPr>
          <w:p w:rsidR="002754E8" w:rsidRPr="003232C5" w:rsidRDefault="002754E8" w:rsidP="002754E8">
            <w:pPr>
              <w:rPr>
                <w:sz w:val="20"/>
                <w:szCs w:val="20"/>
              </w:rPr>
            </w:pPr>
          </w:p>
        </w:tc>
      </w:tr>
      <w:tr w:rsidR="002754E8" w:rsidRPr="003232C5" w:rsidTr="009D115F">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25</w:t>
            </w:r>
          </w:p>
        </w:tc>
        <w:tc>
          <w:tcPr>
            <w:tcW w:w="3960" w:type="dxa"/>
            <w:shd w:val="clear" w:color="auto" w:fill="auto"/>
          </w:tcPr>
          <w:p w:rsidR="002754E8" w:rsidRPr="003232C5" w:rsidRDefault="002754E8" w:rsidP="002754E8">
            <w:pPr>
              <w:jc w:val="both"/>
              <w:rPr>
                <w:sz w:val="20"/>
                <w:szCs w:val="20"/>
              </w:rPr>
            </w:pPr>
            <w:r w:rsidRPr="003232C5">
              <w:rPr>
                <w:sz w:val="20"/>
                <w:szCs w:val="20"/>
              </w:rPr>
              <w:t>Второстепенные члены предложения. Многозначные ВЧП</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Урок проверки и коррекции знаний и умений</w:t>
            </w:r>
          </w:p>
        </w:tc>
        <w:tc>
          <w:tcPr>
            <w:tcW w:w="2892" w:type="dxa"/>
            <w:shd w:val="clear" w:color="auto" w:fill="auto"/>
          </w:tcPr>
          <w:p w:rsidR="002754E8" w:rsidRPr="003232C5" w:rsidRDefault="002754E8" w:rsidP="002754E8">
            <w:pPr>
              <w:rPr>
                <w:sz w:val="20"/>
                <w:szCs w:val="20"/>
              </w:rPr>
            </w:pPr>
            <w:r w:rsidRPr="003232C5">
              <w:rPr>
                <w:sz w:val="20"/>
                <w:szCs w:val="20"/>
              </w:rPr>
              <w:t>Расширение представлени</w:t>
            </w:r>
            <w:r>
              <w:rPr>
                <w:sz w:val="20"/>
                <w:szCs w:val="20"/>
              </w:rPr>
              <w:t>й о ВЧП</w:t>
            </w:r>
          </w:p>
        </w:tc>
      </w:tr>
      <w:tr w:rsidR="002754E8" w:rsidRPr="003232C5" w:rsidTr="009D115F">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26, 27</w:t>
            </w:r>
          </w:p>
        </w:tc>
        <w:tc>
          <w:tcPr>
            <w:tcW w:w="3960" w:type="dxa"/>
            <w:shd w:val="clear" w:color="auto" w:fill="auto"/>
          </w:tcPr>
          <w:p w:rsidR="002754E8" w:rsidRPr="003232C5" w:rsidRDefault="002754E8" w:rsidP="002754E8">
            <w:pPr>
              <w:jc w:val="both"/>
              <w:rPr>
                <w:sz w:val="20"/>
                <w:szCs w:val="20"/>
              </w:rPr>
            </w:pPr>
            <w:r w:rsidRPr="003232C5">
              <w:rPr>
                <w:sz w:val="20"/>
                <w:szCs w:val="20"/>
              </w:rPr>
              <w:t>Определение. Приложение.</w:t>
            </w:r>
          </w:p>
        </w:tc>
        <w:tc>
          <w:tcPr>
            <w:tcW w:w="360" w:type="dxa"/>
            <w:shd w:val="clear" w:color="auto" w:fill="auto"/>
          </w:tcPr>
          <w:p w:rsidR="002754E8" w:rsidRPr="003232C5"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sidRPr="003232C5">
              <w:rPr>
                <w:sz w:val="20"/>
                <w:szCs w:val="20"/>
              </w:rPr>
              <w:t>Урок проверки и коррекции знаний и умений</w:t>
            </w:r>
          </w:p>
        </w:tc>
        <w:tc>
          <w:tcPr>
            <w:tcW w:w="2892" w:type="dxa"/>
            <w:shd w:val="clear" w:color="auto" w:fill="auto"/>
          </w:tcPr>
          <w:p w:rsidR="002754E8" w:rsidRPr="003232C5" w:rsidRDefault="002754E8" w:rsidP="002754E8">
            <w:pPr>
              <w:rPr>
                <w:sz w:val="20"/>
                <w:szCs w:val="20"/>
              </w:rPr>
            </w:pPr>
            <w:r w:rsidRPr="003232C5">
              <w:rPr>
                <w:sz w:val="20"/>
                <w:szCs w:val="20"/>
              </w:rPr>
              <w:t>Расширение представления об определении, способах его выражения Знакомство с приложением как разновидностью определения;</w:t>
            </w:r>
          </w:p>
        </w:tc>
      </w:tr>
      <w:tr w:rsidR="002754E8" w:rsidRPr="003232C5" w:rsidTr="009D115F">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lastRenderedPageBreak/>
              <w:t>28</w:t>
            </w:r>
          </w:p>
        </w:tc>
        <w:tc>
          <w:tcPr>
            <w:tcW w:w="3960" w:type="dxa"/>
            <w:shd w:val="clear" w:color="auto" w:fill="auto"/>
          </w:tcPr>
          <w:p w:rsidR="002754E8" w:rsidRPr="003232C5" w:rsidRDefault="002754E8" w:rsidP="002754E8">
            <w:pPr>
              <w:jc w:val="both"/>
              <w:rPr>
                <w:sz w:val="20"/>
                <w:szCs w:val="20"/>
              </w:rPr>
            </w:pPr>
            <w:r w:rsidRPr="003232C5">
              <w:rPr>
                <w:sz w:val="20"/>
                <w:szCs w:val="20"/>
              </w:rPr>
              <w:t>Дополнение</w:t>
            </w:r>
            <w:r>
              <w:rPr>
                <w:sz w:val="20"/>
                <w:szCs w:val="20"/>
              </w:rPr>
              <w:t>. Обстоятельство</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Урок обобщения и систематизации знаний</w:t>
            </w:r>
          </w:p>
        </w:tc>
        <w:tc>
          <w:tcPr>
            <w:tcW w:w="2892" w:type="dxa"/>
            <w:shd w:val="clear" w:color="auto" w:fill="auto"/>
          </w:tcPr>
          <w:p w:rsidR="002754E8" w:rsidRPr="003232C5" w:rsidRDefault="002754E8" w:rsidP="002754E8">
            <w:pPr>
              <w:rPr>
                <w:sz w:val="20"/>
                <w:szCs w:val="20"/>
              </w:rPr>
            </w:pPr>
            <w:r w:rsidRPr="003232C5">
              <w:rPr>
                <w:sz w:val="20"/>
                <w:szCs w:val="20"/>
              </w:rPr>
              <w:t>Расширение представления о дополнении, способах его выражения</w:t>
            </w:r>
          </w:p>
        </w:tc>
      </w:tr>
      <w:tr w:rsidR="002754E8" w:rsidRPr="003232C5" w:rsidTr="009D115F">
        <w:trPr>
          <w:trHeight w:val="732"/>
        </w:trPr>
        <w:tc>
          <w:tcPr>
            <w:tcW w:w="648" w:type="dxa"/>
            <w:shd w:val="clear" w:color="auto" w:fill="auto"/>
          </w:tcPr>
          <w:p w:rsidR="002754E8" w:rsidRPr="003232C5" w:rsidRDefault="002754E8" w:rsidP="002754E8">
            <w:pPr>
              <w:tabs>
                <w:tab w:val="left" w:pos="2190"/>
              </w:tabs>
              <w:rPr>
                <w:sz w:val="16"/>
                <w:szCs w:val="16"/>
              </w:rPr>
            </w:pPr>
            <w:r>
              <w:rPr>
                <w:sz w:val="16"/>
                <w:szCs w:val="16"/>
              </w:rPr>
              <w:t>29-30</w:t>
            </w:r>
          </w:p>
        </w:tc>
        <w:tc>
          <w:tcPr>
            <w:tcW w:w="3960" w:type="dxa"/>
            <w:shd w:val="clear" w:color="auto" w:fill="auto"/>
          </w:tcPr>
          <w:p w:rsidR="002754E8" w:rsidRPr="003232C5" w:rsidRDefault="002754E8" w:rsidP="002754E8">
            <w:pPr>
              <w:jc w:val="both"/>
              <w:rPr>
                <w:sz w:val="20"/>
                <w:szCs w:val="20"/>
              </w:rPr>
            </w:pPr>
            <w:r>
              <w:rPr>
                <w:sz w:val="20"/>
                <w:szCs w:val="20"/>
              </w:rPr>
              <w:t>Контрольная работа на 1 полугодие. Анализ работ</w:t>
            </w:r>
          </w:p>
        </w:tc>
        <w:tc>
          <w:tcPr>
            <w:tcW w:w="360" w:type="dxa"/>
            <w:shd w:val="clear" w:color="auto" w:fill="auto"/>
          </w:tcPr>
          <w:p w:rsidR="002754E8" w:rsidRPr="003232C5"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sidRPr="003232C5">
              <w:rPr>
                <w:sz w:val="20"/>
                <w:szCs w:val="20"/>
              </w:rPr>
              <w:t>Урок проверки и коррекции знаний и умений</w:t>
            </w:r>
          </w:p>
        </w:tc>
        <w:tc>
          <w:tcPr>
            <w:tcW w:w="2892" w:type="dxa"/>
            <w:shd w:val="clear" w:color="auto" w:fill="auto"/>
          </w:tcPr>
          <w:p w:rsidR="002754E8" w:rsidRPr="003232C5" w:rsidRDefault="002754E8" w:rsidP="002754E8">
            <w:pPr>
              <w:rPr>
                <w:sz w:val="20"/>
                <w:szCs w:val="20"/>
              </w:rPr>
            </w:pPr>
            <w:r w:rsidRPr="003232C5">
              <w:rPr>
                <w:sz w:val="20"/>
                <w:szCs w:val="20"/>
              </w:rPr>
              <w:t>Выявление уровня усвоения темы, формирование навыков постановки знаков препинаний</w:t>
            </w:r>
          </w:p>
        </w:tc>
      </w:tr>
      <w:tr w:rsidR="002754E8" w:rsidRPr="003232C5" w:rsidTr="009D115F">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30-31</w:t>
            </w:r>
          </w:p>
        </w:tc>
        <w:tc>
          <w:tcPr>
            <w:tcW w:w="3960" w:type="dxa"/>
            <w:shd w:val="clear" w:color="auto" w:fill="auto"/>
          </w:tcPr>
          <w:p w:rsidR="002754E8" w:rsidRPr="003232C5" w:rsidRDefault="002754E8" w:rsidP="002754E8">
            <w:pPr>
              <w:jc w:val="both"/>
              <w:rPr>
                <w:sz w:val="20"/>
                <w:szCs w:val="20"/>
              </w:rPr>
            </w:pPr>
            <w:r w:rsidRPr="003232C5">
              <w:rPr>
                <w:sz w:val="20"/>
                <w:szCs w:val="20"/>
              </w:rPr>
              <w:t>Р/Р. Изложение</w:t>
            </w:r>
          </w:p>
        </w:tc>
        <w:tc>
          <w:tcPr>
            <w:tcW w:w="360" w:type="dxa"/>
            <w:shd w:val="clear" w:color="auto" w:fill="auto"/>
          </w:tcPr>
          <w:p w:rsidR="002754E8" w:rsidRPr="003232C5"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sidRPr="003232C5">
              <w:rPr>
                <w:sz w:val="20"/>
                <w:szCs w:val="20"/>
              </w:rPr>
              <w:t>Урок р/р</w:t>
            </w:r>
          </w:p>
        </w:tc>
        <w:tc>
          <w:tcPr>
            <w:tcW w:w="2892" w:type="dxa"/>
            <w:shd w:val="clear" w:color="auto" w:fill="auto"/>
          </w:tcPr>
          <w:p w:rsidR="002754E8" w:rsidRPr="003232C5" w:rsidRDefault="002754E8" w:rsidP="002754E8">
            <w:pPr>
              <w:rPr>
                <w:sz w:val="20"/>
                <w:szCs w:val="20"/>
              </w:rPr>
            </w:pPr>
            <w:r w:rsidRPr="003232C5">
              <w:rPr>
                <w:sz w:val="20"/>
                <w:szCs w:val="20"/>
              </w:rPr>
              <w:t>Совершенствование навыков подробного изложения текста; определение темы и основной мысли текста</w:t>
            </w:r>
          </w:p>
        </w:tc>
      </w:tr>
      <w:tr w:rsidR="002754E8" w:rsidRPr="003232C5" w:rsidTr="009D115F">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32</w:t>
            </w:r>
          </w:p>
        </w:tc>
        <w:tc>
          <w:tcPr>
            <w:tcW w:w="3960" w:type="dxa"/>
            <w:shd w:val="clear" w:color="auto" w:fill="auto"/>
          </w:tcPr>
          <w:p w:rsidR="002754E8" w:rsidRPr="003232C5" w:rsidRDefault="002754E8" w:rsidP="002754E8">
            <w:pPr>
              <w:jc w:val="both"/>
              <w:rPr>
                <w:sz w:val="20"/>
                <w:szCs w:val="20"/>
              </w:rPr>
            </w:pPr>
            <w:r w:rsidRPr="003232C5">
              <w:rPr>
                <w:sz w:val="20"/>
                <w:szCs w:val="20"/>
              </w:rPr>
              <w:t>Основные группы односоставных предложений</w:t>
            </w:r>
          </w:p>
        </w:tc>
        <w:tc>
          <w:tcPr>
            <w:tcW w:w="360" w:type="dxa"/>
            <w:shd w:val="clear" w:color="auto" w:fill="auto"/>
          </w:tcPr>
          <w:p w:rsidR="002754E8" w:rsidRPr="003232C5" w:rsidRDefault="002754E8" w:rsidP="002754E8">
            <w:pPr>
              <w:rPr>
                <w:sz w:val="16"/>
                <w:szCs w:val="16"/>
              </w:rPr>
            </w:pPr>
            <w:r>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Комбинированный урок</w:t>
            </w:r>
          </w:p>
        </w:tc>
        <w:tc>
          <w:tcPr>
            <w:tcW w:w="2892" w:type="dxa"/>
            <w:shd w:val="clear" w:color="auto" w:fill="auto"/>
          </w:tcPr>
          <w:p w:rsidR="002754E8" w:rsidRPr="003232C5" w:rsidRDefault="002754E8" w:rsidP="002754E8">
            <w:pPr>
              <w:rPr>
                <w:sz w:val="20"/>
                <w:szCs w:val="20"/>
              </w:rPr>
            </w:pPr>
            <w:r w:rsidRPr="003232C5">
              <w:rPr>
                <w:sz w:val="20"/>
                <w:szCs w:val="20"/>
              </w:rPr>
              <w:t xml:space="preserve">Закрепление представления об односоставных предложениях </w:t>
            </w:r>
          </w:p>
        </w:tc>
      </w:tr>
      <w:tr w:rsidR="002754E8" w:rsidRPr="003232C5" w:rsidTr="009D115F">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33-36</w:t>
            </w:r>
          </w:p>
        </w:tc>
        <w:tc>
          <w:tcPr>
            <w:tcW w:w="3960" w:type="dxa"/>
            <w:shd w:val="clear" w:color="auto" w:fill="auto"/>
          </w:tcPr>
          <w:p w:rsidR="002754E8" w:rsidRPr="003232C5" w:rsidRDefault="002754E8" w:rsidP="002754E8">
            <w:pPr>
              <w:jc w:val="both"/>
              <w:rPr>
                <w:sz w:val="20"/>
                <w:szCs w:val="20"/>
              </w:rPr>
            </w:pPr>
            <w:r w:rsidRPr="003232C5">
              <w:rPr>
                <w:sz w:val="20"/>
                <w:szCs w:val="20"/>
              </w:rPr>
              <w:t>Стилистическая характеристика ОСП</w:t>
            </w:r>
          </w:p>
        </w:tc>
        <w:tc>
          <w:tcPr>
            <w:tcW w:w="360" w:type="dxa"/>
            <w:shd w:val="clear" w:color="auto" w:fill="auto"/>
          </w:tcPr>
          <w:p w:rsidR="002754E8" w:rsidRPr="003232C5" w:rsidRDefault="002754E8" w:rsidP="002754E8">
            <w:pPr>
              <w:rPr>
                <w:sz w:val="16"/>
                <w:szCs w:val="16"/>
              </w:rPr>
            </w:pPr>
            <w:r>
              <w:rPr>
                <w:sz w:val="16"/>
                <w:szCs w:val="16"/>
              </w:rPr>
              <w:t>4</w:t>
            </w:r>
          </w:p>
        </w:tc>
        <w:tc>
          <w:tcPr>
            <w:tcW w:w="2880" w:type="dxa"/>
            <w:shd w:val="clear" w:color="auto" w:fill="auto"/>
          </w:tcPr>
          <w:p w:rsidR="002754E8" w:rsidRPr="003232C5" w:rsidRDefault="002754E8" w:rsidP="002754E8">
            <w:pPr>
              <w:rPr>
                <w:sz w:val="20"/>
                <w:szCs w:val="20"/>
              </w:rPr>
            </w:pPr>
            <w:r w:rsidRPr="003232C5">
              <w:rPr>
                <w:sz w:val="20"/>
                <w:szCs w:val="20"/>
              </w:rPr>
              <w:t>Урок применения знаний и умений</w:t>
            </w:r>
          </w:p>
        </w:tc>
        <w:tc>
          <w:tcPr>
            <w:tcW w:w="2892" w:type="dxa"/>
            <w:shd w:val="clear" w:color="auto" w:fill="auto"/>
          </w:tcPr>
          <w:p w:rsidR="002754E8" w:rsidRPr="003232C5" w:rsidRDefault="002754E8" w:rsidP="002754E8">
            <w:pPr>
              <w:rPr>
                <w:sz w:val="20"/>
                <w:szCs w:val="20"/>
              </w:rPr>
            </w:pPr>
            <w:r w:rsidRPr="003232C5">
              <w:rPr>
                <w:sz w:val="20"/>
                <w:szCs w:val="20"/>
              </w:rPr>
              <w:t>Закрепление представления об односоставных предложениях</w:t>
            </w:r>
          </w:p>
        </w:tc>
      </w:tr>
      <w:tr w:rsidR="002754E8" w:rsidRPr="003232C5" w:rsidTr="009D115F">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37</w:t>
            </w:r>
          </w:p>
        </w:tc>
        <w:tc>
          <w:tcPr>
            <w:tcW w:w="3960" w:type="dxa"/>
            <w:shd w:val="clear" w:color="auto" w:fill="auto"/>
          </w:tcPr>
          <w:p w:rsidR="002754E8" w:rsidRPr="003232C5" w:rsidRDefault="002754E8" w:rsidP="002754E8">
            <w:pPr>
              <w:jc w:val="both"/>
              <w:rPr>
                <w:sz w:val="20"/>
                <w:szCs w:val="20"/>
              </w:rPr>
            </w:pPr>
            <w:r w:rsidRPr="003232C5">
              <w:rPr>
                <w:sz w:val="20"/>
                <w:szCs w:val="20"/>
              </w:rPr>
              <w:t>Неполные и неполные предложения</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tcBorders>
              <w:bottom w:val="single" w:sz="4" w:space="0" w:color="auto"/>
            </w:tcBorders>
            <w:shd w:val="clear" w:color="auto" w:fill="auto"/>
          </w:tcPr>
          <w:p w:rsidR="002754E8" w:rsidRPr="003232C5" w:rsidRDefault="002754E8" w:rsidP="002754E8">
            <w:pPr>
              <w:rPr>
                <w:sz w:val="20"/>
                <w:szCs w:val="20"/>
              </w:rPr>
            </w:pPr>
            <w:r w:rsidRPr="003232C5">
              <w:rPr>
                <w:sz w:val="20"/>
                <w:szCs w:val="20"/>
              </w:rPr>
              <w:t>Урок применения знаний и умений</w:t>
            </w:r>
          </w:p>
        </w:tc>
        <w:tc>
          <w:tcPr>
            <w:tcW w:w="2892" w:type="dxa"/>
            <w:shd w:val="clear" w:color="auto" w:fill="auto"/>
          </w:tcPr>
          <w:p w:rsidR="002754E8" w:rsidRPr="003232C5" w:rsidRDefault="002754E8" w:rsidP="002754E8">
            <w:pPr>
              <w:rPr>
                <w:sz w:val="20"/>
                <w:szCs w:val="20"/>
              </w:rPr>
            </w:pPr>
            <w:r w:rsidRPr="003232C5">
              <w:rPr>
                <w:sz w:val="20"/>
                <w:szCs w:val="20"/>
              </w:rPr>
              <w:t>формирование умения делать синтаксический разбор простого предложения</w:t>
            </w:r>
          </w:p>
        </w:tc>
      </w:tr>
      <w:tr w:rsidR="002754E8" w:rsidRPr="003232C5" w:rsidTr="009D115F">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38-39</w:t>
            </w:r>
          </w:p>
        </w:tc>
        <w:tc>
          <w:tcPr>
            <w:tcW w:w="3960" w:type="dxa"/>
            <w:shd w:val="clear" w:color="auto" w:fill="auto"/>
          </w:tcPr>
          <w:p w:rsidR="002754E8" w:rsidRPr="003232C5" w:rsidRDefault="002754E8" w:rsidP="002754E8">
            <w:pPr>
              <w:jc w:val="both"/>
              <w:rPr>
                <w:sz w:val="20"/>
                <w:szCs w:val="20"/>
              </w:rPr>
            </w:pPr>
            <w:r>
              <w:rPr>
                <w:sz w:val="20"/>
                <w:szCs w:val="20"/>
              </w:rPr>
              <w:t>Сочинение-рассуждение по материалам ЕГЭ</w:t>
            </w:r>
          </w:p>
        </w:tc>
        <w:tc>
          <w:tcPr>
            <w:tcW w:w="360" w:type="dxa"/>
            <w:tcBorders>
              <w:right w:val="single" w:sz="4" w:space="0" w:color="auto"/>
            </w:tcBorders>
            <w:shd w:val="clear" w:color="auto" w:fill="auto"/>
          </w:tcPr>
          <w:p w:rsidR="002754E8" w:rsidRPr="003232C5" w:rsidRDefault="002754E8" w:rsidP="002754E8">
            <w:pPr>
              <w:rPr>
                <w:sz w:val="16"/>
                <w:szCs w:val="16"/>
              </w:rPr>
            </w:pPr>
            <w:r>
              <w:rPr>
                <w:sz w:val="16"/>
                <w:szCs w:val="16"/>
              </w:rPr>
              <w:t>2</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2754E8" w:rsidRPr="003232C5" w:rsidRDefault="002754E8" w:rsidP="002754E8">
            <w:pPr>
              <w:rPr>
                <w:sz w:val="20"/>
                <w:szCs w:val="20"/>
              </w:rPr>
            </w:pPr>
            <w:r w:rsidRPr="003232C5">
              <w:rPr>
                <w:sz w:val="20"/>
                <w:szCs w:val="20"/>
              </w:rPr>
              <w:t>Урок развития речи</w:t>
            </w:r>
          </w:p>
        </w:tc>
        <w:tc>
          <w:tcPr>
            <w:tcW w:w="2892" w:type="dxa"/>
            <w:tcBorders>
              <w:left w:val="single" w:sz="4" w:space="0" w:color="auto"/>
            </w:tcBorders>
            <w:shd w:val="clear" w:color="auto" w:fill="auto"/>
          </w:tcPr>
          <w:p w:rsidR="002754E8" w:rsidRPr="003232C5" w:rsidRDefault="002754E8" w:rsidP="002754E8">
            <w:pPr>
              <w:rPr>
                <w:sz w:val="20"/>
                <w:szCs w:val="20"/>
              </w:rPr>
            </w:pPr>
            <w:r w:rsidRPr="003232C5">
              <w:rPr>
                <w:sz w:val="20"/>
                <w:szCs w:val="20"/>
              </w:rPr>
              <w:t>Совершенствование навыков написания сочинения; определение темы и основной мысли текста</w:t>
            </w:r>
          </w:p>
        </w:tc>
      </w:tr>
      <w:tr w:rsidR="002754E8" w:rsidRPr="003232C5" w:rsidTr="009D115F">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40</w:t>
            </w:r>
          </w:p>
        </w:tc>
        <w:tc>
          <w:tcPr>
            <w:tcW w:w="3960" w:type="dxa"/>
            <w:shd w:val="clear" w:color="auto" w:fill="auto"/>
          </w:tcPr>
          <w:p w:rsidR="002754E8" w:rsidRPr="003232C5" w:rsidRDefault="002754E8" w:rsidP="002754E8">
            <w:pPr>
              <w:jc w:val="both"/>
              <w:rPr>
                <w:sz w:val="20"/>
                <w:szCs w:val="20"/>
              </w:rPr>
            </w:pPr>
            <w:r w:rsidRPr="003232C5">
              <w:rPr>
                <w:sz w:val="20"/>
                <w:szCs w:val="20"/>
              </w:rPr>
              <w:t>Простое предложение осложненного состава</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tcBorders>
              <w:top w:val="single" w:sz="4" w:space="0" w:color="auto"/>
            </w:tcBorders>
            <w:shd w:val="clear" w:color="auto" w:fill="auto"/>
          </w:tcPr>
          <w:p w:rsidR="002754E8" w:rsidRPr="003232C5" w:rsidRDefault="002754E8" w:rsidP="002754E8">
            <w:pPr>
              <w:rPr>
                <w:sz w:val="20"/>
                <w:szCs w:val="20"/>
              </w:rPr>
            </w:pPr>
            <w:r w:rsidRPr="003232C5">
              <w:rPr>
                <w:sz w:val="20"/>
                <w:szCs w:val="20"/>
              </w:rPr>
              <w:t>Урок применения знаний и умений</w:t>
            </w:r>
          </w:p>
        </w:tc>
        <w:tc>
          <w:tcPr>
            <w:tcW w:w="2892" w:type="dxa"/>
            <w:shd w:val="clear" w:color="auto" w:fill="auto"/>
          </w:tcPr>
          <w:p w:rsidR="002754E8" w:rsidRPr="003232C5" w:rsidRDefault="002754E8" w:rsidP="002754E8">
            <w:pPr>
              <w:rPr>
                <w:sz w:val="20"/>
                <w:szCs w:val="20"/>
              </w:rPr>
            </w:pPr>
          </w:p>
        </w:tc>
      </w:tr>
      <w:tr w:rsidR="002754E8" w:rsidRPr="003232C5" w:rsidTr="009D115F">
        <w:trPr>
          <w:trHeight w:val="1080"/>
        </w:trPr>
        <w:tc>
          <w:tcPr>
            <w:tcW w:w="648" w:type="dxa"/>
            <w:shd w:val="clear" w:color="auto" w:fill="auto"/>
          </w:tcPr>
          <w:p w:rsidR="002754E8" w:rsidRPr="003232C5" w:rsidRDefault="002754E8" w:rsidP="002754E8">
            <w:pPr>
              <w:tabs>
                <w:tab w:val="left" w:pos="2190"/>
              </w:tabs>
              <w:rPr>
                <w:sz w:val="16"/>
                <w:szCs w:val="16"/>
              </w:rPr>
            </w:pPr>
            <w:r>
              <w:rPr>
                <w:sz w:val="16"/>
                <w:szCs w:val="16"/>
              </w:rPr>
              <w:t>41-42</w:t>
            </w:r>
          </w:p>
        </w:tc>
        <w:tc>
          <w:tcPr>
            <w:tcW w:w="3960" w:type="dxa"/>
            <w:shd w:val="clear" w:color="auto" w:fill="auto"/>
          </w:tcPr>
          <w:p w:rsidR="002754E8" w:rsidRPr="003232C5" w:rsidRDefault="002754E8" w:rsidP="002754E8">
            <w:pPr>
              <w:jc w:val="both"/>
              <w:rPr>
                <w:sz w:val="20"/>
                <w:szCs w:val="20"/>
              </w:rPr>
            </w:pPr>
            <w:r w:rsidRPr="003232C5">
              <w:rPr>
                <w:sz w:val="20"/>
                <w:szCs w:val="20"/>
              </w:rPr>
              <w:t>Обобщение сведений о пунктуации в предложении осложн. состава</w:t>
            </w:r>
          </w:p>
        </w:tc>
        <w:tc>
          <w:tcPr>
            <w:tcW w:w="360" w:type="dxa"/>
            <w:shd w:val="clear" w:color="auto" w:fill="auto"/>
          </w:tcPr>
          <w:p w:rsidR="002754E8" w:rsidRPr="003232C5"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sidRPr="003232C5">
              <w:rPr>
                <w:sz w:val="20"/>
                <w:szCs w:val="20"/>
              </w:rPr>
              <w:t>Урок применения знаний и умений</w:t>
            </w:r>
          </w:p>
        </w:tc>
        <w:tc>
          <w:tcPr>
            <w:tcW w:w="2892" w:type="dxa"/>
            <w:shd w:val="clear" w:color="auto" w:fill="auto"/>
          </w:tcPr>
          <w:p w:rsidR="002754E8" w:rsidRPr="003232C5" w:rsidRDefault="002754E8" w:rsidP="002754E8">
            <w:pPr>
              <w:rPr>
                <w:sz w:val="20"/>
                <w:szCs w:val="20"/>
              </w:rPr>
            </w:pPr>
            <w:r w:rsidRPr="003232C5">
              <w:rPr>
                <w:sz w:val="20"/>
                <w:szCs w:val="20"/>
              </w:rPr>
              <w:t>Совершенствование навыков подробного изложения текста; определение темы и основной мысли текста</w:t>
            </w:r>
          </w:p>
        </w:tc>
      </w:tr>
      <w:tr w:rsidR="002754E8" w:rsidRPr="003232C5" w:rsidTr="009D115F">
        <w:trPr>
          <w:trHeight w:val="630"/>
        </w:trPr>
        <w:tc>
          <w:tcPr>
            <w:tcW w:w="648" w:type="dxa"/>
            <w:shd w:val="clear" w:color="auto" w:fill="auto"/>
          </w:tcPr>
          <w:p w:rsidR="002754E8" w:rsidRDefault="002754E8" w:rsidP="002754E8">
            <w:pPr>
              <w:tabs>
                <w:tab w:val="left" w:pos="2190"/>
              </w:tabs>
              <w:rPr>
                <w:sz w:val="16"/>
                <w:szCs w:val="16"/>
              </w:rPr>
            </w:pPr>
            <w:r>
              <w:rPr>
                <w:sz w:val="16"/>
                <w:szCs w:val="16"/>
              </w:rPr>
              <w:t>43-44</w:t>
            </w:r>
          </w:p>
        </w:tc>
        <w:tc>
          <w:tcPr>
            <w:tcW w:w="3960" w:type="dxa"/>
            <w:shd w:val="clear" w:color="auto" w:fill="auto"/>
          </w:tcPr>
          <w:p w:rsidR="002754E8" w:rsidRPr="003232C5" w:rsidRDefault="002754E8" w:rsidP="002754E8">
            <w:pPr>
              <w:jc w:val="both"/>
              <w:rPr>
                <w:sz w:val="20"/>
                <w:szCs w:val="20"/>
              </w:rPr>
            </w:pPr>
            <w:r>
              <w:rPr>
                <w:sz w:val="20"/>
                <w:szCs w:val="20"/>
              </w:rPr>
              <w:t>Контрольный диктант с грамматическим заданием</w:t>
            </w:r>
          </w:p>
        </w:tc>
        <w:tc>
          <w:tcPr>
            <w:tcW w:w="360" w:type="dxa"/>
            <w:shd w:val="clear" w:color="auto" w:fill="auto"/>
          </w:tcPr>
          <w:p w:rsidR="002754E8"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sidRPr="003232C5">
              <w:rPr>
                <w:sz w:val="20"/>
                <w:szCs w:val="20"/>
              </w:rPr>
              <w:t>Урок проверки и коррекции знаний и умений</w:t>
            </w:r>
          </w:p>
        </w:tc>
        <w:tc>
          <w:tcPr>
            <w:tcW w:w="2892" w:type="dxa"/>
            <w:shd w:val="clear" w:color="auto" w:fill="auto"/>
          </w:tcPr>
          <w:p w:rsidR="002754E8" w:rsidRPr="003232C5" w:rsidRDefault="002754E8" w:rsidP="002754E8">
            <w:pPr>
              <w:rPr>
                <w:sz w:val="20"/>
                <w:szCs w:val="20"/>
              </w:rPr>
            </w:pPr>
            <w:r w:rsidRPr="003232C5">
              <w:rPr>
                <w:sz w:val="20"/>
                <w:szCs w:val="20"/>
              </w:rPr>
              <w:t>Выявление уровня усвоения изученного материала; продолжение формирования навыков грамматического письма</w:t>
            </w:r>
          </w:p>
        </w:tc>
      </w:tr>
      <w:tr w:rsidR="002754E8" w:rsidRPr="003232C5" w:rsidTr="009D115F">
        <w:trPr>
          <w:trHeight w:val="606"/>
        </w:trPr>
        <w:tc>
          <w:tcPr>
            <w:tcW w:w="648" w:type="dxa"/>
            <w:shd w:val="clear" w:color="auto" w:fill="auto"/>
          </w:tcPr>
          <w:p w:rsidR="002754E8" w:rsidRDefault="002754E8" w:rsidP="002754E8">
            <w:pPr>
              <w:tabs>
                <w:tab w:val="left" w:pos="2190"/>
              </w:tabs>
              <w:rPr>
                <w:sz w:val="16"/>
                <w:szCs w:val="16"/>
              </w:rPr>
            </w:pPr>
            <w:r>
              <w:rPr>
                <w:sz w:val="16"/>
                <w:szCs w:val="16"/>
              </w:rPr>
              <w:t>45-46</w:t>
            </w:r>
          </w:p>
        </w:tc>
        <w:tc>
          <w:tcPr>
            <w:tcW w:w="3960" w:type="dxa"/>
            <w:shd w:val="clear" w:color="auto" w:fill="auto"/>
          </w:tcPr>
          <w:p w:rsidR="002754E8" w:rsidRPr="003232C5" w:rsidRDefault="002754E8" w:rsidP="002754E8">
            <w:pPr>
              <w:jc w:val="both"/>
              <w:rPr>
                <w:sz w:val="20"/>
                <w:szCs w:val="20"/>
              </w:rPr>
            </w:pPr>
            <w:r>
              <w:rPr>
                <w:sz w:val="20"/>
                <w:szCs w:val="20"/>
              </w:rPr>
              <w:t>Р.Р.Сочинение-рассуждение по материалам ЕГЭ</w:t>
            </w:r>
          </w:p>
        </w:tc>
        <w:tc>
          <w:tcPr>
            <w:tcW w:w="360" w:type="dxa"/>
            <w:shd w:val="clear" w:color="auto" w:fill="auto"/>
          </w:tcPr>
          <w:p w:rsidR="002754E8" w:rsidRPr="003232C5"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Pr>
                <w:sz w:val="20"/>
                <w:szCs w:val="20"/>
              </w:rPr>
              <w:t>Урок развития речи</w:t>
            </w:r>
          </w:p>
        </w:tc>
        <w:tc>
          <w:tcPr>
            <w:tcW w:w="2892" w:type="dxa"/>
            <w:shd w:val="clear" w:color="auto" w:fill="auto"/>
          </w:tcPr>
          <w:p w:rsidR="002754E8" w:rsidRPr="003232C5" w:rsidRDefault="002754E8" w:rsidP="002754E8">
            <w:pPr>
              <w:rPr>
                <w:sz w:val="20"/>
                <w:szCs w:val="20"/>
              </w:rPr>
            </w:pPr>
            <w:r w:rsidRPr="003232C5">
              <w:rPr>
                <w:sz w:val="20"/>
                <w:szCs w:val="20"/>
              </w:rPr>
              <w:t>Совершенствование навыков написания сочинения; определение темы и основной мысли текста</w:t>
            </w:r>
          </w:p>
        </w:tc>
      </w:tr>
      <w:tr w:rsidR="002754E8" w:rsidRPr="003232C5" w:rsidTr="009D115F">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47-49</w:t>
            </w:r>
          </w:p>
        </w:tc>
        <w:tc>
          <w:tcPr>
            <w:tcW w:w="3960" w:type="dxa"/>
            <w:shd w:val="clear" w:color="auto" w:fill="auto"/>
          </w:tcPr>
          <w:p w:rsidR="002754E8" w:rsidRPr="003232C5" w:rsidRDefault="002754E8" w:rsidP="002754E8">
            <w:pPr>
              <w:jc w:val="both"/>
              <w:rPr>
                <w:sz w:val="20"/>
                <w:szCs w:val="20"/>
              </w:rPr>
            </w:pPr>
            <w:r w:rsidRPr="003232C5">
              <w:rPr>
                <w:sz w:val="20"/>
                <w:szCs w:val="20"/>
              </w:rPr>
              <w:t>Обособленные члены предложения</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Урок проверки знаний и умений</w:t>
            </w:r>
          </w:p>
        </w:tc>
        <w:tc>
          <w:tcPr>
            <w:tcW w:w="2892" w:type="dxa"/>
            <w:shd w:val="clear" w:color="auto" w:fill="auto"/>
          </w:tcPr>
          <w:p w:rsidR="002754E8" w:rsidRPr="003232C5" w:rsidRDefault="002754E8" w:rsidP="002754E8">
            <w:pPr>
              <w:rPr>
                <w:sz w:val="20"/>
                <w:szCs w:val="20"/>
              </w:rPr>
            </w:pPr>
            <w:r w:rsidRPr="003232C5">
              <w:rPr>
                <w:sz w:val="20"/>
                <w:szCs w:val="20"/>
              </w:rPr>
              <w:t>Выявление уровня усвоения темы</w:t>
            </w:r>
          </w:p>
        </w:tc>
      </w:tr>
      <w:tr w:rsidR="002754E8" w:rsidRPr="003232C5" w:rsidTr="009D115F">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50-51</w:t>
            </w:r>
          </w:p>
        </w:tc>
        <w:tc>
          <w:tcPr>
            <w:tcW w:w="3960" w:type="dxa"/>
            <w:shd w:val="clear" w:color="auto" w:fill="auto"/>
          </w:tcPr>
          <w:p w:rsidR="002754E8" w:rsidRPr="003232C5" w:rsidRDefault="002754E8" w:rsidP="002754E8">
            <w:pPr>
              <w:jc w:val="both"/>
              <w:rPr>
                <w:sz w:val="20"/>
                <w:szCs w:val="20"/>
              </w:rPr>
            </w:pPr>
            <w:r w:rsidRPr="003232C5">
              <w:rPr>
                <w:sz w:val="20"/>
                <w:szCs w:val="20"/>
              </w:rPr>
              <w:t>Обобщение сведений о пунктуации в предложении с обособленными  членами.</w:t>
            </w:r>
          </w:p>
        </w:tc>
        <w:tc>
          <w:tcPr>
            <w:tcW w:w="360" w:type="dxa"/>
            <w:shd w:val="clear" w:color="auto" w:fill="auto"/>
          </w:tcPr>
          <w:p w:rsidR="002754E8" w:rsidRPr="003232C5"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sidRPr="003232C5">
              <w:rPr>
                <w:sz w:val="20"/>
                <w:szCs w:val="20"/>
              </w:rPr>
              <w:t>. Урок закрепления изученного</w:t>
            </w:r>
          </w:p>
        </w:tc>
        <w:tc>
          <w:tcPr>
            <w:tcW w:w="2892" w:type="dxa"/>
            <w:shd w:val="clear" w:color="auto" w:fill="auto"/>
          </w:tcPr>
          <w:p w:rsidR="002754E8" w:rsidRPr="003232C5" w:rsidRDefault="002754E8" w:rsidP="002754E8">
            <w:pPr>
              <w:rPr>
                <w:sz w:val="20"/>
                <w:szCs w:val="20"/>
              </w:rPr>
            </w:pPr>
            <w:r w:rsidRPr="003232C5">
              <w:rPr>
                <w:sz w:val="20"/>
                <w:szCs w:val="20"/>
              </w:rPr>
              <w:t xml:space="preserve">Знакомство с особенностями смысловых значений односоставных предложений в сопоставлении с </w:t>
            </w:r>
            <w:r w:rsidRPr="003232C5">
              <w:rPr>
                <w:sz w:val="20"/>
                <w:szCs w:val="20"/>
              </w:rPr>
              <w:lastRenderedPageBreak/>
              <w:t>двусоставными</w:t>
            </w:r>
          </w:p>
        </w:tc>
      </w:tr>
      <w:tr w:rsidR="002754E8" w:rsidRPr="003232C5" w:rsidTr="009D115F">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lastRenderedPageBreak/>
              <w:t>52-54</w:t>
            </w:r>
          </w:p>
        </w:tc>
        <w:tc>
          <w:tcPr>
            <w:tcW w:w="3960" w:type="dxa"/>
            <w:shd w:val="clear" w:color="auto" w:fill="auto"/>
          </w:tcPr>
          <w:p w:rsidR="002754E8" w:rsidRPr="003232C5" w:rsidRDefault="002754E8" w:rsidP="002754E8">
            <w:pPr>
              <w:jc w:val="both"/>
              <w:rPr>
                <w:sz w:val="20"/>
                <w:szCs w:val="20"/>
              </w:rPr>
            </w:pPr>
            <w:r w:rsidRPr="003232C5">
              <w:rPr>
                <w:sz w:val="20"/>
                <w:szCs w:val="20"/>
              </w:rPr>
              <w:t>Типы сложных предложений по видам связи</w:t>
            </w:r>
          </w:p>
        </w:tc>
        <w:tc>
          <w:tcPr>
            <w:tcW w:w="360" w:type="dxa"/>
            <w:shd w:val="clear" w:color="auto" w:fill="auto"/>
          </w:tcPr>
          <w:p w:rsidR="002754E8" w:rsidRPr="003232C5" w:rsidRDefault="002754E8" w:rsidP="002754E8">
            <w:pPr>
              <w:rPr>
                <w:sz w:val="16"/>
                <w:szCs w:val="16"/>
              </w:rPr>
            </w:pPr>
            <w:r>
              <w:rPr>
                <w:sz w:val="16"/>
                <w:szCs w:val="16"/>
              </w:rPr>
              <w:t>3</w:t>
            </w:r>
          </w:p>
        </w:tc>
        <w:tc>
          <w:tcPr>
            <w:tcW w:w="2880" w:type="dxa"/>
            <w:shd w:val="clear" w:color="auto" w:fill="auto"/>
          </w:tcPr>
          <w:p w:rsidR="002754E8" w:rsidRPr="003232C5" w:rsidRDefault="002754E8" w:rsidP="002754E8">
            <w:pPr>
              <w:rPr>
                <w:sz w:val="20"/>
                <w:szCs w:val="20"/>
              </w:rPr>
            </w:pPr>
            <w:r w:rsidRPr="003232C5">
              <w:rPr>
                <w:sz w:val="20"/>
                <w:szCs w:val="20"/>
              </w:rPr>
              <w:t xml:space="preserve"> Урок закрепления изученного</w:t>
            </w:r>
          </w:p>
        </w:tc>
        <w:tc>
          <w:tcPr>
            <w:tcW w:w="2892" w:type="dxa"/>
            <w:shd w:val="clear" w:color="auto" w:fill="auto"/>
          </w:tcPr>
          <w:p w:rsidR="002754E8" w:rsidRPr="003232C5" w:rsidRDefault="002754E8" w:rsidP="002754E8">
            <w:pPr>
              <w:rPr>
                <w:sz w:val="20"/>
                <w:szCs w:val="20"/>
              </w:rPr>
            </w:pPr>
            <w:r w:rsidRPr="003232C5">
              <w:rPr>
                <w:sz w:val="20"/>
                <w:szCs w:val="20"/>
              </w:rPr>
              <w:t xml:space="preserve">Знакомство с особенностями  сложных предложений </w:t>
            </w:r>
          </w:p>
        </w:tc>
      </w:tr>
      <w:tr w:rsidR="002754E8" w:rsidRPr="003232C5" w:rsidTr="009D115F">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55-56</w:t>
            </w:r>
          </w:p>
        </w:tc>
        <w:tc>
          <w:tcPr>
            <w:tcW w:w="3960" w:type="dxa"/>
            <w:shd w:val="clear" w:color="auto" w:fill="auto"/>
          </w:tcPr>
          <w:p w:rsidR="002754E8" w:rsidRPr="003232C5" w:rsidRDefault="002754E8" w:rsidP="002754E8">
            <w:pPr>
              <w:jc w:val="both"/>
              <w:rPr>
                <w:sz w:val="20"/>
                <w:szCs w:val="20"/>
              </w:rPr>
            </w:pPr>
            <w:r w:rsidRPr="003232C5">
              <w:rPr>
                <w:sz w:val="20"/>
                <w:szCs w:val="20"/>
              </w:rPr>
              <w:t>Обобщение сведений о знаках препинания в них</w:t>
            </w:r>
            <w:r>
              <w:rPr>
                <w:sz w:val="20"/>
                <w:szCs w:val="20"/>
              </w:rPr>
              <w:t xml:space="preserve">. Выполнение </w:t>
            </w:r>
            <w:r w:rsidRPr="003232C5">
              <w:rPr>
                <w:sz w:val="20"/>
                <w:szCs w:val="20"/>
              </w:rPr>
              <w:t xml:space="preserve"> </w:t>
            </w:r>
            <w:r>
              <w:rPr>
                <w:sz w:val="20"/>
                <w:szCs w:val="20"/>
              </w:rPr>
              <w:t>тестовых заданий</w:t>
            </w:r>
          </w:p>
        </w:tc>
        <w:tc>
          <w:tcPr>
            <w:tcW w:w="360" w:type="dxa"/>
            <w:shd w:val="clear" w:color="auto" w:fill="auto"/>
          </w:tcPr>
          <w:p w:rsidR="002754E8" w:rsidRPr="003232C5"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sidRPr="003232C5">
              <w:rPr>
                <w:sz w:val="20"/>
                <w:szCs w:val="20"/>
              </w:rPr>
              <w:t xml:space="preserve"> Урок закрепления изученного</w:t>
            </w:r>
          </w:p>
        </w:tc>
        <w:tc>
          <w:tcPr>
            <w:tcW w:w="2892" w:type="dxa"/>
            <w:shd w:val="clear" w:color="auto" w:fill="auto"/>
          </w:tcPr>
          <w:p w:rsidR="002754E8" w:rsidRPr="003232C5" w:rsidRDefault="002754E8" w:rsidP="002754E8">
            <w:pPr>
              <w:rPr>
                <w:sz w:val="20"/>
                <w:szCs w:val="20"/>
              </w:rPr>
            </w:pPr>
            <w:r w:rsidRPr="003232C5">
              <w:rPr>
                <w:sz w:val="20"/>
                <w:szCs w:val="20"/>
              </w:rPr>
              <w:t xml:space="preserve">Обобщение о ССП, СПП, БСП, с общими и отличительными признаками </w:t>
            </w:r>
          </w:p>
        </w:tc>
      </w:tr>
      <w:tr w:rsidR="002754E8" w:rsidRPr="003232C5" w:rsidTr="009D115F">
        <w:trPr>
          <w:trHeight w:val="240"/>
        </w:trPr>
        <w:tc>
          <w:tcPr>
            <w:tcW w:w="648" w:type="dxa"/>
            <w:shd w:val="clear" w:color="auto" w:fill="auto"/>
          </w:tcPr>
          <w:p w:rsidR="002754E8" w:rsidRDefault="002754E8" w:rsidP="002754E8">
            <w:pPr>
              <w:tabs>
                <w:tab w:val="left" w:pos="2190"/>
              </w:tabs>
              <w:rPr>
                <w:sz w:val="16"/>
                <w:szCs w:val="16"/>
              </w:rPr>
            </w:pPr>
            <w:r>
              <w:rPr>
                <w:sz w:val="16"/>
                <w:szCs w:val="16"/>
              </w:rPr>
              <w:t>57-58</w:t>
            </w:r>
          </w:p>
        </w:tc>
        <w:tc>
          <w:tcPr>
            <w:tcW w:w="3960" w:type="dxa"/>
            <w:shd w:val="clear" w:color="auto" w:fill="auto"/>
          </w:tcPr>
          <w:p w:rsidR="002754E8" w:rsidRPr="005D5617" w:rsidRDefault="002754E8" w:rsidP="002754E8">
            <w:r w:rsidRPr="005D5617">
              <w:t>Повторение и обобщение изученного.</w:t>
            </w:r>
          </w:p>
        </w:tc>
        <w:tc>
          <w:tcPr>
            <w:tcW w:w="360" w:type="dxa"/>
            <w:shd w:val="clear" w:color="auto" w:fill="auto"/>
          </w:tcPr>
          <w:p w:rsidR="002754E8"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sidRPr="003232C5">
              <w:rPr>
                <w:sz w:val="20"/>
                <w:szCs w:val="20"/>
              </w:rPr>
              <w:t>Урок закрепления изученного</w:t>
            </w:r>
          </w:p>
        </w:tc>
        <w:tc>
          <w:tcPr>
            <w:tcW w:w="2892" w:type="dxa"/>
            <w:shd w:val="clear" w:color="auto" w:fill="auto"/>
          </w:tcPr>
          <w:p w:rsidR="002754E8" w:rsidRPr="003232C5" w:rsidRDefault="002754E8" w:rsidP="002754E8">
            <w:pPr>
              <w:rPr>
                <w:sz w:val="20"/>
                <w:szCs w:val="20"/>
              </w:rPr>
            </w:pPr>
            <w:r w:rsidRPr="003232C5">
              <w:rPr>
                <w:sz w:val="20"/>
                <w:szCs w:val="20"/>
              </w:rPr>
              <w:t>Систематизация знаний о</w:t>
            </w:r>
            <w:r>
              <w:rPr>
                <w:sz w:val="20"/>
                <w:szCs w:val="20"/>
              </w:rPr>
              <w:t>б изученных материалах</w:t>
            </w:r>
          </w:p>
        </w:tc>
      </w:tr>
      <w:tr w:rsidR="002754E8" w:rsidRPr="003232C5" w:rsidTr="009D115F">
        <w:trPr>
          <w:trHeight w:val="224"/>
        </w:trPr>
        <w:tc>
          <w:tcPr>
            <w:tcW w:w="648" w:type="dxa"/>
            <w:shd w:val="clear" w:color="auto" w:fill="auto"/>
          </w:tcPr>
          <w:p w:rsidR="002754E8" w:rsidRDefault="002754E8" w:rsidP="002754E8">
            <w:pPr>
              <w:tabs>
                <w:tab w:val="left" w:pos="2190"/>
              </w:tabs>
              <w:rPr>
                <w:sz w:val="16"/>
                <w:szCs w:val="16"/>
              </w:rPr>
            </w:pPr>
            <w:r>
              <w:rPr>
                <w:sz w:val="16"/>
                <w:szCs w:val="16"/>
              </w:rPr>
              <w:t>59-60</w:t>
            </w:r>
          </w:p>
        </w:tc>
        <w:tc>
          <w:tcPr>
            <w:tcW w:w="3960" w:type="dxa"/>
            <w:shd w:val="clear" w:color="auto" w:fill="auto"/>
          </w:tcPr>
          <w:p w:rsidR="002754E8" w:rsidRPr="005D5617" w:rsidRDefault="002754E8" w:rsidP="002754E8">
            <w:r w:rsidRPr="005D5617">
              <w:t>Р.Р. Сочинение-рассуждение по материалам ЕГЭ</w:t>
            </w:r>
          </w:p>
        </w:tc>
        <w:tc>
          <w:tcPr>
            <w:tcW w:w="360" w:type="dxa"/>
            <w:shd w:val="clear" w:color="auto" w:fill="auto"/>
          </w:tcPr>
          <w:p w:rsidR="002754E8"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Pr>
                <w:sz w:val="20"/>
                <w:szCs w:val="20"/>
              </w:rPr>
              <w:t xml:space="preserve">Урок развития речи </w:t>
            </w:r>
          </w:p>
        </w:tc>
        <w:tc>
          <w:tcPr>
            <w:tcW w:w="2892" w:type="dxa"/>
            <w:shd w:val="clear" w:color="auto" w:fill="auto"/>
          </w:tcPr>
          <w:p w:rsidR="002754E8" w:rsidRPr="003232C5" w:rsidRDefault="002754E8" w:rsidP="002754E8">
            <w:pPr>
              <w:rPr>
                <w:sz w:val="20"/>
                <w:szCs w:val="20"/>
              </w:rPr>
            </w:pPr>
            <w:r w:rsidRPr="003232C5">
              <w:rPr>
                <w:sz w:val="20"/>
                <w:szCs w:val="20"/>
              </w:rPr>
              <w:t>Совершенствование навыков напис</w:t>
            </w:r>
            <w:r>
              <w:rPr>
                <w:sz w:val="20"/>
                <w:szCs w:val="20"/>
              </w:rPr>
              <w:t>ания сочинения; выявление проблемы, авторской позиции</w:t>
            </w:r>
            <w:r w:rsidRPr="003232C5">
              <w:rPr>
                <w:sz w:val="20"/>
                <w:szCs w:val="20"/>
              </w:rPr>
              <w:t xml:space="preserve"> и </w:t>
            </w:r>
            <w:r>
              <w:rPr>
                <w:sz w:val="20"/>
                <w:szCs w:val="20"/>
              </w:rPr>
              <w:t>аргументация собственного мнения</w:t>
            </w:r>
          </w:p>
        </w:tc>
      </w:tr>
      <w:tr w:rsidR="002754E8" w:rsidRPr="003232C5" w:rsidTr="009D115F">
        <w:trPr>
          <w:trHeight w:val="868"/>
        </w:trPr>
        <w:tc>
          <w:tcPr>
            <w:tcW w:w="648" w:type="dxa"/>
            <w:shd w:val="clear" w:color="auto" w:fill="auto"/>
          </w:tcPr>
          <w:p w:rsidR="002754E8" w:rsidRDefault="002754E8" w:rsidP="002754E8">
            <w:pPr>
              <w:tabs>
                <w:tab w:val="left" w:pos="2190"/>
              </w:tabs>
              <w:rPr>
                <w:sz w:val="16"/>
                <w:szCs w:val="16"/>
              </w:rPr>
            </w:pPr>
            <w:r>
              <w:rPr>
                <w:sz w:val="16"/>
                <w:szCs w:val="16"/>
              </w:rPr>
              <w:t>61-62</w:t>
            </w:r>
          </w:p>
        </w:tc>
        <w:tc>
          <w:tcPr>
            <w:tcW w:w="3960" w:type="dxa"/>
            <w:shd w:val="clear" w:color="auto" w:fill="auto"/>
          </w:tcPr>
          <w:p w:rsidR="002754E8" w:rsidRPr="005D5617" w:rsidRDefault="002754E8" w:rsidP="002754E8">
            <w:r>
              <w:t>Контрольная работа за 2 полугодие. Анализ контрольных работ.</w:t>
            </w:r>
          </w:p>
        </w:tc>
        <w:tc>
          <w:tcPr>
            <w:tcW w:w="360" w:type="dxa"/>
            <w:shd w:val="clear" w:color="auto" w:fill="auto"/>
          </w:tcPr>
          <w:p w:rsidR="002754E8"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Pr>
                <w:sz w:val="20"/>
                <w:szCs w:val="20"/>
              </w:rPr>
              <w:t xml:space="preserve">Урок </w:t>
            </w:r>
            <w:r w:rsidRPr="003232C5">
              <w:rPr>
                <w:sz w:val="20"/>
                <w:szCs w:val="20"/>
              </w:rPr>
              <w:t>проверки и коррекции знаний и умений</w:t>
            </w:r>
          </w:p>
        </w:tc>
        <w:tc>
          <w:tcPr>
            <w:tcW w:w="2892" w:type="dxa"/>
            <w:shd w:val="clear" w:color="auto" w:fill="auto"/>
          </w:tcPr>
          <w:p w:rsidR="002754E8" w:rsidRPr="00F840A4" w:rsidRDefault="002754E8" w:rsidP="002754E8">
            <w:pPr>
              <w:rPr>
                <w:sz w:val="20"/>
                <w:szCs w:val="20"/>
              </w:rPr>
            </w:pPr>
            <w:r w:rsidRPr="003232C5">
              <w:rPr>
                <w:sz w:val="20"/>
                <w:szCs w:val="20"/>
              </w:rPr>
              <w:t>Систематизация знаний о</w:t>
            </w:r>
            <w:r>
              <w:rPr>
                <w:sz w:val="20"/>
                <w:szCs w:val="20"/>
              </w:rPr>
              <w:t>б изученных материалах</w:t>
            </w:r>
          </w:p>
        </w:tc>
      </w:tr>
      <w:tr w:rsidR="002754E8" w:rsidRPr="003232C5" w:rsidTr="009D115F">
        <w:trPr>
          <w:trHeight w:val="1416"/>
        </w:trPr>
        <w:tc>
          <w:tcPr>
            <w:tcW w:w="648" w:type="dxa"/>
            <w:shd w:val="clear" w:color="auto" w:fill="auto"/>
          </w:tcPr>
          <w:p w:rsidR="002754E8" w:rsidRDefault="002754E8" w:rsidP="002754E8">
            <w:pPr>
              <w:tabs>
                <w:tab w:val="left" w:pos="2190"/>
              </w:tabs>
              <w:rPr>
                <w:sz w:val="16"/>
                <w:szCs w:val="16"/>
              </w:rPr>
            </w:pPr>
            <w:r>
              <w:rPr>
                <w:sz w:val="16"/>
                <w:szCs w:val="16"/>
              </w:rPr>
              <w:t>63-68</w:t>
            </w:r>
          </w:p>
        </w:tc>
        <w:tc>
          <w:tcPr>
            <w:tcW w:w="3960" w:type="dxa"/>
            <w:shd w:val="clear" w:color="auto" w:fill="auto"/>
          </w:tcPr>
          <w:p w:rsidR="002754E8" w:rsidRDefault="002754E8" w:rsidP="002754E8">
            <w:r>
              <w:t xml:space="preserve"> Резервные уроки. </w:t>
            </w:r>
            <w:r w:rsidRPr="005D5617">
              <w:t>ЕГЭ по русскому языку. Демонстрационный вариант. Критерии оценивания. Выполнение заданий.</w:t>
            </w:r>
          </w:p>
        </w:tc>
        <w:tc>
          <w:tcPr>
            <w:tcW w:w="360" w:type="dxa"/>
            <w:shd w:val="clear" w:color="auto" w:fill="auto"/>
          </w:tcPr>
          <w:p w:rsidR="002754E8" w:rsidRDefault="002754E8" w:rsidP="002754E8">
            <w:pPr>
              <w:rPr>
                <w:sz w:val="16"/>
                <w:szCs w:val="16"/>
              </w:rPr>
            </w:pPr>
            <w:r>
              <w:rPr>
                <w:sz w:val="16"/>
                <w:szCs w:val="16"/>
              </w:rPr>
              <w:t>6</w:t>
            </w:r>
          </w:p>
        </w:tc>
        <w:tc>
          <w:tcPr>
            <w:tcW w:w="2880" w:type="dxa"/>
            <w:shd w:val="clear" w:color="auto" w:fill="auto"/>
          </w:tcPr>
          <w:p w:rsidR="002754E8" w:rsidRDefault="002754E8" w:rsidP="002754E8">
            <w:pPr>
              <w:rPr>
                <w:sz w:val="20"/>
                <w:szCs w:val="20"/>
              </w:rPr>
            </w:pPr>
          </w:p>
        </w:tc>
        <w:tc>
          <w:tcPr>
            <w:tcW w:w="2892" w:type="dxa"/>
            <w:shd w:val="clear" w:color="auto" w:fill="auto"/>
          </w:tcPr>
          <w:p w:rsidR="002754E8" w:rsidRPr="003232C5" w:rsidRDefault="002754E8" w:rsidP="002754E8">
            <w:pPr>
              <w:rPr>
                <w:sz w:val="20"/>
                <w:szCs w:val="20"/>
              </w:rPr>
            </w:pPr>
          </w:p>
        </w:tc>
      </w:tr>
    </w:tbl>
    <w:p w:rsidR="002754E8" w:rsidRDefault="002754E8" w:rsidP="002754E8">
      <w:pPr>
        <w:tabs>
          <w:tab w:val="left" w:pos="2190"/>
        </w:tabs>
      </w:pPr>
    </w:p>
    <w:p w:rsidR="0040499F" w:rsidRDefault="00544FD4" w:rsidP="00544FD4">
      <w:pPr>
        <w:suppressAutoHyphens/>
        <w:jc w:val="both"/>
        <w:rPr>
          <w:b/>
          <w:sz w:val="28"/>
          <w:szCs w:val="28"/>
          <w:lang w:eastAsia="ar-SA"/>
        </w:rPr>
      </w:pPr>
      <w:r>
        <w:rPr>
          <w:b/>
          <w:sz w:val="28"/>
          <w:szCs w:val="28"/>
          <w:lang w:eastAsia="ar-SA"/>
        </w:rPr>
        <w:t xml:space="preserve">                                                 </w:t>
      </w:r>
    </w:p>
    <w:p w:rsidR="0040499F" w:rsidRDefault="0040499F" w:rsidP="00544FD4">
      <w:pPr>
        <w:suppressAutoHyphens/>
        <w:jc w:val="both"/>
        <w:rPr>
          <w:b/>
          <w:sz w:val="28"/>
          <w:szCs w:val="28"/>
          <w:lang w:eastAsia="ar-SA"/>
        </w:rPr>
      </w:pPr>
    </w:p>
    <w:p w:rsidR="0040499F" w:rsidRDefault="0040499F" w:rsidP="00544FD4">
      <w:pPr>
        <w:suppressAutoHyphens/>
        <w:jc w:val="both"/>
        <w:rPr>
          <w:b/>
          <w:sz w:val="28"/>
          <w:szCs w:val="28"/>
          <w:lang w:eastAsia="ar-SA"/>
        </w:rPr>
      </w:pPr>
    </w:p>
    <w:p w:rsidR="0040499F" w:rsidRDefault="0040499F" w:rsidP="00544FD4">
      <w:pPr>
        <w:suppressAutoHyphens/>
        <w:jc w:val="both"/>
        <w:rPr>
          <w:b/>
          <w:sz w:val="28"/>
          <w:szCs w:val="28"/>
          <w:lang w:eastAsia="ar-SA"/>
        </w:rPr>
      </w:pPr>
    </w:p>
    <w:p w:rsidR="0040499F" w:rsidRDefault="0040499F" w:rsidP="00544FD4">
      <w:pPr>
        <w:suppressAutoHyphens/>
        <w:jc w:val="both"/>
        <w:rPr>
          <w:b/>
          <w:sz w:val="28"/>
          <w:szCs w:val="28"/>
          <w:lang w:eastAsia="ar-SA"/>
        </w:rPr>
      </w:pPr>
    </w:p>
    <w:p w:rsidR="0040499F" w:rsidRDefault="0040499F" w:rsidP="00544FD4">
      <w:pPr>
        <w:suppressAutoHyphens/>
        <w:jc w:val="both"/>
        <w:rPr>
          <w:b/>
          <w:sz w:val="28"/>
          <w:szCs w:val="28"/>
          <w:lang w:eastAsia="ar-SA"/>
        </w:rPr>
      </w:pPr>
    </w:p>
    <w:p w:rsidR="0040499F" w:rsidRDefault="0040499F" w:rsidP="00544FD4">
      <w:pPr>
        <w:suppressAutoHyphens/>
        <w:jc w:val="both"/>
        <w:rPr>
          <w:b/>
          <w:sz w:val="28"/>
          <w:szCs w:val="28"/>
          <w:lang w:eastAsia="ar-SA"/>
        </w:rPr>
      </w:pPr>
    </w:p>
    <w:p w:rsidR="0040499F" w:rsidRDefault="0040499F" w:rsidP="00544FD4">
      <w:pPr>
        <w:suppressAutoHyphens/>
        <w:jc w:val="both"/>
        <w:rPr>
          <w:b/>
          <w:sz w:val="28"/>
          <w:szCs w:val="28"/>
          <w:lang w:eastAsia="ar-SA"/>
        </w:rPr>
      </w:pPr>
    </w:p>
    <w:p w:rsidR="0040499F" w:rsidRDefault="0040499F" w:rsidP="00544FD4">
      <w:pPr>
        <w:suppressAutoHyphens/>
        <w:jc w:val="both"/>
        <w:rPr>
          <w:b/>
          <w:sz w:val="28"/>
          <w:szCs w:val="28"/>
          <w:lang w:eastAsia="ar-SA"/>
        </w:rPr>
      </w:pPr>
    </w:p>
    <w:p w:rsidR="0040499F" w:rsidRDefault="0040499F" w:rsidP="00544FD4">
      <w:pPr>
        <w:suppressAutoHyphens/>
        <w:jc w:val="both"/>
        <w:rPr>
          <w:b/>
          <w:sz w:val="28"/>
          <w:szCs w:val="28"/>
          <w:lang w:eastAsia="ar-SA"/>
        </w:rPr>
      </w:pPr>
    </w:p>
    <w:p w:rsidR="009D115F" w:rsidRDefault="009D115F" w:rsidP="009D115F">
      <w:pPr>
        <w:suppressAutoHyphens/>
        <w:jc w:val="both"/>
        <w:rPr>
          <w:b/>
          <w:sz w:val="28"/>
          <w:szCs w:val="28"/>
          <w:lang w:eastAsia="ar-SA"/>
        </w:rPr>
      </w:pPr>
    </w:p>
    <w:p w:rsidR="009D115F" w:rsidRDefault="009D115F" w:rsidP="009D115F">
      <w:pPr>
        <w:suppressAutoHyphens/>
        <w:jc w:val="both"/>
        <w:rPr>
          <w:b/>
          <w:sz w:val="28"/>
          <w:szCs w:val="28"/>
          <w:lang w:eastAsia="ar-SA"/>
        </w:rPr>
      </w:pPr>
    </w:p>
    <w:p w:rsidR="009D115F" w:rsidRDefault="009D115F" w:rsidP="009D115F">
      <w:pPr>
        <w:suppressAutoHyphens/>
        <w:jc w:val="both"/>
        <w:rPr>
          <w:b/>
          <w:sz w:val="28"/>
          <w:szCs w:val="28"/>
          <w:lang w:eastAsia="ar-SA"/>
        </w:rPr>
      </w:pPr>
    </w:p>
    <w:p w:rsidR="009024C1" w:rsidRPr="009D115F" w:rsidRDefault="009D115F" w:rsidP="009D115F">
      <w:pPr>
        <w:suppressAutoHyphens/>
        <w:jc w:val="both"/>
        <w:rPr>
          <w:b/>
          <w:sz w:val="28"/>
          <w:szCs w:val="28"/>
          <w:lang w:eastAsia="ar-SA"/>
        </w:rPr>
      </w:pPr>
      <w:r>
        <w:rPr>
          <w:b/>
          <w:sz w:val="28"/>
          <w:szCs w:val="28"/>
          <w:lang w:eastAsia="ar-SA"/>
        </w:rPr>
        <w:lastRenderedPageBreak/>
        <w:t xml:space="preserve">                  </w:t>
      </w:r>
      <w:r w:rsidR="009024C1" w:rsidRPr="00E715BC">
        <w:rPr>
          <w:rFonts w:ascii="Arial" w:hAnsi="Arial" w:cs="Arial"/>
          <w:color w:val="002060"/>
          <w:sz w:val="24"/>
          <w:szCs w:val="27"/>
          <w:shd w:val="clear" w:color="auto" w:fill="FFFFFF"/>
        </w:rPr>
        <w:t>Муниципальное бюджетное общеобразовательное учреждение</w:t>
      </w:r>
    </w:p>
    <w:p w:rsidR="009024C1" w:rsidRDefault="009024C1" w:rsidP="009024C1">
      <w:pPr>
        <w:rPr>
          <w:rFonts w:ascii="Arial" w:hAnsi="Arial" w:cs="Arial"/>
          <w:color w:val="002060"/>
          <w:sz w:val="24"/>
          <w:szCs w:val="27"/>
          <w:shd w:val="clear" w:color="auto" w:fill="FFFFFF"/>
        </w:rPr>
      </w:pPr>
      <w:r w:rsidRPr="00E715BC">
        <w:rPr>
          <w:rFonts w:ascii="Arial" w:hAnsi="Arial" w:cs="Arial"/>
          <w:color w:val="002060"/>
          <w:sz w:val="24"/>
          <w:szCs w:val="27"/>
          <w:shd w:val="clear" w:color="auto" w:fill="FFFFFF"/>
        </w:rPr>
        <w:t xml:space="preserve">                     </w:t>
      </w:r>
      <w:r>
        <w:rPr>
          <w:rFonts w:ascii="Arial" w:hAnsi="Arial" w:cs="Arial"/>
          <w:color w:val="002060"/>
          <w:sz w:val="24"/>
          <w:szCs w:val="27"/>
          <w:shd w:val="clear" w:color="auto" w:fill="FFFFFF"/>
        </w:rPr>
        <w:t xml:space="preserve">    </w:t>
      </w:r>
      <w:r w:rsidRPr="00E715BC">
        <w:rPr>
          <w:rFonts w:ascii="Arial" w:hAnsi="Arial" w:cs="Arial"/>
          <w:color w:val="002060"/>
          <w:sz w:val="24"/>
          <w:szCs w:val="27"/>
          <w:shd w:val="clear" w:color="auto" w:fill="FFFFFF"/>
        </w:rPr>
        <w:t xml:space="preserve">  «Дружбинская средняя общеобразовательная школа»</w:t>
      </w:r>
    </w:p>
    <w:p w:rsidR="009024C1" w:rsidRDefault="009024C1" w:rsidP="009024C1">
      <w:pPr>
        <w:rPr>
          <w:rFonts w:ascii="Arial" w:hAnsi="Arial" w:cs="Arial"/>
          <w:color w:val="002060"/>
          <w:sz w:val="24"/>
          <w:szCs w:val="27"/>
          <w:shd w:val="clear" w:color="auto" w:fill="FFFFFF"/>
        </w:rPr>
      </w:pPr>
    </w:p>
    <w:p w:rsidR="009024C1" w:rsidRDefault="009024C1" w:rsidP="009024C1">
      <w:pPr>
        <w:rPr>
          <w:rFonts w:ascii="Arial" w:hAnsi="Arial" w:cs="Arial"/>
          <w:color w:val="002060"/>
          <w:sz w:val="24"/>
          <w:szCs w:val="27"/>
          <w:shd w:val="clear" w:color="auto" w:fill="FFFFFF"/>
        </w:rPr>
      </w:pPr>
    </w:p>
    <w:p w:rsidR="009024C1"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«Согласовано»                                                                          «Утверждено»</w:t>
      </w:r>
    </w:p>
    <w:p w:rsidR="009024C1"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Зам.директора по УВР                                              Директор МБОУ « Дружбинская СОШ»</w:t>
      </w:r>
    </w:p>
    <w:p w:rsidR="009024C1"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_______________Ибрагимов Р.Г.                         _________________Гасаналиев И.Г.</w:t>
      </w:r>
    </w:p>
    <w:p w:rsidR="009024C1"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от «    »  _____         2020г.                                     Приказ от    «    »  _____         2020г.                                                           </w:t>
      </w:r>
    </w:p>
    <w:p w:rsidR="009024C1" w:rsidRDefault="009024C1" w:rsidP="009024C1">
      <w:pPr>
        <w:rPr>
          <w:rFonts w:ascii="Arial" w:hAnsi="Arial" w:cs="Arial"/>
          <w:color w:val="002060"/>
          <w:sz w:val="24"/>
          <w:szCs w:val="27"/>
          <w:shd w:val="clear" w:color="auto" w:fill="FFFFFF"/>
        </w:rPr>
      </w:pPr>
    </w:p>
    <w:p w:rsidR="009024C1" w:rsidRDefault="009024C1" w:rsidP="009024C1">
      <w:pPr>
        <w:jc w:val="both"/>
        <w:rPr>
          <w:rFonts w:ascii="Arial" w:hAnsi="Arial" w:cs="Arial"/>
          <w:color w:val="002060"/>
          <w:sz w:val="24"/>
          <w:szCs w:val="27"/>
          <w:shd w:val="clear" w:color="auto" w:fill="FFFFFF"/>
        </w:rPr>
      </w:pPr>
    </w:p>
    <w:p w:rsidR="009024C1" w:rsidRDefault="009024C1" w:rsidP="009024C1">
      <w:pPr>
        <w:rPr>
          <w:rFonts w:ascii="Arial" w:hAnsi="Arial" w:cs="Arial"/>
          <w:color w:val="002060"/>
          <w:sz w:val="24"/>
          <w:szCs w:val="27"/>
          <w:shd w:val="clear" w:color="auto" w:fill="FFFFFF"/>
        </w:rPr>
      </w:pPr>
    </w:p>
    <w:p w:rsidR="009024C1" w:rsidRPr="00E715BC" w:rsidRDefault="009024C1" w:rsidP="009024C1">
      <w:pPr>
        <w:ind w:left="-142" w:hanging="284"/>
        <w:rPr>
          <w:rFonts w:ascii="Arial" w:hAnsi="Arial" w:cs="Arial"/>
          <w:color w:val="002060"/>
          <w:sz w:val="96"/>
          <w:szCs w:val="27"/>
          <w:shd w:val="clear" w:color="auto" w:fill="FFFFFF"/>
        </w:rPr>
      </w:pPr>
      <w:r>
        <w:rPr>
          <w:rFonts w:ascii="Arial" w:hAnsi="Arial" w:cs="Arial"/>
          <w:color w:val="002060"/>
          <w:sz w:val="96"/>
          <w:szCs w:val="27"/>
          <w:shd w:val="clear" w:color="auto" w:fill="FFFFFF"/>
        </w:rPr>
        <w:t xml:space="preserve">  </w:t>
      </w:r>
      <w:r w:rsidRPr="00E715BC">
        <w:rPr>
          <w:rFonts w:ascii="Arial" w:hAnsi="Arial" w:cs="Arial"/>
          <w:color w:val="002060"/>
          <w:sz w:val="96"/>
          <w:szCs w:val="27"/>
          <w:shd w:val="clear" w:color="auto" w:fill="FFFFFF"/>
        </w:rPr>
        <w:t xml:space="preserve"> </w:t>
      </w:r>
      <w:r>
        <w:rPr>
          <w:rFonts w:ascii="Arial" w:hAnsi="Arial" w:cs="Arial"/>
          <w:color w:val="002060"/>
          <w:sz w:val="96"/>
          <w:szCs w:val="27"/>
          <w:shd w:val="clear" w:color="auto" w:fill="FFFFFF"/>
        </w:rPr>
        <w:t xml:space="preserve">Рабочая </w:t>
      </w:r>
      <w:r w:rsidRPr="00E715BC">
        <w:rPr>
          <w:rFonts w:ascii="Arial" w:hAnsi="Arial" w:cs="Arial"/>
          <w:color w:val="002060"/>
          <w:sz w:val="96"/>
          <w:szCs w:val="27"/>
          <w:shd w:val="clear" w:color="auto" w:fill="FFFFFF"/>
        </w:rPr>
        <w:t>программа</w:t>
      </w:r>
    </w:p>
    <w:p w:rsidR="009024C1" w:rsidRPr="00E715BC" w:rsidRDefault="009024C1" w:rsidP="009024C1">
      <w:pPr>
        <w:rPr>
          <w:rFonts w:ascii="Arial" w:hAnsi="Arial" w:cs="Arial"/>
          <w:color w:val="002060"/>
          <w:sz w:val="56"/>
          <w:szCs w:val="27"/>
          <w:shd w:val="clear" w:color="auto" w:fill="FFFFFF"/>
        </w:rPr>
      </w:pPr>
      <w:r>
        <w:rPr>
          <w:rFonts w:ascii="Arial" w:hAnsi="Arial" w:cs="Arial"/>
          <w:color w:val="002060"/>
          <w:sz w:val="56"/>
          <w:szCs w:val="27"/>
          <w:shd w:val="clear" w:color="auto" w:fill="FFFFFF"/>
        </w:rPr>
        <w:t xml:space="preserve">            п</w:t>
      </w:r>
      <w:r w:rsidRPr="00E715BC">
        <w:rPr>
          <w:rFonts w:ascii="Arial" w:hAnsi="Arial" w:cs="Arial"/>
          <w:color w:val="002060"/>
          <w:sz w:val="56"/>
          <w:szCs w:val="27"/>
          <w:shd w:val="clear" w:color="auto" w:fill="FFFFFF"/>
        </w:rPr>
        <w:t xml:space="preserve">о </w:t>
      </w:r>
      <w:r>
        <w:rPr>
          <w:rFonts w:ascii="Arial" w:hAnsi="Arial" w:cs="Arial"/>
          <w:color w:val="002060"/>
          <w:sz w:val="56"/>
          <w:szCs w:val="27"/>
          <w:shd w:val="clear" w:color="auto" w:fill="FFFFFF"/>
        </w:rPr>
        <w:t>русской  литературе</w:t>
      </w:r>
    </w:p>
    <w:p w:rsidR="009024C1" w:rsidRDefault="009024C1" w:rsidP="009024C1">
      <w:pPr>
        <w:rPr>
          <w:rFonts w:ascii="Arial" w:hAnsi="Arial" w:cs="Arial"/>
          <w:color w:val="002060"/>
          <w:sz w:val="24"/>
          <w:szCs w:val="27"/>
          <w:shd w:val="clear" w:color="auto" w:fill="FFFFFF"/>
        </w:rPr>
      </w:pPr>
      <w:r w:rsidRPr="00E715BC">
        <w:rPr>
          <w:rFonts w:ascii="Arial" w:hAnsi="Arial" w:cs="Arial"/>
          <w:color w:val="002060"/>
          <w:sz w:val="56"/>
          <w:szCs w:val="27"/>
          <w:shd w:val="clear" w:color="auto" w:fill="FFFFFF"/>
        </w:rPr>
        <w:t xml:space="preserve">                       </w:t>
      </w:r>
      <w:r>
        <w:rPr>
          <w:rFonts w:ascii="Arial" w:hAnsi="Arial" w:cs="Arial"/>
          <w:color w:val="002060"/>
          <w:sz w:val="56"/>
          <w:szCs w:val="27"/>
          <w:shd w:val="clear" w:color="auto" w:fill="FFFFFF"/>
        </w:rPr>
        <w:t xml:space="preserve">  11 класс</w:t>
      </w:r>
    </w:p>
    <w:p w:rsidR="009024C1" w:rsidRDefault="009024C1" w:rsidP="009024C1">
      <w:pPr>
        <w:rPr>
          <w:rFonts w:ascii="Arial" w:hAnsi="Arial" w:cs="Arial"/>
          <w:color w:val="002060"/>
          <w:sz w:val="24"/>
          <w:szCs w:val="27"/>
          <w:shd w:val="clear" w:color="auto" w:fill="FFFFFF"/>
        </w:rPr>
      </w:pPr>
    </w:p>
    <w:p w:rsidR="009024C1" w:rsidRDefault="009024C1" w:rsidP="009024C1">
      <w:pPr>
        <w:rPr>
          <w:rFonts w:ascii="Arial" w:hAnsi="Arial" w:cs="Arial"/>
          <w:color w:val="002060"/>
          <w:sz w:val="24"/>
          <w:szCs w:val="27"/>
          <w:shd w:val="clear" w:color="auto" w:fill="FFFFFF"/>
        </w:rPr>
      </w:pPr>
    </w:p>
    <w:p w:rsidR="009024C1"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p>
    <w:p w:rsidR="009024C1" w:rsidRDefault="009024C1" w:rsidP="009024C1">
      <w:pPr>
        <w:rPr>
          <w:rFonts w:ascii="Arial" w:hAnsi="Arial" w:cs="Arial"/>
          <w:color w:val="002060"/>
          <w:sz w:val="24"/>
          <w:szCs w:val="27"/>
          <w:shd w:val="clear" w:color="auto" w:fill="FFFFFF"/>
        </w:rPr>
      </w:pPr>
    </w:p>
    <w:p w:rsidR="009024C1" w:rsidRDefault="009024C1" w:rsidP="009024C1">
      <w:pPr>
        <w:rPr>
          <w:rFonts w:ascii="Arial" w:hAnsi="Arial" w:cs="Arial"/>
          <w:color w:val="002060"/>
          <w:sz w:val="24"/>
          <w:szCs w:val="27"/>
          <w:shd w:val="clear" w:color="auto" w:fill="FFFFFF"/>
        </w:rPr>
      </w:pPr>
    </w:p>
    <w:p w:rsidR="007935AC"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r w:rsidR="007935AC">
        <w:rPr>
          <w:rFonts w:ascii="Arial" w:hAnsi="Arial" w:cs="Arial"/>
          <w:color w:val="002060"/>
          <w:sz w:val="24"/>
          <w:szCs w:val="27"/>
          <w:shd w:val="clear" w:color="auto" w:fill="FFFFFF"/>
        </w:rPr>
        <w:t xml:space="preserve"> </w:t>
      </w:r>
    </w:p>
    <w:p w:rsidR="007935AC" w:rsidRDefault="007935AC" w:rsidP="009024C1">
      <w:pPr>
        <w:rPr>
          <w:rFonts w:ascii="Arial" w:hAnsi="Arial" w:cs="Arial"/>
          <w:color w:val="002060"/>
          <w:sz w:val="24"/>
          <w:szCs w:val="27"/>
          <w:shd w:val="clear" w:color="auto" w:fill="FFFFFF"/>
        </w:rPr>
      </w:pPr>
    </w:p>
    <w:p w:rsidR="007935AC" w:rsidRDefault="007935AC" w:rsidP="009024C1">
      <w:pPr>
        <w:rPr>
          <w:rFonts w:ascii="Arial" w:hAnsi="Arial" w:cs="Arial"/>
          <w:color w:val="002060"/>
          <w:sz w:val="24"/>
          <w:szCs w:val="27"/>
          <w:shd w:val="clear" w:color="auto" w:fill="FFFFFF"/>
        </w:rPr>
      </w:pPr>
    </w:p>
    <w:p w:rsidR="009024C1" w:rsidRPr="00673F30" w:rsidRDefault="007935AC"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r w:rsidR="009024C1">
        <w:rPr>
          <w:rFonts w:ascii="Arial" w:hAnsi="Arial" w:cs="Arial"/>
          <w:color w:val="002060"/>
          <w:sz w:val="24"/>
          <w:szCs w:val="27"/>
          <w:shd w:val="clear" w:color="auto" w:fill="FFFFFF"/>
        </w:rPr>
        <w:t xml:space="preserve"> П</w:t>
      </w:r>
      <w:r w:rsidR="009D115F">
        <w:rPr>
          <w:rFonts w:ascii="Arial" w:hAnsi="Arial" w:cs="Arial"/>
          <w:color w:val="002060"/>
          <w:sz w:val="24"/>
          <w:szCs w:val="27"/>
          <w:shd w:val="clear" w:color="auto" w:fill="FFFFFF"/>
        </w:rPr>
        <w:t>рограмму составила Мурсалова  А.Ш.</w:t>
      </w:r>
    </w:p>
    <w:p w:rsidR="009024C1"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учитель  русского языка и литературы</w:t>
      </w:r>
    </w:p>
    <w:p w:rsidR="009024C1"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МБОУ «Дружбинская СОШ»</w:t>
      </w:r>
    </w:p>
    <w:p w:rsidR="009024C1"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2020- 2021г.</w:t>
      </w:r>
    </w:p>
    <w:p w:rsidR="009024C1" w:rsidRDefault="00673F30" w:rsidP="00544FD4">
      <w:pPr>
        <w:suppressAutoHyphens/>
        <w:jc w:val="both"/>
        <w:rPr>
          <w:b/>
          <w:sz w:val="28"/>
          <w:szCs w:val="28"/>
          <w:lang w:eastAsia="ar-SA"/>
        </w:rPr>
      </w:pPr>
      <w:r>
        <w:rPr>
          <w:b/>
          <w:sz w:val="28"/>
          <w:szCs w:val="28"/>
          <w:lang w:eastAsia="ar-SA"/>
        </w:rPr>
        <w:lastRenderedPageBreak/>
        <w:t xml:space="preserve">             </w:t>
      </w:r>
    </w:p>
    <w:p w:rsidR="009024C1" w:rsidRDefault="009024C1" w:rsidP="00544FD4">
      <w:pPr>
        <w:suppressAutoHyphens/>
        <w:jc w:val="both"/>
        <w:rPr>
          <w:b/>
          <w:sz w:val="28"/>
          <w:szCs w:val="28"/>
          <w:lang w:eastAsia="ar-SA"/>
        </w:rPr>
      </w:pPr>
    </w:p>
    <w:p w:rsidR="00544FD4" w:rsidRPr="008A44AE" w:rsidRDefault="00673F30" w:rsidP="00544FD4">
      <w:pPr>
        <w:suppressAutoHyphens/>
        <w:jc w:val="both"/>
        <w:rPr>
          <w:b/>
          <w:sz w:val="28"/>
          <w:szCs w:val="28"/>
          <w:lang w:eastAsia="ar-SA"/>
        </w:rPr>
      </w:pPr>
      <w:r>
        <w:rPr>
          <w:b/>
          <w:sz w:val="28"/>
          <w:szCs w:val="28"/>
          <w:lang w:eastAsia="ar-SA"/>
        </w:rPr>
        <w:t xml:space="preserve">             </w:t>
      </w:r>
      <w:r w:rsidR="007935AC">
        <w:rPr>
          <w:b/>
          <w:sz w:val="28"/>
          <w:szCs w:val="28"/>
          <w:lang w:eastAsia="ar-SA"/>
        </w:rPr>
        <w:t xml:space="preserve">                              </w:t>
      </w:r>
      <w:r w:rsidR="00544FD4" w:rsidRPr="008A44AE">
        <w:rPr>
          <w:b/>
          <w:sz w:val="28"/>
          <w:szCs w:val="28"/>
          <w:lang w:eastAsia="ar-SA"/>
        </w:rPr>
        <w:t>Пояснительная записка</w:t>
      </w:r>
    </w:p>
    <w:p w:rsidR="00544FD4" w:rsidRPr="00AA24A0" w:rsidRDefault="00544FD4" w:rsidP="00544FD4">
      <w:pPr>
        <w:suppressAutoHyphens/>
        <w:jc w:val="both"/>
        <w:rPr>
          <w:b/>
          <w:lang w:eastAsia="ar-SA"/>
        </w:rPr>
      </w:pPr>
    </w:p>
    <w:p w:rsidR="00544FD4" w:rsidRPr="00AA24A0" w:rsidRDefault="00544FD4" w:rsidP="00544FD4">
      <w:pPr>
        <w:suppressAutoHyphens/>
        <w:jc w:val="both"/>
        <w:rPr>
          <w:b/>
          <w:lang w:eastAsia="ar-SA"/>
        </w:rPr>
      </w:pPr>
      <w:r w:rsidRPr="00AA24A0">
        <w:rPr>
          <w:b/>
          <w:lang w:eastAsia="ar-SA"/>
        </w:rPr>
        <w:t xml:space="preserve">   </w:t>
      </w:r>
      <w:r w:rsidRPr="00AA24A0">
        <w:rPr>
          <w:b/>
          <w:lang w:eastAsia="ar-SA"/>
        </w:rPr>
        <w:tab/>
        <w:t xml:space="preserve">Цель изучения литературы в школе в следующем: </w:t>
      </w:r>
    </w:p>
    <w:p w:rsidR="00544FD4" w:rsidRPr="00AA24A0" w:rsidRDefault="00544FD4" w:rsidP="00544FD4">
      <w:pPr>
        <w:suppressAutoHyphens/>
        <w:jc w:val="both"/>
        <w:rPr>
          <w:b/>
          <w:lang w:eastAsia="ar-SA"/>
        </w:rPr>
      </w:pPr>
    </w:p>
    <w:p w:rsidR="00544FD4" w:rsidRPr="00AA24A0" w:rsidRDefault="00544FD4" w:rsidP="00544FD4">
      <w:pPr>
        <w:numPr>
          <w:ilvl w:val="2"/>
          <w:numId w:val="9"/>
        </w:numPr>
        <w:tabs>
          <w:tab w:val="left" w:pos="1620"/>
        </w:tabs>
        <w:suppressAutoHyphens/>
        <w:spacing w:after="0" w:line="240" w:lineRule="auto"/>
        <w:ind w:left="1620"/>
        <w:jc w:val="both"/>
        <w:rPr>
          <w:lang w:eastAsia="ar-SA"/>
        </w:rPr>
      </w:pPr>
      <w:r w:rsidRPr="00AA24A0">
        <w:rPr>
          <w:lang w:eastAsia="ar-SA"/>
        </w:rPr>
        <w:t>приобщить учащихся к искусству слова, богатству русской классической и мировой литературы, познакомив с классическими образцами мировой словесной культуры;</w:t>
      </w:r>
    </w:p>
    <w:p w:rsidR="00544FD4" w:rsidRPr="00AA24A0" w:rsidRDefault="00544FD4" w:rsidP="00544FD4">
      <w:pPr>
        <w:numPr>
          <w:ilvl w:val="0"/>
          <w:numId w:val="9"/>
        </w:numPr>
        <w:tabs>
          <w:tab w:val="left" w:pos="1560"/>
        </w:tabs>
        <w:suppressAutoHyphens/>
        <w:spacing w:after="0" w:line="240" w:lineRule="auto"/>
        <w:jc w:val="both"/>
        <w:rPr>
          <w:lang w:eastAsia="ar-SA"/>
        </w:rPr>
      </w:pPr>
      <w:r w:rsidRPr="00AA24A0">
        <w:rPr>
          <w:lang w:eastAsia="ar-SA"/>
        </w:rPr>
        <w:t>сформировать основу литературного образования путём чтения и изучения художественных произведений, знакомства с биографическими сведениями о мастерах слова и историко-культурными фактами, необходимыми для понимания включённых в программу произведений;</w:t>
      </w:r>
    </w:p>
    <w:p w:rsidR="00544FD4" w:rsidRPr="00AA24A0" w:rsidRDefault="00544FD4" w:rsidP="00544FD4">
      <w:pPr>
        <w:numPr>
          <w:ilvl w:val="0"/>
          <w:numId w:val="9"/>
        </w:numPr>
        <w:tabs>
          <w:tab w:val="left" w:pos="1560"/>
        </w:tabs>
        <w:suppressAutoHyphens/>
        <w:spacing w:after="0" w:line="240" w:lineRule="auto"/>
        <w:jc w:val="both"/>
        <w:rPr>
          <w:lang w:eastAsia="ar-SA"/>
        </w:rPr>
      </w:pPr>
      <w:r w:rsidRPr="00AA24A0">
        <w:rPr>
          <w:lang w:eastAsia="ar-SA"/>
        </w:rPr>
        <w:t>расширить читательский кругозор учащихся;</w:t>
      </w:r>
    </w:p>
    <w:p w:rsidR="00544FD4" w:rsidRPr="00AA24A0" w:rsidRDefault="00544FD4" w:rsidP="00544FD4">
      <w:pPr>
        <w:numPr>
          <w:ilvl w:val="0"/>
          <w:numId w:val="9"/>
        </w:numPr>
        <w:tabs>
          <w:tab w:val="left" w:pos="1560"/>
        </w:tabs>
        <w:suppressAutoHyphens/>
        <w:spacing w:after="0" w:line="240" w:lineRule="auto"/>
        <w:jc w:val="both"/>
        <w:rPr>
          <w:lang w:eastAsia="ar-SA"/>
        </w:rPr>
      </w:pPr>
      <w:r w:rsidRPr="00AA24A0">
        <w:rPr>
          <w:lang w:eastAsia="ar-SA"/>
        </w:rPr>
        <w:t>способствовать духовному развитию и совершенствованию учеников;</w:t>
      </w:r>
    </w:p>
    <w:p w:rsidR="00544FD4" w:rsidRPr="00AA24A0" w:rsidRDefault="00544FD4" w:rsidP="00544FD4">
      <w:pPr>
        <w:numPr>
          <w:ilvl w:val="0"/>
          <w:numId w:val="9"/>
        </w:numPr>
        <w:tabs>
          <w:tab w:val="left" w:pos="1560"/>
        </w:tabs>
        <w:suppressAutoHyphens/>
        <w:spacing w:after="0" w:line="240" w:lineRule="auto"/>
        <w:jc w:val="both"/>
        <w:rPr>
          <w:lang w:eastAsia="ar-SA"/>
        </w:rPr>
      </w:pPr>
      <w:r w:rsidRPr="00AA24A0">
        <w:rPr>
          <w:lang w:eastAsia="ar-SA"/>
        </w:rPr>
        <w:t>активизировать художественно-эстетические потребности детей;</w:t>
      </w:r>
    </w:p>
    <w:p w:rsidR="00544FD4" w:rsidRPr="00AA24A0" w:rsidRDefault="00544FD4" w:rsidP="00544FD4">
      <w:pPr>
        <w:numPr>
          <w:ilvl w:val="0"/>
          <w:numId w:val="9"/>
        </w:numPr>
        <w:tabs>
          <w:tab w:val="left" w:pos="1560"/>
        </w:tabs>
        <w:suppressAutoHyphens/>
        <w:spacing w:after="0" w:line="240" w:lineRule="auto"/>
        <w:jc w:val="both"/>
        <w:rPr>
          <w:lang w:eastAsia="ar-SA"/>
        </w:rPr>
      </w:pPr>
      <w:r w:rsidRPr="00AA24A0">
        <w:rPr>
          <w:lang w:eastAsia="ar-SA"/>
        </w:rPr>
        <w:t>развить их литературный вкус;</w:t>
      </w:r>
    </w:p>
    <w:p w:rsidR="00544FD4" w:rsidRPr="00AA24A0" w:rsidRDefault="00544FD4" w:rsidP="00544FD4">
      <w:pPr>
        <w:numPr>
          <w:ilvl w:val="0"/>
          <w:numId w:val="9"/>
        </w:numPr>
        <w:tabs>
          <w:tab w:val="left" w:pos="1560"/>
        </w:tabs>
        <w:suppressAutoHyphens/>
        <w:spacing w:after="0" w:line="240" w:lineRule="auto"/>
        <w:jc w:val="both"/>
        <w:rPr>
          <w:lang w:eastAsia="ar-SA"/>
        </w:rPr>
      </w:pPr>
      <w:r w:rsidRPr="00AA24A0">
        <w:rPr>
          <w:lang w:eastAsia="ar-SA"/>
        </w:rPr>
        <w:t>подготовить  их к самостоятельному эстетическому восприятию и  анализу произведения литературы;</w:t>
      </w:r>
    </w:p>
    <w:p w:rsidR="00544FD4" w:rsidRPr="00AA24A0" w:rsidRDefault="00544FD4" w:rsidP="00544FD4">
      <w:pPr>
        <w:numPr>
          <w:ilvl w:val="0"/>
          <w:numId w:val="9"/>
        </w:numPr>
        <w:tabs>
          <w:tab w:val="left" w:pos="1560"/>
        </w:tabs>
        <w:suppressAutoHyphens/>
        <w:spacing w:after="0" w:line="240" w:lineRule="auto"/>
        <w:jc w:val="both"/>
        <w:rPr>
          <w:lang w:eastAsia="ar-SA"/>
        </w:rPr>
      </w:pPr>
      <w:r w:rsidRPr="00AA24A0">
        <w:rPr>
          <w:lang w:eastAsia="ar-SA"/>
        </w:rPr>
        <w:t>стимулировать творческую активность детей;</w:t>
      </w:r>
    </w:p>
    <w:p w:rsidR="00544FD4" w:rsidRPr="00AA24A0" w:rsidRDefault="00544FD4" w:rsidP="00544FD4">
      <w:pPr>
        <w:numPr>
          <w:ilvl w:val="0"/>
          <w:numId w:val="9"/>
        </w:numPr>
        <w:tabs>
          <w:tab w:val="left" w:pos="1560"/>
        </w:tabs>
        <w:suppressAutoHyphens/>
        <w:spacing w:after="0" w:line="240" w:lineRule="auto"/>
        <w:jc w:val="both"/>
        <w:rPr>
          <w:lang w:eastAsia="ar-SA"/>
        </w:rPr>
      </w:pPr>
      <w:r w:rsidRPr="00AA24A0">
        <w:rPr>
          <w:lang w:eastAsia="ar-SA"/>
        </w:rPr>
        <w:t>совершенствовать  навык выразительного чтения;</w:t>
      </w:r>
    </w:p>
    <w:p w:rsidR="00544FD4" w:rsidRPr="00AA24A0" w:rsidRDefault="00544FD4" w:rsidP="00544FD4">
      <w:pPr>
        <w:numPr>
          <w:ilvl w:val="0"/>
          <w:numId w:val="9"/>
        </w:numPr>
        <w:tabs>
          <w:tab w:val="left" w:pos="1560"/>
        </w:tabs>
        <w:suppressAutoHyphens/>
        <w:spacing w:after="0" w:line="240" w:lineRule="auto"/>
        <w:jc w:val="both"/>
        <w:rPr>
          <w:lang w:eastAsia="ar-SA"/>
        </w:rPr>
      </w:pPr>
      <w:r w:rsidRPr="00AA24A0">
        <w:rPr>
          <w:lang w:eastAsia="ar-SA"/>
        </w:rPr>
        <w:t>воспитывать высокие нравственные чувства и качества у подрастающего поколения.</w:t>
      </w:r>
    </w:p>
    <w:p w:rsidR="00544FD4" w:rsidRPr="00AA24A0" w:rsidRDefault="00544FD4" w:rsidP="00544FD4">
      <w:pPr>
        <w:suppressAutoHyphens/>
        <w:jc w:val="both"/>
        <w:rPr>
          <w:lang w:eastAsia="ar-SA"/>
        </w:rPr>
      </w:pPr>
      <w:r w:rsidRPr="00AA24A0">
        <w:rPr>
          <w:lang w:eastAsia="ar-SA"/>
        </w:rPr>
        <w:tab/>
        <w:t xml:space="preserve">Данные цели могут быть достигнуты при обращении к художественным произведениям, которые давно и всенародно признаны классическими и стали достоянием отечественной и мировой литературы. Именно поэтому объектом изучения литературы являются произведения искусства слова, в первую очередь тексты произведений русской литературы и некоторые тексты зарубежной. </w:t>
      </w:r>
    </w:p>
    <w:p w:rsidR="00544FD4" w:rsidRPr="00AA24A0" w:rsidRDefault="00544FD4" w:rsidP="00544FD4">
      <w:pPr>
        <w:suppressAutoHyphens/>
        <w:jc w:val="both"/>
        <w:rPr>
          <w:lang w:eastAsia="ar-SA"/>
        </w:rPr>
      </w:pPr>
    </w:p>
    <w:p w:rsidR="00544FD4" w:rsidRPr="00AA24A0" w:rsidRDefault="00544FD4" w:rsidP="00544FD4">
      <w:pPr>
        <w:suppressAutoHyphens/>
        <w:jc w:val="both"/>
        <w:rPr>
          <w:b/>
          <w:lang w:eastAsia="ar-SA"/>
        </w:rPr>
      </w:pPr>
      <w:r w:rsidRPr="00AA24A0">
        <w:rPr>
          <w:sz w:val="28"/>
          <w:szCs w:val="28"/>
          <w:lang w:eastAsia="ar-SA"/>
        </w:rPr>
        <w:t xml:space="preserve">               </w:t>
      </w:r>
      <w:r w:rsidRPr="00AA24A0">
        <w:rPr>
          <w:b/>
          <w:lang w:eastAsia="ar-SA"/>
        </w:rPr>
        <w:t>Общая характеристика предмета</w:t>
      </w:r>
    </w:p>
    <w:p w:rsidR="00544FD4" w:rsidRPr="00AA24A0" w:rsidRDefault="00544FD4" w:rsidP="00544FD4">
      <w:pPr>
        <w:suppressAutoHyphens/>
        <w:jc w:val="both"/>
        <w:rPr>
          <w:lang w:eastAsia="ar-SA"/>
        </w:rPr>
      </w:pPr>
      <w:r w:rsidRPr="00AA24A0">
        <w:rPr>
          <w:lang w:eastAsia="ar-SA"/>
        </w:rPr>
        <w:t xml:space="preserve">     Курс литературы направлен на формирование у учащихся представ</w:t>
      </w:r>
      <w:r w:rsidRPr="00AA24A0">
        <w:rPr>
          <w:lang w:eastAsia="ar-SA"/>
        </w:rPr>
        <w:softHyphen/>
        <w:t>ления о литературе</w:t>
      </w:r>
    </w:p>
    <w:p w:rsidR="00544FD4" w:rsidRPr="00AA24A0" w:rsidRDefault="00544FD4" w:rsidP="00544FD4">
      <w:pPr>
        <w:suppressAutoHyphens/>
        <w:jc w:val="both"/>
        <w:rPr>
          <w:lang w:eastAsia="ar-SA"/>
        </w:rPr>
      </w:pPr>
      <w:r w:rsidRPr="00AA24A0">
        <w:rPr>
          <w:lang w:eastAsia="ar-SA"/>
        </w:rPr>
        <w:t>как о необходимой части многонацио</w:t>
      </w:r>
      <w:r w:rsidRPr="00AA24A0">
        <w:rPr>
          <w:lang w:eastAsia="ar-SA"/>
        </w:rPr>
        <w:softHyphen/>
        <w:t>нальной культуры России, способствует формированию гармоничной личности, обладающей этническим и обще</w:t>
      </w:r>
      <w:r w:rsidRPr="00AA24A0">
        <w:rPr>
          <w:lang w:eastAsia="ar-SA"/>
        </w:rPr>
        <w:softHyphen/>
        <w:t>российским гражданским сознанием; гармонизирует меж</w:t>
      </w:r>
      <w:r w:rsidRPr="00AA24A0">
        <w:rPr>
          <w:lang w:eastAsia="ar-SA"/>
        </w:rPr>
        <w:softHyphen/>
        <w:t>национальные отношения.</w:t>
      </w:r>
    </w:p>
    <w:p w:rsidR="00544FD4" w:rsidRPr="00AA24A0" w:rsidRDefault="00544FD4" w:rsidP="00544FD4">
      <w:pPr>
        <w:suppressAutoHyphens/>
        <w:jc w:val="both"/>
        <w:rPr>
          <w:lang w:eastAsia="ar-SA"/>
        </w:rPr>
      </w:pPr>
      <w:r w:rsidRPr="00AA24A0">
        <w:rPr>
          <w:lang w:eastAsia="ar-SA"/>
        </w:rPr>
        <w:tab/>
        <w:t>Изучение русской литературы учащимися школ с рус</w:t>
      </w:r>
      <w:r w:rsidRPr="00AA24A0">
        <w:rPr>
          <w:lang w:eastAsia="ar-SA"/>
        </w:rPr>
        <w:softHyphen/>
        <w:t>ским (неродным) и родным</w:t>
      </w:r>
    </w:p>
    <w:p w:rsidR="00544FD4" w:rsidRPr="00AA24A0" w:rsidRDefault="00544FD4" w:rsidP="00544FD4">
      <w:pPr>
        <w:suppressAutoHyphens/>
        <w:jc w:val="both"/>
        <w:rPr>
          <w:lang w:eastAsia="ar-SA"/>
        </w:rPr>
      </w:pPr>
      <w:r w:rsidRPr="00AA24A0">
        <w:rPr>
          <w:lang w:eastAsia="ar-SA"/>
        </w:rPr>
        <w:t>(нерусским) языком обучения характеризуется ярко выраженной спецификой. Наряду с русской литературой в них изучается родная литература. Русская литература изучается в нерусской культурно-ис</w:t>
      </w:r>
      <w:r w:rsidRPr="00AA24A0">
        <w:rPr>
          <w:lang w:eastAsia="ar-SA"/>
        </w:rPr>
        <w:softHyphen/>
        <w:t>торической среде, отражающей своеобразие социально-ис</w:t>
      </w:r>
      <w:r w:rsidRPr="00AA24A0">
        <w:rPr>
          <w:lang w:eastAsia="ar-SA"/>
        </w:rPr>
        <w:softHyphen/>
        <w:t>торического развития нации, национального предметного мира (природа, быт), национальных традиций развития культуры. Национальная специфика опосредованно влияет на восприятие русской литературы нерусскими учащимися,</w:t>
      </w:r>
      <w:r>
        <w:rPr>
          <w:lang w:eastAsia="ar-SA"/>
        </w:rPr>
        <w:t xml:space="preserve"> </w:t>
      </w:r>
      <w:r w:rsidRPr="00AA24A0">
        <w:rPr>
          <w:lang w:eastAsia="ar-SA"/>
        </w:rPr>
        <w:t>поэтому в процессе ее изучения необходимо учитывать на</w:t>
      </w:r>
      <w:r w:rsidRPr="00AA24A0">
        <w:rPr>
          <w:lang w:eastAsia="ar-SA"/>
        </w:rPr>
        <w:softHyphen/>
        <w:t>циональные особенности родной для учащихся литературы.</w:t>
      </w:r>
    </w:p>
    <w:p w:rsidR="00544FD4" w:rsidRPr="00AA24A0" w:rsidRDefault="00544FD4" w:rsidP="00544FD4">
      <w:pPr>
        <w:suppressAutoHyphens/>
        <w:jc w:val="both"/>
        <w:rPr>
          <w:lang w:eastAsia="ar-SA"/>
        </w:rPr>
      </w:pPr>
      <w:r w:rsidRPr="00AA24A0">
        <w:rPr>
          <w:lang w:eastAsia="ar-SA"/>
        </w:rPr>
        <w:t xml:space="preserve">      Учебный предмет «Литература» тесно связан с предме</w:t>
      </w:r>
      <w:r w:rsidRPr="00AA24A0">
        <w:rPr>
          <w:lang w:eastAsia="ar-SA"/>
        </w:rPr>
        <w:softHyphen/>
        <w:t>том «Русский язык». Русская литература является одним из основных источников обогащения русской речи учащихся, формирования их речевой культуры и коммуникатив</w:t>
      </w:r>
      <w:r w:rsidRPr="00AA24A0">
        <w:rPr>
          <w:lang w:eastAsia="ar-SA"/>
        </w:rPr>
        <w:softHyphen/>
        <w:t>ных навыков. Изучение языка художественных произведе</w:t>
      </w:r>
      <w:r w:rsidRPr="00AA24A0">
        <w:rPr>
          <w:lang w:eastAsia="ar-SA"/>
        </w:rPr>
        <w:softHyphen/>
        <w:t>ний способствует пониманию учащимися эстетической функции слова, овладению ими стилистически окрашен</w:t>
      </w:r>
      <w:r w:rsidRPr="00AA24A0">
        <w:rPr>
          <w:lang w:eastAsia="ar-SA"/>
        </w:rPr>
        <w:softHyphen/>
        <w:t xml:space="preserve">ной русской </w:t>
      </w:r>
      <w:r w:rsidRPr="00AA24A0">
        <w:rPr>
          <w:lang w:eastAsia="ar-SA"/>
        </w:rPr>
        <w:lastRenderedPageBreak/>
        <w:t>речью. Этим определяется особая важность установления теснейших связей в преподавании русской литературы и русского языка.</w:t>
      </w:r>
    </w:p>
    <w:p w:rsidR="00544FD4" w:rsidRPr="00AA24A0" w:rsidRDefault="00544FD4" w:rsidP="00544FD4">
      <w:pPr>
        <w:suppressAutoHyphens/>
        <w:jc w:val="both"/>
        <w:rPr>
          <w:lang w:eastAsia="ar-SA"/>
        </w:rPr>
      </w:pPr>
      <w:r w:rsidRPr="00AA24A0">
        <w:rPr>
          <w:lang w:eastAsia="ar-SA"/>
        </w:rPr>
        <w:t>Русская литература тесно связана с русской культу</w:t>
      </w:r>
      <w:r w:rsidRPr="00AA24A0">
        <w:rPr>
          <w:lang w:eastAsia="ar-SA"/>
        </w:rPr>
        <w:softHyphen/>
        <w:t>рой, являясь ее неотъемлемой частью. Изучение литера</w:t>
      </w:r>
      <w:r w:rsidRPr="00AA24A0">
        <w:rPr>
          <w:lang w:eastAsia="ar-SA"/>
        </w:rPr>
        <w:softHyphen/>
        <w:t>турных произведений на широком общекультурном фоне поможет учащимся воспринять русскую литературу как существенную часть русской культуры, а также учесть этнокультурную специфику родной литературы и культу</w:t>
      </w:r>
      <w:r w:rsidRPr="00AA24A0">
        <w:rPr>
          <w:lang w:eastAsia="ar-SA"/>
        </w:rPr>
        <w:softHyphen/>
        <w:t>ры.</w:t>
      </w:r>
    </w:p>
    <w:p w:rsidR="00544FD4" w:rsidRPr="00AA24A0" w:rsidRDefault="00544FD4" w:rsidP="00544FD4">
      <w:pPr>
        <w:suppressAutoHyphens/>
        <w:jc w:val="both"/>
        <w:rPr>
          <w:lang w:eastAsia="ar-SA"/>
        </w:rPr>
      </w:pPr>
      <w:r w:rsidRPr="00AA24A0">
        <w:rPr>
          <w:lang w:eastAsia="ar-SA"/>
        </w:rPr>
        <w:t>Изучение русской литературы, тесно связанное с изу</w:t>
      </w:r>
      <w:r w:rsidRPr="00AA24A0">
        <w:rPr>
          <w:lang w:eastAsia="ar-SA"/>
        </w:rPr>
        <w:softHyphen/>
        <w:t>чением обществоведения, истории Российского государ</w:t>
      </w:r>
      <w:r w:rsidRPr="00AA24A0">
        <w:rPr>
          <w:lang w:eastAsia="ar-SA"/>
        </w:rPr>
        <w:softHyphen/>
        <w:t>ства и истории родного края учащихся, формирует у них историзм мышления, гордость за свое многонациональное Отечество.</w:t>
      </w:r>
    </w:p>
    <w:p w:rsidR="00544FD4" w:rsidRPr="00AA24A0" w:rsidRDefault="00544FD4" w:rsidP="00544FD4">
      <w:pPr>
        <w:suppressAutoHyphens/>
        <w:jc w:val="both"/>
        <w:rPr>
          <w:lang w:eastAsia="ar-SA"/>
        </w:rPr>
      </w:pPr>
      <w:r w:rsidRPr="00AA24A0">
        <w:rPr>
          <w:lang w:eastAsia="ar-SA"/>
        </w:rPr>
        <w:tab/>
        <w:t>Специфика предмета «Литература» как базовой учебной дисциплины определяется спецификой объекта литературы как словесного искусства. Образная природа литературы</w:t>
      </w:r>
      <w:r>
        <w:rPr>
          <w:lang w:eastAsia="ar-SA"/>
        </w:rPr>
        <w:t xml:space="preserve"> </w:t>
      </w:r>
      <w:r w:rsidRPr="00AA24A0">
        <w:rPr>
          <w:lang w:eastAsia="ar-SA"/>
        </w:rPr>
        <w:t>позволяет оказывать непосредственное эмоциональное воздействие на читателя и таким образом активно формиро</w:t>
      </w:r>
      <w:r w:rsidRPr="00AA24A0">
        <w:rPr>
          <w:lang w:eastAsia="ar-SA"/>
        </w:rPr>
        <w:softHyphen/>
        <w:t>вать его мировоззренческие установки, духовно-нравственные</w:t>
      </w:r>
    </w:p>
    <w:p w:rsidR="00544FD4" w:rsidRPr="00AA24A0" w:rsidRDefault="00544FD4" w:rsidP="00544FD4">
      <w:pPr>
        <w:suppressAutoHyphens/>
        <w:jc w:val="both"/>
        <w:rPr>
          <w:lang w:eastAsia="ar-SA"/>
        </w:rPr>
      </w:pPr>
      <w:r w:rsidRPr="00AA24A0">
        <w:rPr>
          <w:lang w:eastAsia="ar-SA"/>
        </w:rPr>
        <w:t>идеалы, эстетический вкус.</w:t>
      </w:r>
    </w:p>
    <w:p w:rsidR="00544FD4" w:rsidRPr="00AA24A0" w:rsidRDefault="00544FD4" w:rsidP="00544FD4">
      <w:pPr>
        <w:suppressAutoHyphens/>
        <w:jc w:val="both"/>
        <w:rPr>
          <w:lang w:eastAsia="ar-SA"/>
        </w:rPr>
      </w:pPr>
      <w:r w:rsidRPr="00AA24A0">
        <w:rPr>
          <w:lang w:eastAsia="ar-SA"/>
        </w:rPr>
        <w:tab/>
        <w:t>Сложность учебного пред</w:t>
      </w:r>
      <w:r w:rsidRPr="00AA24A0">
        <w:rPr>
          <w:lang w:eastAsia="ar-SA"/>
        </w:rPr>
        <w:softHyphen/>
        <w:t>мета «Литература» определяется тем, что он представляет собой единство словесного искусства и основ науки (лите</w:t>
      </w:r>
      <w:r w:rsidRPr="00AA24A0">
        <w:rPr>
          <w:lang w:eastAsia="ar-SA"/>
        </w:rPr>
        <w:softHyphen/>
        <w:t>ратуроведения), которая изучает это искусство. При этом в школе с русским (неродным) и родным (нерусским) языком</w:t>
      </w:r>
      <w:r>
        <w:rPr>
          <w:lang w:eastAsia="ar-SA"/>
        </w:rPr>
        <w:t xml:space="preserve"> </w:t>
      </w:r>
      <w:r w:rsidRPr="00AA24A0">
        <w:rPr>
          <w:lang w:eastAsia="ar-SA"/>
        </w:rPr>
        <w:t>обучения соотношение литературного материала (художест</w:t>
      </w:r>
      <w:r w:rsidRPr="00AA24A0">
        <w:rPr>
          <w:lang w:eastAsia="ar-SA"/>
        </w:rPr>
        <w:softHyphen/>
        <w:t>венных произведений) с историко- и теоретико-литератур</w:t>
      </w:r>
      <w:r w:rsidRPr="00AA24A0">
        <w:rPr>
          <w:lang w:eastAsia="ar-SA"/>
        </w:rPr>
        <w:softHyphen/>
        <w:t>ными знаниями оказывается несколько иным в сравнении с русской школой, поскольку определенный объем сведений историко- и теоретико-литературного характера учащиеся приобретают в курсе родной литературы.</w:t>
      </w:r>
    </w:p>
    <w:p w:rsidR="00544FD4" w:rsidRPr="00AA24A0" w:rsidRDefault="00544FD4" w:rsidP="00544FD4">
      <w:pPr>
        <w:suppressAutoHyphens/>
        <w:jc w:val="both"/>
        <w:rPr>
          <w:lang w:eastAsia="ar-SA"/>
        </w:rPr>
      </w:pPr>
      <w:r w:rsidRPr="00AA24A0">
        <w:rPr>
          <w:lang w:eastAsia="ar-SA"/>
        </w:rPr>
        <w:t xml:space="preserve">      Рабочая программа по литературе для обучающихся 11 класса</w:t>
      </w:r>
      <w:r w:rsidRPr="00AA24A0">
        <w:rPr>
          <w:rFonts w:eastAsia="Calibri"/>
          <w:lang w:eastAsia="ar-SA"/>
        </w:rPr>
        <w:t xml:space="preserve"> создана на основе  </w:t>
      </w:r>
      <w:r w:rsidRPr="00AA24A0">
        <w:rPr>
          <w:lang w:eastAsia="ar-SA"/>
        </w:rPr>
        <w:t>Федерального государственного стандарта общего образования (утверждён Приказом МО РФ о 05.03.2004 года, №1089), Программы основной и средней школы. Русский язык и литература. V-XI по литературе для обучающихся 5-11 классы национальных школ РФ. Автор</w:t>
      </w:r>
      <w:r>
        <w:rPr>
          <w:lang w:eastAsia="ar-SA"/>
        </w:rPr>
        <w:t xml:space="preserve">ы: С.К.Бирюкова, </w:t>
      </w:r>
      <w:r w:rsidRPr="00AA24A0">
        <w:rPr>
          <w:lang w:eastAsia="ar-SA"/>
        </w:rPr>
        <w:t xml:space="preserve">К.М.Нартов. С-П., </w:t>
      </w:r>
      <w:r w:rsidR="003C7B07">
        <w:rPr>
          <w:lang w:eastAsia="ar-SA"/>
        </w:rPr>
        <w:t>«Просвещение» 2002г. Н</w:t>
      </w:r>
      <w:r w:rsidRPr="00AA24A0">
        <w:rPr>
          <w:lang w:eastAsia="ar-SA"/>
        </w:rPr>
        <w:t>а преподавание литературы в 11 классе отводится 102 часа (из расчета 3 учебных часа в неделю).</w:t>
      </w:r>
    </w:p>
    <w:p w:rsidR="003C7B07" w:rsidRDefault="00544FD4" w:rsidP="00544FD4">
      <w:pPr>
        <w:suppressAutoHyphens/>
        <w:jc w:val="both"/>
        <w:rPr>
          <w:lang w:eastAsia="ar-SA"/>
        </w:rPr>
      </w:pPr>
      <w:r w:rsidRPr="00AA24A0">
        <w:rPr>
          <w:lang w:eastAsia="ar-SA"/>
        </w:rPr>
        <w:tab/>
        <w:t>Технологии, используемые в работе: комментированное чтение и письмо для развития критического мышления, ИКТ, дискуссии, диспуты</w:t>
      </w:r>
      <w:r>
        <w:rPr>
          <w:lang w:eastAsia="ar-SA"/>
        </w:rPr>
        <w:t>.</w:t>
      </w:r>
    </w:p>
    <w:p w:rsidR="00544FD4" w:rsidRPr="003C7B07" w:rsidRDefault="00544FD4" w:rsidP="00544FD4">
      <w:pPr>
        <w:suppressAutoHyphens/>
        <w:jc w:val="both"/>
        <w:rPr>
          <w:lang w:eastAsia="ar-SA"/>
        </w:rPr>
      </w:pPr>
      <w:r w:rsidRPr="00AA24A0">
        <w:rPr>
          <w:lang w:eastAsia="ar-SA"/>
        </w:rPr>
        <w:t xml:space="preserve">       </w:t>
      </w:r>
      <w:r w:rsidRPr="00AA24A0">
        <w:rPr>
          <w:b/>
          <w:lang w:eastAsia="ar-SA"/>
        </w:rPr>
        <w:t>Место предмета в базисном учебном плане</w:t>
      </w:r>
    </w:p>
    <w:p w:rsidR="00544FD4" w:rsidRPr="003C7B07" w:rsidRDefault="00544FD4" w:rsidP="003C7B07">
      <w:pPr>
        <w:suppressAutoHyphens/>
        <w:jc w:val="both"/>
        <w:rPr>
          <w:lang w:eastAsia="ar-SA"/>
        </w:rPr>
      </w:pPr>
      <w:r w:rsidRPr="00AA24A0">
        <w:rPr>
          <w:rFonts w:eastAsia="Andale Sans UI"/>
          <w:kern w:val="2"/>
        </w:rPr>
        <w:t>Федеральный базисный учебный план для образовательных учреждений Российской Федерации отводит 204 часа для обязательного изучения учебного предмета «Литература» на этапе среднего (полного) общего образования. В 10–11 классах выделяется по 102 часов (из расчета 3 учебных часа в неделю).</w:t>
      </w:r>
    </w:p>
    <w:p w:rsidR="00544FD4" w:rsidRPr="003C7B07" w:rsidRDefault="00544FD4" w:rsidP="003C7B07">
      <w:pPr>
        <w:widowControl w:val="0"/>
        <w:suppressAutoHyphens/>
        <w:jc w:val="both"/>
        <w:rPr>
          <w:rFonts w:eastAsia="Andale Sans UI"/>
          <w:kern w:val="2"/>
        </w:rPr>
      </w:pPr>
      <w:r w:rsidRPr="00AA24A0">
        <w:rPr>
          <w:rFonts w:eastAsia="Andale Sans UI"/>
          <w:kern w:val="2"/>
        </w:rPr>
        <w:t>При составлении планирования уроков   предусмотрены в рамках отведенного времени часы на развитие письменной речи учащихся.</w:t>
      </w:r>
      <w:r w:rsidRPr="00AA24A0">
        <w:rPr>
          <w:b/>
          <w:bCs/>
          <w:lang w:eastAsia="ar-SA"/>
        </w:rPr>
        <w:t xml:space="preserve">    Результаты  изучения курса:</w:t>
      </w:r>
    </w:p>
    <w:p w:rsidR="00544FD4" w:rsidRPr="00AA24A0" w:rsidRDefault="00544FD4" w:rsidP="00544FD4">
      <w:pPr>
        <w:suppressAutoHyphens/>
        <w:jc w:val="both"/>
        <w:rPr>
          <w:b/>
          <w:bCs/>
          <w:lang w:eastAsia="ar-SA"/>
        </w:rPr>
      </w:pPr>
    </w:p>
    <w:p w:rsidR="00544FD4" w:rsidRPr="00AA24A0" w:rsidRDefault="00544FD4" w:rsidP="00544FD4">
      <w:pPr>
        <w:suppressAutoHyphens/>
        <w:jc w:val="both"/>
        <w:rPr>
          <w:lang w:eastAsia="ar-SA"/>
        </w:rPr>
      </w:pPr>
      <w:r w:rsidRPr="00AA24A0">
        <w:rPr>
          <w:b/>
          <w:lang w:eastAsia="ar-SA"/>
        </w:rPr>
        <w:t>Личностными</w:t>
      </w:r>
      <w:r w:rsidRPr="00AA24A0">
        <w:rPr>
          <w:lang w:eastAsia="ar-SA"/>
        </w:rPr>
        <w:t xml:space="preserve"> результатами выпускников средней  школы с русским (неродным) и родным (нерусским) язы</w:t>
      </w:r>
      <w:r w:rsidRPr="00AA24A0">
        <w:rPr>
          <w:lang w:eastAsia="ar-SA"/>
        </w:rPr>
        <w:softHyphen/>
        <w:t>ком обучения, формируемыми при изучении предмета «Литература», являются:</w:t>
      </w:r>
    </w:p>
    <w:p w:rsidR="00544FD4" w:rsidRPr="00AA24A0" w:rsidRDefault="00544FD4" w:rsidP="00544FD4">
      <w:pPr>
        <w:suppressAutoHyphens/>
        <w:jc w:val="both"/>
        <w:rPr>
          <w:lang w:eastAsia="ar-SA"/>
        </w:rPr>
      </w:pPr>
      <w:r w:rsidRPr="00AA24A0">
        <w:rPr>
          <w:lang w:eastAsia="ar-SA"/>
        </w:rPr>
        <w:t>-осознание себя и представителями своего народа,  и гражданами многонационального</w:t>
      </w:r>
    </w:p>
    <w:p w:rsidR="00544FD4" w:rsidRPr="00AA24A0" w:rsidRDefault="00544FD4" w:rsidP="00544FD4">
      <w:pPr>
        <w:suppressAutoHyphens/>
        <w:jc w:val="both"/>
        <w:rPr>
          <w:lang w:eastAsia="ar-SA"/>
        </w:rPr>
      </w:pPr>
      <w:r w:rsidRPr="00AA24A0">
        <w:rPr>
          <w:lang w:eastAsia="ar-SA"/>
        </w:rPr>
        <w:t>Российского государства;</w:t>
      </w:r>
    </w:p>
    <w:p w:rsidR="00544FD4" w:rsidRPr="00AA24A0" w:rsidRDefault="00544FD4" w:rsidP="00544FD4">
      <w:pPr>
        <w:suppressAutoHyphens/>
        <w:jc w:val="both"/>
        <w:rPr>
          <w:lang w:eastAsia="ar-SA"/>
        </w:rPr>
      </w:pPr>
      <w:r w:rsidRPr="00AA24A0">
        <w:rPr>
          <w:lang w:eastAsia="ar-SA"/>
        </w:rPr>
        <w:lastRenderedPageBreak/>
        <w:t>-совершенствование  духовно-нравственных   качеств личности, воспитание чувства</w:t>
      </w:r>
      <w:r>
        <w:rPr>
          <w:lang w:eastAsia="ar-SA"/>
        </w:rPr>
        <w:t xml:space="preserve"> </w:t>
      </w:r>
      <w:r w:rsidRPr="00AA24A0">
        <w:rPr>
          <w:lang w:eastAsia="ar-SA"/>
        </w:rPr>
        <w:t>любви к многонациональ</w:t>
      </w:r>
      <w:r w:rsidRPr="00AA24A0">
        <w:rPr>
          <w:lang w:eastAsia="ar-SA"/>
        </w:rPr>
        <w:softHyphen/>
        <w:t>ному Отечеству, уважительного отношения к русской ли</w:t>
      </w:r>
      <w:r w:rsidRPr="00AA24A0">
        <w:rPr>
          <w:lang w:eastAsia="ar-SA"/>
        </w:rPr>
        <w:softHyphen/>
        <w:t>тературе</w:t>
      </w:r>
      <w:r>
        <w:rPr>
          <w:lang w:eastAsia="ar-SA"/>
        </w:rPr>
        <w:t xml:space="preserve"> </w:t>
      </w:r>
      <w:r w:rsidRPr="00AA24A0">
        <w:rPr>
          <w:lang w:eastAsia="ar-SA"/>
        </w:rPr>
        <w:t>(культуре), культурам других народов;</w:t>
      </w:r>
    </w:p>
    <w:p w:rsidR="00544FD4" w:rsidRPr="00AA24A0" w:rsidRDefault="00544FD4" w:rsidP="00544FD4">
      <w:pPr>
        <w:suppressAutoHyphens/>
        <w:jc w:val="both"/>
        <w:rPr>
          <w:lang w:eastAsia="ar-SA"/>
        </w:rPr>
      </w:pPr>
      <w:r w:rsidRPr="00AA24A0">
        <w:rPr>
          <w:lang w:eastAsia="ar-SA"/>
        </w:rPr>
        <w:t>-</w:t>
      </w:r>
      <w:r w:rsidR="00673F30" w:rsidRPr="00AA24A0">
        <w:rPr>
          <w:b/>
          <w:lang w:eastAsia="ar-SA"/>
        </w:rPr>
        <w:t xml:space="preserve"> </w:t>
      </w:r>
      <w:r w:rsidRPr="00AA24A0">
        <w:rPr>
          <w:b/>
          <w:lang w:eastAsia="ar-SA"/>
        </w:rPr>
        <w:t>Метапредметные</w:t>
      </w:r>
      <w:r w:rsidRPr="00AA24A0">
        <w:rPr>
          <w:lang w:eastAsia="ar-SA"/>
        </w:rPr>
        <w:t xml:space="preserve">  проявляются в:</w:t>
      </w:r>
    </w:p>
    <w:p w:rsidR="00544FD4" w:rsidRPr="00AA24A0" w:rsidRDefault="00544FD4" w:rsidP="00544FD4">
      <w:pPr>
        <w:suppressAutoHyphens/>
        <w:jc w:val="both"/>
        <w:rPr>
          <w:lang w:eastAsia="ar-SA"/>
        </w:rPr>
      </w:pPr>
      <w:r w:rsidRPr="00AA24A0">
        <w:rPr>
          <w:lang w:eastAsia="ar-SA"/>
        </w:rPr>
        <w:t>-умении   понимать   проблему,   выдвигать   гипотезу, структурировать   материал,</w:t>
      </w:r>
      <w:r>
        <w:rPr>
          <w:lang w:eastAsia="ar-SA"/>
        </w:rPr>
        <w:t xml:space="preserve"> </w:t>
      </w:r>
      <w:r w:rsidRPr="00AA24A0">
        <w:rPr>
          <w:lang w:eastAsia="ar-SA"/>
        </w:rPr>
        <w:t>подбирать   аргументы   для подтверждения собстве</w:t>
      </w:r>
      <w:r>
        <w:rPr>
          <w:lang w:eastAsia="ar-SA"/>
        </w:rPr>
        <w:t>нной позиции,  выделять причин</w:t>
      </w:r>
      <w:r>
        <w:rPr>
          <w:lang w:eastAsia="ar-SA"/>
        </w:rPr>
        <w:softHyphen/>
      </w:r>
      <w:r w:rsidRPr="00AA24A0">
        <w:rPr>
          <w:lang w:eastAsia="ar-SA"/>
        </w:rPr>
        <w:t>но-следственные связи в устных и письменных высказы</w:t>
      </w:r>
      <w:r w:rsidRPr="00AA24A0">
        <w:rPr>
          <w:lang w:eastAsia="ar-SA"/>
        </w:rPr>
        <w:softHyphen/>
        <w:t>ваниях, формулировать выводы;</w:t>
      </w:r>
    </w:p>
    <w:p w:rsidR="00544FD4" w:rsidRPr="00AA24A0" w:rsidRDefault="00544FD4" w:rsidP="00544FD4">
      <w:pPr>
        <w:suppressAutoHyphens/>
        <w:jc w:val="both"/>
        <w:rPr>
          <w:lang w:eastAsia="ar-SA"/>
        </w:rPr>
      </w:pPr>
      <w:r w:rsidRPr="00AA24A0">
        <w:rPr>
          <w:lang w:eastAsia="ar-SA"/>
        </w:rPr>
        <w:t>-овладении умениями самостоятельно организовывать собственную деятельность, оценивать</w:t>
      </w:r>
      <w:r>
        <w:rPr>
          <w:lang w:eastAsia="ar-SA"/>
        </w:rPr>
        <w:t xml:space="preserve"> </w:t>
      </w:r>
      <w:r w:rsidRPr="00AA24A0">
        <w:rPr>
          <w:lang w:eastAsia="ar-SA"/>
        </w:rPr>
        <w:t>ее, определять сфе</w:t>
      </w:r>
      <w:r w:rsidRPr="00AA24A0">
        <w:rPr>
          <w:lang w:eastAsia="ar-SA"/>
        </w:rPr>
        <w:softHyphen/>
        <w:t>ру своих интересов;</w:t>
      </w:r>
    </w:p>
    <w:p w:rsidR="00544FD4" w:rsidRPr="00AA24A0" w:rsidRDefault="00544FD4" w:rsidP="00544FD4">
      <w:pPr>
        <w:suppressAutoHyphens/>
        <w:jc w:val="both"/>
        <w:rPr>
          <w:lang w:eastAsia="ar-SA"/>
        </w:rPr>
      </w:pPr>
      <w:r w:rsidRPr="00AA24A0">
        <w:rPr>
          <w:lang w:eastAsia="ar-SA"/>
        </w:rPr>
        <w:t>-использовании в самостоятельной деятельности при</w:t>
      </w:r>
      <w:r w:rsidRPr="00AA24A0">
        <w:rPr>
          <w:lang w:eastAsia="ar-SA"/>
        </w:rPr>
        <w:softHyphen/>
        <w:t>емов сопоставления и сравнения;</w:t>
      </w:r>
    </w:p>
    <w:p w:rsidR="00544FD4" w:rsidRPr="00AA24A0" w:rsidRDefault="00544FD4" w:rsidP="00544FD4">
      <w:pPr>
        <w:suppressAutoHyphens/>
        <w:jc w:val="both"/>
        <w:rPr>
          <w:lang w:eastAsia="ar-SA"/>
        </w:rPr>
      </w:pPr>
      <w:r>
        <w:rPr>
          <w:lang w:eastAsia="ar-SA"/>
        </w:rPr>
        <w:t xml:space="preserve">-умении  </w:t>
      </w:r>
      <w:r w:rsidRPr="00AA24A0">
        <w:rPr>
          <w:lang w:eastAsia="ar-SA"/>
        </w:rPr>
        <w:t xml:space="preserve"> работать с разными источниками информа</w:t>
      </w:r>
      <w:r w:rsidRPr="00AA24A0">
        <w:rPr>
          <w:lang w:eastAsia="ar-SA"/>
        </w:rPr>
        <w:softHyphen/>
        <w:t>ции, находить ее, анализировать,</w:t>
      </w:r>
      <w:r>
        <w:rPr>
          <w:lang w:eastAsia="ar-SA"/>
        </w:rPr>
        <w:t xml:space="preserve"> </w:t>
      </w:r>
      <w:r w:rsidRPr="00AA24A0">
        <w:rPr>
          <w:lang w:eastAsia="ar-SA"/>
        </w:rPr>
        <w:t>использовать в самосто</w:t>
      </w:r>
      <w:r w:rsidRPr="00AA24A0">
        <w:rPr>
          <w:lang w:eastAsia="ar-SA"/>
        </w:rPr>
        <w:softHyphen/>
        <w:t>ятельной деятельности.</w:t>
      </w:r>
    </w:p>
    <w:p w:rsidR="00544FD4" w:rsidRPr="00AA24A0" w:rsidRDefault="00544FD4" w:rsidP="00544FD4">
      <w:pPr>
        <w:suppressAutoHyphens/>
        <w:jc w:val="both"/>
        <w:rPr>
          <w:lang w:eastAsia="ar-SA"/>
        </w:rPr>
      </w:pPr>
      <w:r w:rsidRPr="00AA24A0">
        <w:rPr>
          <w:b/>
          <w:lang w:eastAsia="ar-SA"/>
        </w:rPr>
        <w:t>Предметны</w:t>
      </w:r>
      <w:r w:rsidRPr="00AA24A0">
        <w:rPr>
          <w:lang w:eastAsia="ar-SA"/>
        </w:rPr>
        <w:t>е результаты выпускников состоят:</w:t>
      </w:r>
    </w:p>
    <w:p w:rsidR="00544FD4" w:rsidRPr="00AA24A0" w:rsidRDefault="00544FD4" w:rsidP="00544FD4">
      <w:pPr>
        <w:suppressAutoHyphens/>
        <w:jc w:val="both"/>
        <w:rPr>
          <w:b/>
          <w:lang w:eastAsia="ar-SA"/>
        </w:rPr>
      </w:pPr>
      <w:r w:rsidRPr="00AA24A0">
        <w:rPr>
          <w:b/>
          <w:lang w:eastAsia="ar-SA"/>
        </w:rPr>
        <w:t>1) в познавательной сфере:</w:t>
      </w:r>
    </w:p>
    <w:p w:rsidR="00544FD4" w:rsidRPr="00AA24A0" w:rsidRDefault="00544FD4" w:rsidP="00544FD4">
      <w:pPr>
        <w:suppressAutoHyphens/>
        <w:jc w:val="both"/>
        <w:rPr>
          <w:lang w:eastAsia="ar-SA"/>
        </w:rPr>
      </w:pPr>
      <w:r w:rsidRPr="00AA24A0">
        <w:rPr>
          <w:lang w:eastAsia="ar-SA"/>
        </w:rPr>
        <w:t>• понимание ключевых проблем изученных произведе</w:t>
      </w:r>
      <w:r w:rsidRPr="00AA24A0">
        <w:rPr>
          <w:lang w:eastAsia="ar-SA"/>
        </w:rPr>
        <w:softHyphen/>
        <w:t>ний русского фольклора и фольклора других народов Рос</w:t>
      </w:r>
      <w:r w:rsidRPr="00AA24A0">
        <w:rPr>
          <w:lang w:eastAsia="ar-SA"/>
        </w:rPr>
        <w:softHyphen/>
        <w:t>сии, произведений древнерусской литературы, литературы XVIII в., русских писателей  XIX—XX вв., произведений литературы  народов  России и зарубежной литературы;</w:t>
      </w:r>
      <w:r w:rsidRPr="00AA24A0">
        <w:rPr>
          <w:lang w:eastAsia="ar-SA"/>
        </w:rPr>
        <w:br/>
        <w:t>способность грамотно формулировать эти проблемы;</w:t>
      </w:r>
    </w:p>
    <w:p w:rsidR="00544FD4" w:rsidRPr="00AA24A0" w:rsidRDefault="00544FD4" w:rsidP="00544FD4">
      <w:pPr>
        <w:suppressAutoHyphens/>
        <w:jc w:val="both"/>
        <w:rPr>
          <w:lang w:eastAsia="ar-SA"/>
        </w:rPr>
      </w:pPr>
      <w:r w:rsidRPr="00AA24A0">
        <w:rPr>
          <w:lang w:eastAsia="ar-SA"/>
        </w:rPr>
        <w:t>• умение анализировать литературное произведение определять его принадлежность к одному из литератур</w:t>
      </w:r>
      <w:r w:rsidRPr="00AA24A0">
        <w:rPr>
          <w:lang w:eastAsia="ar-SA"/>
        </w:rPr>
        <w:softHyphen/>
        <w:t>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одногоили нескольких произведений, а также произведений русской и родной литературы;</w:t>
      </w:r>
    </w:p>
    <w:p w:rsidR="00544FD4" w:rsidRPr="00AA24A0" w:rsidRDefault="00544FD4" w:rsidP="00544FD4">
      <w:pPr>
        <w:suppressAutoHyphens/>
        <w:jc w:val="both"/>
        <w:rPr>
          <w:lang w:eastAsia="ar-SA"/>
        </w:rPr>
      </w:pPr>
      <w:r w:rsidRPr="00AA24A0">
        <w:rPr>
          <w:lang w:eastAsia="ar-SA"/>
        </w:rPr>
        <w:t>• определение в произведении элементов сюжета, ком</w:t>
      </w:r>
      <w:r w:rsidRPr="00AA24A0">
        <w:rPr>
          <w:lang w:eastAsia="ar-SA"/>
        </w:rPr>
        <w:softHyphen/>
        <w:t>позиции,  изобразительно-выразительных средств языка, понимание их роли в раскрытии идейно-художественного содержания   произведения   (элементы   филологического анализа);</w:t>
      </w:r>
    </w:p>
    <w:p w:rsidR="00544FD4" w:rsidRPr="00AA24A0" w:rsidRDefault="00544FD4" w:rsidP="00544FD4">
      <w:pPr>
        <w:suppressAutoHyphens/>
        <w:jc w:val="both"/>
        <w:rPr>
          <w:lang w:eastAsia="ar-SA"/>
        </w:rPr>
      </w:pPr>
      <w:r w:rsidRPr="00AA24A0">
        <w:rPr>
          <w:lang w:eastAsia="ar-SA"/>
        </w:rPr>
        <w:t>• владение элементарной литературоведческой терми</w:t>
      </w:r>
      <w:r w:rsidRPr="00AA24A0">
        <w:rPr>
          <w:lang w:eastAsia="ar-SA"/>
        </w:rPr>
        <w:softHyphen/>
        <w:t>нологией при анализе литературного произведения;</w:t>
      </w:r>
    </w:p>
    <w:p w:rsidR="00544FD4" w:rsidRPr="00AA24A0" w:rsidRDefault="00544FD4" w:rsidP="00544FD4">
      <w:pPr>
        <w:suppressAutoHyphens/>
        <w:jc w:val="both"/>
        <w:rPr>
          <w:b/>
          <w:lang w:eastAsia="ar-SA"/>
        </w:rPr>
      </w:pPr>
      <w:r w:rsidRPr="00AA24A0">
        <w:rPr>
          <w:b/>
          <w:lang w:eastAsia="ar-SA"/>
        </w:rPr>
        <w:t>2)в ценностно-ориентационной сфере:</w:t>
      </w:r>
    </w:p>
    <w:p w:rsidR="00544FD4" w:rsidRPr="00AA24A0" w:rsidRDefault="00544FD4" w:rsidP="00544FD4">
      <w:pPr>
        <w:suppressAutoHyphens/>
        <w:jc w:val="both"/>
        <w:rPr>
          <w:lang w:eastAsia="ar-SA"/>
        </w:rPr>
      </w:pPr>
      <w:r w:rsidRPr="00AA24A0">
        <w:rPr>
          <w:lang w:eastAsia="ar-SA"/>
        </w:rPr>
        <w:t>• приобщение к духовно-нравственным ценностям русской литературы и культуры, сопоставление их с духовно-нравственными ценностями своего народа;</w:t>
      </w:r>
    </w:p>
    <w:p w:rsidR="00544FD4" w:rsidRPr="00AA24A0" w:rsidRDefault="00544FD4" w:rsidP="00544FD4">
      <w:pPr>
        <w:suppressAutoHyphens/>
        <w:jc w:val="both"/>
        <w:rPr>
          <w:lang w:eastAsia="ar-SA"/>
        </w:rPr>
      </w:pPr>
      <w:r w:rsidRPr="00AA24A0">
        <w:rPr>
          <w:lang w:eastAsia="ar-SA"/>
        </w:rPr>
        <w:t>• формулирование собственного отношения к произве</w:t>
      </w:r>
      <w:r w:rsidRPr="00AA24A0">
        <w:rPr>
          <w:lang w:eastAsia="ar-SA"/>
        </w:rPr>
        <w:softHyphen/>
        <w:t>дениям русской литературы, их оценка;</w:t>
      </w:r>
    </w:p>
    <w:p w:rsidR="00544FD4" w:rsidRPr="00AA24A0" w:rsidRDefault="00544FD4" w:rsidP="00544FD4">
      <w:pPr>
        <w:suppressAutoHyphens/>
        <w:jc w:val="both"/>
        <w:rPr>
          <w:lang w:eastAsia="ar-SA"/>
        </w:rPr>
      </w:pPr>
      <w:r w:rsidRPr="00AA24A0">
        <w:rPr>
          <w:lang w:eastAsia="ar-SA"/>
        </w:rPr>
        <w:t>• собственная интерпретация (в отдельных случаях)изученных литературных произведений;</w:t>
      </w:r>
    </w:p>
    <w:p w:rsidR="00544FD4" w:rsidRPr="00AA24A0" w:rsidRDefault="00544FD4" w:rsidP="00544FD4">
      <w:pPr>
        <w:suppressAutoHyphens/>
        <w:jc w:val="both"/>
        <w:rPr>
          <w:lang w:eastAsia="ar-SA"/>
        </w:rPr>
      </w:pPr>
      <w:r w:rsidRPr="00AA24A0">
        <w:rPr>
          <w:lang w:eastAsia="ar-SA"/>
        </w:rPr>
        <w:t>• понимание авторской позиции и умение  выразить свое отношение к ней;</w:t>
      </w:r>
    </w:p>
    <w:p w:rsidR="00544FD4" w:rsidRPr="000F5D24" w:rsidRDefault="00544FD4" w:rsidP="00C70851">
      <w:pPr>
        <w:ind w:left="426" w:hanging="426"/>
        <w:rPr>
          <w:b/>
        </w:rPr>
      </w:pPr>
      <w:r w:rsidRPr="000F5D24">
        <w:rPr>
          <w:b/>
        </w:rPr>
        <w:t>ТРЕБОВАНИЯ К УРОВНЮ ПОДГОТОВКИ ОБУЧАЮЩИХСЯ</w:t>
      </w:r>
    </w:p>
    <w:p w:rsidR="00544FD4" w:rsidRPr="00597113" w:rsidRDefault="00544FD4" w:rsidP="00544FD4">
      <w:r w:rsidRPr="00597113">
        <w:t xml:space="preserve">  Основные требования к знаниям и умениям выпускников национальной школы</w:t>
      </w:r>
    </w:p>
    <w:p w:rsidR="00544FD4" w:rsidRPr="00597113" w:rsidRDefault="00544FD4" w:rsidP="00544FD4">
      <w:r w:rsidRPr="00597113">
        <w:t>Выпускникам необходимо знать:</w:t>
      </w:r>
    </w:p>
    <w:p w:rsidR="00544FD4" w:rsidRPr="00597113" w:rsidRDefault="00544FD4" w:rsidP="00544FD4">
      <w:r w:rsidRPr="00597113">
        <w:t>- творческий путь ведущих писателей;</w:t>
      </w:r>
    </w:p>
    <w:p w:rsidR="00544FD4" w:rsidRPr="00597113" w:rsidRDefault="00544FD4" w:rsidP="00544FD4">
      <w:r w:rsidRPr="00597113">
        <w:lastRenderedPageBreak/>
        <w:t>- тексты художественных произведений;</w:t>
      </w:r>
    </w:p>
    <w:p w:rsidR="00544FD4" w:rsidRPr="00597113" w:rsidRDefault="00544FD4" w:rsidP="00544FD4">
      <w:r w:rsidRPr="00597113">
        <w:t>- основные признаки понятий: художественный образ, литературный тип, литературный герой, литературное направление, метод, стиль писателя, жанровые особенности эпоса, лирики, драмы;</w:t>
      </w:r>
    </w:p>
    <w:p w:rsidR="00544FD4" w:rsidRPr="00597113" w:rsidRDefault="00544FD4" w:rsidP="00544FD4">
      <w:r w:rsidRPr="00597113">
        <w:t>- основные положения изученных критических статей.</w:t>
      </w:r>
    </w:p>
    <w:p w:rsidR="00544FD4" w:rsidRPr="00597113" w:rsidRDefault="00544FD4" w:rsidP="00544FD4">
      <w:r w:rsidRPr="00597113">
        <w:t>Умения учащихся включают:</w:t>
      </w:r>
    </w:p>
    <w:p w:rsidR="00544FD4" w:rsidRPr="00597113" w:rsidRDefault="00544FD4" w:rsidP="00544FD4">
      <w:r w:rsidRPr="00597113">
        <w:t>- самостоятельный анализ и оценку художественных произведений с точки зрения общечеловеческих идей, проблем, конфликтов;</w:t>
      </w:r>
    </w:p>
    <w:p w:rsidR="00544FD4" w:rsidRPr="00597113" w:rsidRDefault="00544FD4" w:rsidP="00544FD4">
      <w:r w:rsidRPr="00597113">
        <w:t>- определение роли композиции, сюжета, изобразительно-выразительных средств языка в их единстве;</w:t>
      </w:r>
    </w:p>
    <w:p w:rsidR="00544FD4" w:rsidRPr="00597113" w:rsidRDefault="00544FD4" w:rsidP="00544FD4">
      <w:r w:rsidRPr="00597113">
        <w:t>- способность доказывать свою точку зрения на один и тот же предмет;</w:t>
      </w:r>
    </w:p>
    <w:p w:rsidR="00544FD4" w:rsidRPr="00597113" w:rsidRDefault="00544FD4" w:rsidP="00544FD4">
      <w:r w:rsidRPr="00597113">
        <w:t>- выразительное чтение отрывков художественных произведений;</w:t>
      </w:r>
    </w:p>
    <w:p w:rsidR="00544FD4" w:rsidRPr="00597113" w:rsidRDefault="00544FD4" w:rsidP="00544FD4">
      <w:r w:rsidRPr="00597113">
        <w:t>- составление тезисов и конспектов критических статей;</w:t>
      </w:r>
    </w:p>
    <w:p w:rsidR="00544FD4" w:rsidRPr="00597113" w:rsidRDefault="00544FD4" w:rsidP="00544FD4">
      <w:r w:rsidRPr="00597113">
        <w:t>- подготовку докладов, рефератов на литературную тему, рецензий на произведения литературы и других видов искусства; устных выступлений, сочинений на литературные</w:t>
      </w:r>
      <w:r>
        <w:t>, общественно-политические темы</w:t>
      </w:r>
    </w:p>
    <w:p w:rsidR="00544FD4" w:rsidRPr="00597113" w:rsidRDefault="00544FD4" w:rsidP="00544FD4">
      <w:r w:rsidRPr="00597113">
        <w:t>Приоритетами для учебного предмета "Литература" на этапе среднего (полного) общего образования являются:</w:t>
      </w:r>
    </w:p>
    <w:p w:rsidR="00544FD4" w:rsidRPr="00597113" w:rsidRDefault="00544FD4" w:rsidP="00544FD4">
      <w:r w:rsidRPr="00597113">
        <w:t>поиск и выделение значимых функциональных связей и отношений между частями целого, выделение характерных причинно-следственных связей;</w:t>
      </w:r>
    </w:p>
    <w:p w:rsidR="00544FD4" w:rsidRPr="00597113" w:rsidRDefault="00544FD4" w:rsidP="00544FD4">
      <w:r>
        <w:t>-</w:t>
      </w:r>
      <w:r w:rsidRPr="00597113">
        <w:t>сравнение, сопоставление, классификация;</w:t>
      </w:r>
    </w:p>
    <w:p w:rsidR="00544FD4" w:rsidRPr="00597113" w:rsidRDefault="00544FD4" w:rsidP="00544FD4">
      <w:r>
        <w:t>-</w:t>
      </w:r>
      <w:r w:rsidRPr="00597113">
        <w:t>самостоятельное выполнение различных творческих работ;</w:t>
      </w:r>
    </w:p>
    <w:p w:rsidR="00544FD4" w:rsidRPr="00597113" w:rsidRDefault="00544FD4" w:rsidP="00544FD4">
      <w:r>
        <w:t>-</w:t>
      </w:r>
      <w:r w:rsidRPr="00597113">
        <w:t>способность устно и письменно передавать содержание текста в сжатом или развернутом виде;</w:t>
      </w:r>
    </w:p>
    <w:p w:rsidR="00544FD4" w:rsidRPr="00597113" w:rsidRDefault="00544FD4" w:rsidP="00544FD4">
      <w:r>
        <w:t>-</w:t>
      </w:r>
      <w:r w:rsidRPr="00597113">
        <w:t>осознанное беглое чтение, проведение информационно-смыслового анализа текста, использование различных видов чтения (ознакомительное, просмотровое, поисковое и др.);</w:t>
      </w:r>
    </w:p>
    <w:p w:rsidR="00544FD4" w:rsidRPr="00597113" w:rsidRDefault="00544FD4" w:rsidP="00544FD4">
      <w:r>
        <w:t>-</w:t>
      </w:r>
      <w:r w:rsidRPr="00597113">
        <w:t>владение монологической и диалогической речью, умение перефразировать мысль, выбор и использование выразительных средств языка и знаковых систем (текст, таблица, схема, аудиовизуальный ряд и др.) в соответствии с коммуникативной задачей;</w:t>
      </w:r>
    </w:p>
    <w:p w:rsidR="00544FD4" w:rsidRPr="00597113" w:rsidRDefault="00544FD4" w:rsidP="00544FD4">
      <w:r>
        <w:t>-</w:t>
      </w:r>
      <w:r w:rsidRPr="00597113">
        <w:t>составление плана, тезисов, конспекта;</w:t>
      </w:r>
    </w:p>
    <w:p w:rsidR="00544FD4" w:rsidRPr="00597113" w:rsidRDefault="00544FD4" w:rsidP="00544FD4">
      <w:r>
        <w:t>-</w:t>
      </w:r>
      <w:r w:rsidRPr="00597113">
        <w:t>подбор аргументов, формулирование выводов, отражение в устной или письменной форме результатов своей деятельности;</w:t>
      </w:r>
    </w:p>
    <w:p w:rsidR="00544FD4" w:rsidRPr="00597113" w:rsidRDefault="00544FD4" w:rsidP="00544FD4">
      <w:r>
        <w:t>-</w:t>
      </w:r>
      <w:r w:rsidRPr="00597113">
        <w:t>использование для решения познавательных и коммуникативных задач различных источников информации, включая энциклопедии, словари, Интернет-ресурсы и др. базы данных;</w:t>
      </w:r>
    </w:p>
    <w:p w:rsidR="00544FD4" w:rsidRPr="00597113" w:rsidRDefault="00544FD4" w:rsidP="00544FD4">
      <w:r>
        <w:t>-</w:t>
      </w:r>
      <w:r w:rsidRPr="00597113">
        <w:t>самостоятельная организация учебной деятельности, владение навыками контроля и оценки своей деятельности, осознанное определение сферы своих интересов и возможностей.</w:t>
      </w:r>
    </w:p>
    <w:p w:rsidR="00544FD4" w:rsidRPr="00597113" w:rsidRDefault="00544FD4" w:rsidP="00544FD4">
      <w:r w:rsidRPr="00597113">
        <w:t xml:space="preserve">Поэтому в результате изучения литературы с использованием данного УМК ученики 11 класса должны уметь: </w:t>
      </w:r>
    </w:p>
    <w:p w:rsidR="00544FD4" w:rsidRPr="00597113" w:rsidRDefault="00544FD4" w:rsidP="00544FD4">
      <w:r w:rsidRPr="00597113">
        <w:t>чтение и восприятие</w:t>
      </w:r>
    </w:p>
    <w:p w:rsidR="00544FD4" w:rsidRPr="00597113" w:rsidRDefault="00544FD4" w:rsidP="00544FD4">
      <w:r w:rsidRPr="00597113">
        <w:lastRenderedPageBreak/>
        <w:t>- прочитать программные произведения, предназначенные для текстуального и обзорного изучения; воспроизводить их конкретное содержание (главные герои, основные сюжетные линии и события); дать оценку героям и событиям;</w:t>
      </w:r>
    </w:p>
    <w:p w:rsidR="00544FD4" w:rsidRPr="00597113" w:rsidRDefault="00544FD4" w:rsidP="00544FD4">
      <w:r w:rsidRPr="00597113">
        <w:t xml:space="preserve">чтение, истолкование и оценка </w:t>
      </w:r>
    </w:p>
    <w:p w:rsidR="00544FD4" w:rsidRPr="00597113" w:rsidRDefault="00544FD4" w:rsidP="00544FD4">
      <w:r w:rsidRPr="00597113">
        <w:t>- анализировать и оценивать изученное произведение как художественное единство; характеризовать следующие его компоненты: проблематика и идейный смысл; группировка героев относительно главного конфликта и система образов; особенности композиции; взаимосвязь узловых эпизодов; средства изображения образов – персонажей (портрет, пейзаж, интерьер, авторская характеристика, речевая характеристика); род и жанр произведения, с</w:t>
      </w:r>
      <w:r w:rsidR="00673F30">
        <w:t>пособ авторского повествования.</w:t>
      </w:r>
    </w:p>
    <w:p w:rsidR="00544FD4" w:rsidRPr="00597113" w:rsidRDefault="00544FD4" w:rsidP="00544FD4">
      <w:r w:rsidRPr="00597113">
        <w:t>- давать оценку изученному лирическому произведению на основе личностного восприятия и осмысления его художественных особенностей;</w:t>
      </w:r>
    </w:p>
    <w:p w:rsidR="00544FD4" w:rsidRPr="00597113" w:rsidRDefault="00544FD4" w:rsidP="00544FD4">
      <w:r w:rsidRPr="00597113">
        <w:t>- применять сведения по истории и теории литературы при истолковании и оценке изученного художественного произведения;</w:t>
      </w:r>
    </w:p>
    <w:p w:rsidR="00544FD4" w:rsidRPr="00597113" w:rsidRDefault="00544FD4" w:rsidP="00544FD4">
      <w:r w:rsidRPr="00597113">
        <w:t>- знать основные  факты о жизни и творчестве  изучаемых писателей;</w:t>
      </w:r>
    </w:p>
    <w:p w:rsidR="00544FD4" w:rsidRPr="00597113" w:rsidRDefault="00544FD4" w:rsidP="00544FD4">
      <w:r w:rsidRPr="00597113">
        <w:t>- объяснять связь произведений со временем написания и современностью;</w:t>
      </w:r>
    </w:p>
    <w:p w:rsidR="00544FD4" w:rsidRPr="00597113" w:rsidRDefault="00544FD4" w:rsidP="00544FD4">
      <w:r w:rsidRPr="00597113">
        <w:t>- объяснять сходство и различие произведений разных писателей;</w:t>
      </w:r>
    </w:p>
    <w:p w:rsidR="00544FD4" w:rsidRPr="00597113" w:rsidRDefault="00544FD4" w:rsidP="00544FD4">
      <w:r w:rsidRPr="00597113">
        <w:t>- соотносить произведение с литературным направлением эпохи, называть основные черты этих направлений;</w:t>
      </w:r>
    </w:p>
    <w:p w:rsidR="00544FD4" w:rsidRPr="00597113" w:rsidRDefault="00544FD4" w:rsidP="00544FD4">
      <w:r w:rsidRPr="00597113">
        <w:t>чтение и речевая деятельность</w:t>
      </w:r>
    </w:p>
    <w:p w:rsidR="00544FD4" w:rsidRPr="00597113" w:rsidRDefault="00544FD4" w:rsidP="00544FD4">
      <w:r w:rsidRPr="00597113">
        <w:t>- владеть монологическими и диалогическими формами устной и письменной речи;</w:t>
      </w:r>
    </w:p>
    <w:p w:rsidR="00544FD4" w:rsidRPr="00597113" w:rsidRDefault="00544FD4" w:rsidP="00544FD4">
      <w:r w:rsidRPr="00597113">
        <w:t>- пересказывать текст художественного произведения, руководствуясь заданием (характеристика образа – персонажа, основная проблема произведения, особенности композиции);</w:t>
      </w:r>
    </w:p>
    <w:p w:rsidR="00544FD4" w:rsidRPr="00597113" w:rsidRDefault="00544FD4" w:rsidP="00544FD4">
      <w:r w:rsidRPr="00597113">
        <w:t>- анализировать эпизод изученного произведения;</w:t>
      </w:r>
    </w:p>
    <w:p w:rsidR="00544FD4" w:rsidRPr="00597113" w:rsidRDefault="00544FD4" w:rsidP="00544FD4">
      <w:r w:rsidRPr="00597113">
        <w:t>- составлять планы, тезисы статей на литературную тему;</w:t>
      </w:r>
    </w:p>
    <w:p w:rsidR="00544FD4" w:rsidRPr="00597113" w:rsidRDefault="00544FD4" w:rsidP="00544FD4">
      <w:r w:rsidRPr="00597113">
        <w:t>- писать сочинения на литературную тему разных жанров;</w:t>
      </w:r>
    </w:p>
    <w:p w:rsidR="00544FD4" w:rsidRPr="00597113" w:rsidRDefault="00544FD4" w:rsidP="00544FD4">
      <w:r w:rsidRPr="00597113">
        <w:t xml:space="preserve">- выразительно читать художественное произведение, в том числе выученные наизусть. </w:t>
      </w:r>
    </w:p>
    <w:p w:rsidR="00544FD4" w:rsidRPr="00597113" w:rsidRDefault="00544FD4" w:rsidP="00544FD4">
      <w:r w:rsidRPr="00597113">
        <w:t>Предполагаю диагностировать уровень ЗУН учащихся с использованием разнообразных форм и методов работы, а именно:</w:t>
      </w:r>
    </w:p>
    <w:p w:rsidR="00544FD4" w:rsidRPr="00597113" w:rsidRDefault="00544FD4" w:rsidP="00544FD4">
      <w:r w:rsidRPr="00597113">
        <w:t xml:space="preserve">Тесты (типа ЕГЭ). </w:t>
      </w:r>
    </w:p>
    <w:p w:rsidR="00544FD4" w:rsidRPr="00597113" w:rsidRDefault="00544FD4" w:rsidP="00544FD4">
      <w:r w:rsidRPr="00597113">
        <w:t>Сочинения разнообразных жанров (отзывы, рецензии, эссе, рассуждения) и типов.</w:t>
      </w:r>
    </w:p>
    <w:p w:rsidR="00544FD4" w:rsidRPr="00597113" w:rsidRDefault="00544FD4" w:rsidP="00544FD4">
      <w:r w:rsidRPr="00597113">
        <w:t>Письменный или устный развёрнутый ответ на вопрос.</w:t>
      </w:r>
    </w:p>
    <w:p w:rsidR="00544FD4" w:rsidRPr="00597113" w:rsidRDefault="00544FD4" w:rsidP="00544FD4">
      <w:r w:rsidRPr="00597113">
        <w:t>Изложения с творческим заданием.</w:t>
      </w:r>
    </w:p>
    <w:p w:rsidR="00544FD4" w:rsidRPr="00597113" w:rsidRDefault="00544FD4" w:rsidP="00544FD4">
      <w:r w:rsidRPr="00597113">
        <w:t>ТЕКСТЫ ДЛЯ ЗАУЧИВАНИЯ НАИЗУСТЬ:</w:t>
      </w:r>
    </w:p>
    <w:p w:rsidR="00544FD4" w:rsidRPr="00597113" w:rsidRDefault="00544FD4" w:rsidP="00544FD4">
      <w:r w:rsidRPr="00597113">
        <w:t>Брюсов. Лирика</w:t>
      </w:r>
    </w:p>
    <w:p w:rsidR="00544FD4" w:rsidRPr="00597113" w:rsidRDefault="00544FD4" w:rsidP="00544FD4">
      <w:r w:rsidRPr="00597113">
        <w:t>Гумилёв. Лирика</w:t>
      </w:r>
    </w:p>
    <w:p w:rsidR="00544FD4" w:rsidRPr="00597113" w:rsidRDefault="00544FD4" w:rsidP="00544FD4">
      <w:r w:rsidRPr="00597113">
        <w:lastRenderedPageBreak/>
        <w:t>Блок. Лирика</w:t>
      </w:r>
    </w:p>
    <w:p w:rsidR="00544FD4" w:rsidRPr="00597113" w:rsidRDefault="00544FD4" w:rsidP="00544FD4">
      <w:r w:rsidRPr="00597113">
        <w:t>Есенин. Лирика</w:t>
      </w:r>
    </w:p>
    <w:p w:rsidR="00544FD4" w:rsidRPr="00597113" w:rsidRDefault="00544FD4" w:rsidP="00544FD4">
      <w:r w:rsidRPr="00597113">
        <w:t>Маяковский. Лирика</w:t>
      </w:r>
    </w:p>
    <w:p w:rsidR="00544FD4" w:rsidRPr="00597113" w:rsidRDefault="00544FD4" w:rsidP="00544FD4">
      <w:r w:rsidRPr="00597113">
        <w:t>Ахматова. Лирика</w:t>
      </w:r>
    </w:p>
    <w:p w:rsidR="00544FD4" w:rsidRPr="00597113" w:rsidRDefault="00544FD4" w:rsidP="00544FD4">
      <w:r w:rsidRPr="00597113">
        <w:t>Мандельштам. «Notre Dame».</w:t>
      </w:r>
    </w:p>
    <w:p w:rsidR="00544FD4" w:rsidRPr="00597113" w:rsidRDefault="00544FD4" w:rsidP="00544FD4">
      <w:r w:rsidRPr="00597113">
        <w:t>Цветаева. «Имя твоё...», «Кто создан из камня...».</w:t>
      </w:r>
    </w:p>
    <w:p w:rsidR="00544FD4" w:rsidRPr="00597113" w:rsidRDefault="00544FD4" w:rsidP="00544FD4">
      <w:r w:rsidRPr="00597113">
        <w:t xml:space="preserve"> Пастернак. «Во всём мне хочется дойти до самой сути...».</w:t>
      </w:r>
    </w:p>
    <w:p w:rsidR="00544FD4" w:rsidRDefault="00544FD4" w:rsidP="00544FD4">
      <w:r>
        <w:t xml:space="preserve"> Лирика поэтов-песенников.</w:t>
      </w:r>
    </w:p>
    <w:p w:rsidR="00741F86" w:rsidRPr="000F5D24" w:rsidRDefault="00741F86" w:rsidP="00741F86">
      <w:pPr>
        <w:rPr>
          <w:b/>
        </w:rPr>
      </w:pPr>
      <w:r>
        <w:rPr>
          <w:b/>
        </w:rPr>
        <w:t>КАЛЕНДАРНО-</w:t>
      </w:r>
      <w:r w:rsidRPr="000F5D24">
        <w:rPr>
          <w:b/>
        </w:rPr>
        <w:t>ТЕМАТИЧЕСКОЕ ПЛАНИРОВАНИЕ</w:t>
      </w:r>
    </w:p>
    <w:p w:rsidR="00741F86" w:rsidRPr="00597113" w:rsidRDefault="00741F86" w:rsidP="00741F86"/>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1"/>
        <w:gridCol w:w="6397"/>
        <w:gridCol w:w="2268"/>
        <w:gridCol w:w="1134"/>
      </w:tblGrid>
      <w:tr w:rsidR="00741F86" w:rsidRPr="00C91494" w:rsidTr="00C70851">
        <w:trPr>
          <w:trHeight w:val="509"/>
        </w:trPr>
        <w:tc>
          <w:tcPr>
            <w:tcW w:w="691" w:type="dxa"/>
            <w:vMerge w:val="restart"/>
            <w:shd w:val="clear" w:color="auto" w:fill="auto"/>
          </w:tcPr>
          <w:p w:rsidR="00741F86" w:rsidRPr="00DA486C" w:rsidRDefault="00741F86" w:rsidP="00B73D15">
            <w:pPr>
              <w:rPr>
                <w:b/>
              </w:rPr>
            </w:pPr>
            <w:r w:rsidRPr="00DA486C">
              <w:rPr>
                <w:b/>
              </w:rPr>
              <w:t>№</w:t>
            </w:r>
          </w:p>
          <w:p w:rsidR="00741F86" w:rsidRPr="00DA486C" w:rsidRDefault="00741F86" w:rsidP="00B73D15">
            <w:pPr>
              <w:rPr>
                <w:b/>
              </w:rPr>
            </w:pPr>
            <w:r w:rsidRPr="00DA486C">
              <w:rPr>
                <w:b/>
              </w:rPr>
              <w:t>п/п</w:t>
            </w:r>
          </w:p>
        </w:tc>
        <w:tc>
          <w:tcPr>
            <w:tcW w:w="8665" w:type="dxa"/>
            <w:gridSpan w:val="2"/>
            <w:vMerge w:val="restart"/>
            <w:shd w:val="clear" w:color="auto" w:fill="auto"/>
          </w:tcPr>
          <w:p w:rsidR="00741F86" w:rsidRPr="00DA486C" w:rsidRDefault="00741F86" w:rsidP="00B73D15">
            <w:pPr>
              <w:rPr>
                <w:b/>
              </w:rPr>
            </w:pPr>
            <w:r w:rsidRPr="00DA486C">
              <w:rPr>
                <w:b/>
              </w:rPr>
              <w:t>Наименование разделов и тем</w:t>
            </w:r>
          </w:p>
        </w:tc>
        <w:tc>
          <w:tcPr>
            <w:tcW w:w="1134" w:type="dxa"/>
            <w:vMerge w:val="restart"/>
            <w:shd w:val="clear" w:color="auto" w:fill="auto"/>
            <w:textDirection w:val="btLr"/>
          </w:tcPr>
          <w:p w:rsidR="00741F86" w:rsidRPr="005E7C92" w:rsidRDefault="00741F86" w:rsidP="00B73D15">
            <w:pPr>
              <w:ind w:left="113" w:right="113"/>
              <w:rPr>
                <w:b/>
                <w:sz w:val="20"/>
                <w:szCs w:val="20"/>
              </w:rPr>
            </w:pPr>
            <w:r w:rsidRPr="005E7C92">
              <w:rPr>
                <w:b/>
                <w:sz w:val="20"/>
                <w:szCs w:val="20"/>
              </w:rPr>
              <w:t>Кол-во часов</w:t>
            </w:r>
          </w:p>
        </w:tc>
      </w:tr>
      <w:tr w:rsidR="00741F86" w:rsidRPr="00C91494" w:rsidTr="00C70851">
        <w:trPr>
          <w:trHeight w:val="509"/>
        </w:trPr>
        <w:tc>
          <w:tcPr>
            <w:tcW w:w="691" w:type="dxa"/>
            <w:vMerge/>
            <w:shd w:val="clear" w:color="auto" w:fill="auto"/>
          </w:tcPr>
          <w:p w:rsidR="00741F86" w:rsidRPr="00DA486C" w:rsidRDefault="00741F86" w:rsidP="00B73D15">
            <w:pPr>
              <w:rPr>
                <w:b/>
              </w:rPr>
            </w:pPr>
          </w:p>
        </w:tc>
        <w:tc>
          <w:tcPr>
            <w:tcW w:w="8665" w:type="dxa"/>
            <w:gridSpan w:val="2"/>
            <w:vMerge/>
            <w:shd w:val="clear" w:color="auto" w:fill="auto"/>
          </w:tcPr>
          <w:p w:rsidR="00741F86" w:rsidRPr="00DA486C" w:rsidRDefault="00741F86" w:rsidP="00B73D15">
            <w:pPr>
              <w:rPr>
                <w:b/>
              </w:rPr>
            </w:pPr>
          </w:p>
        </w:tc>
        <w:tc>
          <w:tcPr>
            <w:tcW w:w="1134" w:type="dxa"/>
            <w:vMerge/>
            <w:shd w:val="clear" w:color="auto" w:fill="auto"/>
            <w:textDirection w:val="btLr"/>
          </w:tcPr>
          <w:p w:rsidR="00741F86" w:rsidRPr="00DA486C" w:rsidRDefault="00741F86" w:rsidP="00B73D15">
            <w:pPr>
              <w:ind w:left="113" w:right="113"/>
              <w:rPr>
                <w:b/>
              </w:rPr>
            </w:pPr>
          </w:p>
        </w:tc>
      </w:tr>
      <w:tr w:rsidR="00741F86" w:rsidRPr="00597113" w:rsidTr="00C70851">
        <w:trPr>
          <w:trHeight w:val="509"/>
        </w:trPr>
        <w:tc>
          <w:tcPr>
            <w:tcW w:w="691" w:type="dxa"/>
            <w:vMerge/>
            <w:shd w:val="clear" w:color="auto" w:fill="auto"/>
          </w:tcPr>
          <w:p w:rsidR="00741F86" w:rsidRPr="00597113" w:rsidRDefault="00741F86" w:rsidP="00B73D15"/>
        </w:tc>
        <w:tc>
          <w:tcPr>
            <w:tcW w:w="8665" w:type="dxa"/>
            <w:gridSpan w:val="2"/>
            <w:vMerge/>
            <w:shd w:val="clear" w:color="auto" w:fill="auto"/>
          </w:tcPr>
          <w:p w:rsidR="00741F86" w:rsidRPr="00597113" w:rsidRDefault="00741F86" w:rsidP="00B73D15"/>
        </w:tc>
        <w:tc>
          <w:tcPr>
            <w:tcW w:w="1134" w:type="dxa"/>
            <w:vMerge/>
            <w:shd w:val="clear" w:color="auto" w:fill="auto"/>
          </w:tcPr>
          <w:p w:rsidR="00741F86" w:rsidRPr="00597113" w:rsidRDefault="00741F86" w:rsidP="00B73D15"/>
        </w:tc>
      </w:tr>
      <w:tr w:rsidR="00741F86" w:rsidRPr="00597113" w:rsidTr="00C70851">
        <w:trPr>
          <w:gridAfter w:val="3"/>
          <w:wAfter w:w="9799" w:type="dxa"/>
          <w:trHeight w:val="114"/>
        </w:trPr>
        <w:tc>
          <w:tcPr>
            <w:tcW w:w="691" w:type="dxa"/>
          </w:tcPr>
          <w:p w:rsidR="00741F86" w:rsidRPr="00597113" w:rsidRDefault="00741F86" w:rsidP="00B73D15"/>
        </w:tc>
      </w:tr>
      <w:tr w:rsidR="00741F86" w:rsidRPr="00E06149" w:rsidTr="00C70851">
        <w:trPr>
          <w:trHeight w:val="170"/>
        </w:trPr>
        <w:tc>
          <w:tcPr>
            <w:tcW w:w="691" w:type="dxa"/>
            <w:shd w:val="clear" w:color="auto" w:fill="auto"/>
          </w:tcPr>
          <w:p w:rsidR="00741F86" w:rsidRPr="00681127" w:rsidRDefault="00741F86" w:rsidP="00B73D15">
            <w:pPr>
              <w:rPr>
                <w:b/>
              </w:rPr>
            </w:pPr>
            <w:r w:rsidRPr="00681127">
              <w:rPr>
                <w:b/>
              </w:rPr>
              <w:t xml:space="preserve">  </w:t>
            </w:r>
            <w:r w:rsidRPr="00681127">
              <w:rPr>
                <w:b/>
                <w:lang w:val="en-US"/>
              </w:rPr>
              <w:t>I</w:t>
            </w:r>
            <w:r w:rsidRPr="00681127">
              <w:rPr>
                <w:b/>
              </w:rPr>
              <w:t xml:space="preserve">       </w:t>
            </w:r>
          </w:p>
        </w:tc>
        <w:tc>
          <w:tcPr>
            <w:tcW w:w="8665" w:type="dxa"/>
            <w:gridSpan w:val="2"/>
            <w:shd w:val="clear" w:color="auto" w:fill="auto"/>
          </w:tcPr>
          <w:p w:rsidR="00741F86" w:rsidRPr="00C83775" w:rsidRDefault="00741F86" w:rsidP="00B73D15">
            <w:pPr>
              <w:rPr>
                <w:b/>
                <w:sz w:val="20"/>
                <w:szCs w:val="20"/>
              </w:rPr>
            </w:pPr>
            <w:r w:rsidRPr="00E06149">
              <w:rPr>
                <w:b/>
                <w:sz w:val="20"/>
                <w:szCs w:val="20"/>
              </w:rPr>
              <w:t>Введение</w:t>
            </w:r>
            <w:r>
              <w:rPr>
                <w:b/>
                <w:sz w:val="20"/>
                <w:szCs w:val="20"/>
              </w:rPr>
              <w:t xml:space="preserve"> (2ч.)</w:t>
            </w:r>
          </w:p>
        </w:tc>
        <w:tc>
          <w:tcPr>
            <w:tcW w:w="1134" w:type="dxa"/>
            <w:shd w:val="clear" w:color="auto" w:fill="auto"/>
          </w:tcPr>
          <w:p w:rsidR="00741F86" w:rsidRPr="00E06149" w:rsidRDefault="00741F86" w:rsidP="00B73D15">
            <w:pPr>
              <w:rPr>
                <w:sz w:val="20"/>
                <w:szCs w:val="20"/>
              </w:rPr>
            </w:pPr>
          </w:p>
        </w:tc>
      </w:tr>
      <w:tr w:rsidR="00741F86" w:rsidRPr="00E06149" w:rsidTr="00C70851">
        <w:trPr>
          <w:trHeight w:val="310"/>
        </w:trPr>
        <w:tc>
          <w:tcPr>
            <w:tcW w:w="691" w:type="dxa"/>
            <w:shd w:val="clear" w:color="auto" w:fill="auto"/>
          </w:tcPr>
          <w:p w:rsidR="00741F86" w:rsidRDefault="00741F86" w:rsidP="00B73D15">
            <w:pPr>
              <w:rPr>
                <w:sz w:val="20"/>
                <w:szCs w:val="20"/>
              </w:rPr>
            </w:pPr>
            <w:r>
              <w:rPr>
                <w:sz w:val="20"/>
                <w:szCs w:val="20"/>
              </w:rPr>
              <w:t>1.</w:t>
            </w:r>
          </w:p>
        </w:tc>
        <w:tc>
          <w:tcPr>
            <w:tcW w:w="8665" w:type="dxa"/>
            <w:gridSpan w:val="2"/>
            <w:shd w:val="clear" w:color="auto" w:fill="auto"/>
          </w:tcPr>
          <w:p w:rsidR="00741F86" w:rsidRPr="00C83775" w:rsidRDefault="00741F86" w:rsidP="00B73D15">
            <w:pPr>
              <w:rPr>
                <w:sz w:val="20"/>
                <w:szCs w:val="20"/>
              </w:rPr>
            </w:pPr>
            <w:r w:rsidRPr="00E06149">
              <w:rPr>
                <w:sz w:val="20"/>
                <w:szCs w:val="20"/>
              </w:rPr>
              <w:t>Русская литература ХХ в.в. контексте мировой культуры..</w:t>
            </w:r>
          </w:p>
        </w:tc>
        <w:tc>
          <w:tcPr>
            <w:tcW w:w="1134" w:type="dxa"/>
            <w:shd w:val="clear" w:color="auto" w:fill="auto"/>
          </w:tcPr>
          <w:p w:rsidR="00741F86" w:rsidRPr="00E06149" w:rsidRDefault="00741F86" w:rsidP="00B73D15">
            <w:pPr>
              <w:rPr>
                <w:sz w:val="20"/>
                <w:szCs w:val="20"/>
              </w:rPr>
            </w:pPr>
            <w:r>
              <w:rPr>
                <w:sz w:val="20"/>
                <w:szCs w:val="20"/>
              </w:rPr>
              <w:t>1</w:t>
            </w:r>
          </w:p>
        </w:tc>
      </w:tr>
      <w:tr w:rsidR="00741F86" w:rsidRPr="00E06149" w:rsidTr="00C70851">
        <w:trPr>
          <w:trHeight w:val="91"/>
        </w:trPr>
        <w:tc>
          <w:tcPr>
            <w:tcW w:w="691" w:type="dxa"/>
            <w:shd w:val="clear" w:color="auto" w:fill="auto"/>
          </w:tcPr>
          <w:p w:rsidR="00741F86" w:rsidRDefault="00741F86" w:rsidP="00B73D15">
            <w:pPr>
              <w:rPr>
                <w:sz w:val="20"/>
                <w:szCs w:val="20"/>
              </w:rPr>
            </w:pPr>
            <w:r>
              <w:rPr>
                <w:sz w:val="20"/>
                <w:szCs w:val="20"/>
              </w:rPr>
              <w:t>2</w:t>
            </w:r>
          </w:p>
        </w:tc>
        <w:tc>
          <w:tcPr>
            <w:tcW w:w="8665" w:type="dxa"/>
            <w:gridSpan w:val="2"/>
            <w:shd w:val="clear" w:color="auto" w:fill="auto"/>
          </w:tcPr>
          <w:p w:rsidR="00741F86" w:rsidRPr="00C83775" w:rsidRDefault="00741F86" w:rsidP="00B73D15">
            <w:r>
              <w:t xml:space="preserve"> </w:t>
            </w:r>
            <w:r w:rsidRPr="00597113">
              <w:t>Взаимодействие зарубежной, русской литературы и литературы других народов России, отражение в них “вечных” проблем бытия.</w:t>
            </w:r>
          </w:p>
        </w:tc>
        <w:tc>
          <w:tcPr>
            <w:tcW w:w="1134" w:type="dxa"/>
            <w:shd w:val="clear" w:color="auto" w:fill="auto"/>
          </w:tcPr>
          <w:p w:rsidR="00741F86" w:rsidRDefault="00741F86" w:rsidP="00B73D15">
            <w:pPr>
              <w:rPr>
                <w:sz w:val="20"/>
                <w:szCs w:val="20"/>
              </w:rPr>
            </w:pPr>
            <w:r>
              <w:rPr>
                <w:sz w:val="20"/>
                <w:szCs w:val="20"/>
              </w:rPr>
              <w:t>1</w:t>
            </w:r>
          </w:p>
        </w:tc>
      </w:tr>
      <w:tr w:rsidR="00741F86" w:rsidRPr="00E06149" w:rsidTr="00C70851">
        <w:trPr>
          <w:gridAfter w:val="2"/>
          <w:wAfter w:w="3402" w:type="dxa"/>
          <w:trHeight w:val="109"/>
        </w:trPr>
        <w:tc>
          <w:tcPr>
            <w:tcW w:w="691" w:type="dxa"/>
            <w:shd w:val="clear" w:color="auto" w:fill="auto"/>
          </w:tcPr>
          <w:p w:rsidR="00741F86" w:rsidRPr="005E7C92" w:rsidRDefault="00741F86" w:rsidP="00B73D15">
            <w:pPr>
              <w:rPr>
                <w:b/>
              </w:rPr>
            </w:pPr>
            <w:r>
              <w:rPr>
                <w:b/>
              </w:rPr>
              <w:t xml:space="preserve"> </w:t>
            </w:r>
            <w:r w:rsidRPr="00681127">
              <w:rPr>
                <w:b/>
                <w:lang w:val="en-US"/>
              </w:rPr>
              <w:t>II</w:t>
            </w:r>
            <w:r w:rsidRPr="00681127">
              <w:rPr>
                <w:b/>
              </w:rPr>
              <w:t xml:space="preserve">              </w:t>
            </w:r>
          </w:p>
        </w:tc>
        <w:tc>
          <w:tcPr>
            <w:tcW w:w="6397" w:type="dxa"/>
            <w:tcBorders>
              <w:right w:val="nil"/>
            </w:tcBorders>
          </w:tcPr>
          <w:p w:rsidR="00741F86" w:rsidRPr="00DE2B71" w:rsidRDefault="00741F86" w:rsidP="00B73D15">
            <w:pPr>
              <w:ind w:right="-13065"/>
              <w:rPr>
                <w:b/>
              </w:rPr>
            </w:pPr>
            <w:r>
              <w:rPr>
                <w:b/>
              </w:rPr>
              <w:t xml:space="preserve"> Русская литература первой половины </w:t>
            </w:r>
            <w:r>
              <w:rPr>
                <w:b/>
                <w:lang w:val="en-US"/>
              </w:rPr>
              <w:t>XX</w:t>
            </w:r>
            <w:r>
              <w:rPr>
                <w:b/>
              </w:rPr>
              <w:t xml:space="preserve"> века (70ч.)</w:t>
            </w:r>
          </w:p>
        </w:tc>
      </w:tr>
      <w:tr w:rsidR="00741F86" w:rsidRPr="00E06149" w:rsidTr="00C70851">
        <w:trPr>
          <w:trHeight w:val="500"/>
        </w:trPr>
        <w:tc>
          <w:tcPr>
            <w:tcW w:w="691" w:type="dxa"/>
            <w:shd w:val="clear" w:color="auto" w:fill="auto"/>
          </w:tcPr>
          <w:p w:rsidR="00741F86" w:rsidRPr="00E06149" w:rsidRDefault="00741F86" w:rsidP="00B73D15">
            <w:pPr>
              <w:rPr>
                <w:sz w:val="20"/>
                <w:szCs w:val="20"/>
              </w:rPr>
            </w:pPr>
            <w:r>
              <w:rPr>
                <w:sz w:val="20"/>
                <w:szCs w:val="20"/>
              </w:rPr>
              <w:t>3</w:t>
            </w:r>
          </w:p>
        </w:tc>
        <w:tc>
          <w:tcPr>
            <w:tcW w:w="8665" w:type="dxa"/>
            <w:gridSpan w:val="2"/>
            <w:shd w:val="clear" w:color="auto" w:fill="auto"/>
          </w:tcPr>
          <w:p w:rsidR="00741F86" w:rsidRPr="00E06149" w:rsidRDefault="00741F86" w:rsidP="00B73D15">
            <w:pPr>
              <w:rPr>
                <w:sz w:val="20"/>
                <w:szCs w:val="20"/>
              </w:rPr>
            </w:pPr>
            <w:r w:rsidRPr="00E06149">
              <w:rPr>
                <w:sz w:val="20"/>
                <w:szCs w:val="20"/>
              </w:rPr>
              <w:t>Обзор русской литературы первой половины XX века</w:t>
            </w:r>
          </w:p>
          <w:p w:rsidR="00741F86" w:rsidRPr="00E06149" w:rsidRDefault="00741F86" w:rsidP="00B73D15">
            <w:pPr>
              <w:rPr>
                <w:sz w:val="20"/>
                <w:szCs w:val="20"/>
              </w:rPr>
            </w:pPr>
            <w:r w:rsidRPr="00E06149">
              <w:rPr>
                <w:sz w:val="20"/>
                <w:szCs w:val="20"/>
              </w:rPr>
              <w:t>Традиции и новаторство в литературе рубежа XIX</w:t>
            </w:r>
            <w:r w:rsidRPr="00E06149">
              <w:rPr>
                <w:sz w:val="20"/>
                <w:szCs w:val="20"/>
              </w:rPr>
              <w:sym w:font="Symbol" w:char="F02D"/>
            </w:r>
            <w:r w:rsidRPr="00E06149">
              <w:rPr>
                <w:sz w:val="20"/>
                <w:szCs w:val="20"/>
              </w:rPr>
              <w:t xml:space="preserve">ХХ вв. Реализм и модернизм. Трагические события первой половины XX в. и их отражение в русской литературе и литературах других народов России. Конфликт человека и эпохи. </w:t>
            </w:r>
          </w:p>
        </w:tc>
        <w:tc>
          <w:tcPr>
            <w:tcW w:w="1134" w:type="dxa"/>
            <w:shd w:val="clear" w:color="auto" w:fill="auto"/>
          </w:tcPr>
          <w:p w:rsidR="00741F86" w:rsidRPr="00E06149" w:rsidRDefault="00741F86" w:rsidP="00B73D15">
            <w:pPr>
              <w:rPr>
                <w:sz w:val="20"/>
                <w:szCs w:val="20"/>
              </w:rPr>
            </w:pPr>
            <w:r w:rsidRPr="00E06149">
              <w:rPr>
                <w:sz w:val="20"/>
                <w:szCs w:val="20"/>
              </w:rPr>
              <w:t>1</w:t>
            </w:r>
          </w:p>
        </w:tc>
      </w:tr>
      <w:tr w:rsidR="00741F86" w:rsidRPr="00E06149" w:rsidTr="00C70851">
        <w:trPr>
          <w:trHeight w:val="797"/>
        </w:trPr>
        <w:tc>
          <w:tcPr>
            <w:tcW w:w="691" w:type="dxa"/>
            <w:shd w:val="clear" w:color="auto" w:fill="auto"/>
          </w:tcPr>
          <w:p w:rsidR="00741F86" w:rsidRPr="00E06149" w:rsidRDefault="00741F86" w:rsidP="00B73D15">
            <w:pPr>
              <w:rPr>
                <w:sz w:val="20"/>
                <w:szCs w:val="20"/>
              </w:rPr>
            </w:pPr>
            <w:r>
              <w:rPr>
                <w:sz w:val="20"/>
                <w:szCs w:val="20"/>
              </w:rPr>
              <w:t>4</w:t>
            </w:r>
          </w:p>
        </w:tc>
        <w:tc>
          <w:tcPr>
            <w:tcW w:w="8665" w:type="dxa"/>
            <w:gridSpan w:val="2"/>
            <w:shd w:val="clear" w:color="auto" w:fill="auto"/>
          </w:tcPr>
          <w:p w:rsidR="00C83775" w:rsidRPr="00C83775" w:rsidRDefault="00741F86" w:rsidP="00C83775">
            <w:pPr>
              <w:rPr>
                <w:sz w:val="20"/>
                <w:szCs w:val="20"/>
              </w:rPr>
            </w:pPr>
            <w:r w:rsidRPr="00E06149">
              <w:rPr>
                <w:b/>
                <w:sz w:val="20"/>
                <w:szCs w:val="20"/>
              </w:rPr>
              <w:t>И. А. Бунин</w:t>
            </w:r>
            <w:r w:rsidR="00C83775">
              <w:rPr>
                <w:b/>
                <w:sz w:val="20"/>
                <w:szCs w:val="20"/>
              </w:rPr>
              <w:t>.</w:t>
            </w:r>
            <w:r w:rsidR="00673F30">
              <w:rPr>
                <w:b/>
                <w:sz w:val="20"/>
                <w:szCs w:val="20"/>
              </w:rPr>
              <w:t xml:space="preserve"> </w:t>
            </w:r>
            <w:r w:rsidRPr="00E06149">
              <w:rPr>
                <w:sz w:val="20"/>
                <w:szCs w:val="20"/>
              </w:rPr>
              <w:t>Жизнь и творчество (обзор).Стихотворения: «Вечер», «Не устану воспевать вас, звезды!..», «Последний шмель».Философичность и тонкий лиризм стихотворений Бунина.</w:t>
            </w:r>
          </w:p>
        </w:tc>
        <w:tc>
          <w:tcPr>
            <w:tcW w:w="1134" w:type="dxa"/>
            <w:shd w:val="clear" w:color="auto" w:fill="auto"/>
          </w:tcPr>
          <w:p w:rsidR="00741F86" w:rsidRPr="00E06149" w:rsidRDefault="00741F86" w:rsidP="00B73D15">
            <w:pPr>
              <w:rPr>
                <w:sz w:val="20"/>
                <w:szCs w:val="20"/>
              </w:rPr>
            </w:pPr>
            <w:r w:rsidRPr="00E06149">
              <w:rPr>
                <w:sz w:val="20"/>
                <w:szCs w:val="20"/>
              </w:rPr>
              <w:t>1</w:t>
            </w:r>
          </w:p>
        </w:tc>
      </w:tr>
      <w:tr w:rsidR="00741F86" w:rsidRPr="00E06149" w:rsidTr="00C70851">
        <w:trPr>
          <w:trHeight w:val="272"/>
        </w:trPr>
        <w:tc>
          <w:tcPr>
            <w:tcW w:w="691" w:type="dxa"/>
            <w:shd w:val="clear" w:color="auto" w:fill="auto"/>
          </w:tcPr>
          <w:p w:rsidR="00741F86" w:rsidRPr="00E06149" w:rsidRDefault="00741F86" w:rsidP="00B73D15">
            <w:pPr>
              <w:rPr>
                <w:sz w:val="20"/>
                <w:szCs w:val="20"/>
              </w:rPr>
            </w:pPr>
            <w:r>
              <w:rPr>
                <w:sz w:val="20"/>
                <w:szCs w:val="20"/>
              </w:rPr>
              <w:t>5</w:t>
            </w:r>
          </w:p>
        </w:tc>
        <w:tc>
          <w:tcPr>
            <w:tcW w:w="8665" w:type="dxa"/>
            <w:gridSpan w:val="2"/>
            <w:shd w:val="clear" w:color="auto" w:fill="auto"/>
          </w:tcPr>
          <w:p w:rsidR="00741F86" w:rsidRPr="00E06149" w:rsidRDefault="00741F86" w:rsidP="00B73D15">
            <w:pPr>
              <w:rPr>
                <w:sz w:val="20"/>
                <w:szCs w:val="20"/>
              </w:rPr>
            </w:pPr>
            <w:r w:rsidRPr="00E06149">
              <w:rPr>
                <w:sz w:val="20"/>
                <w:szCs w:val="20"/>
              </w:rPr>
              <w:t xml:space="preserve">Рассказы: «Господин из Сан-Франциско». Психологизм бунинской прозы. Принципы создания характера. Роль художественной детали. Символика бунинской прозы. Своеобразие художественной манеры Бунина. </w:t>
            </w:r>
          </w:p>
        </w:tc>
        <w:tc>
          <w:tcPr>
            <w:tcW w:w="1134" w:type="dxa"/>
            <w:shd w:val="clear" w:color="auto" w:fill="auto"/>
          </w:tcPr>
          <w:p w:rsidR="00741F86" w:rsidRPr="00E06149" w:rsidRDefault="00741F86" w:rsidP="00B73D15">
            <w:pPr>
              <w:rPr>
                <w:sz w:val="20"/>
                <w:szCs w:val="20"/>
              </w:rPr>
            </w:pPr>
            <w:r w:rsidRPr="00E06149">
              <w:rPr>
                <w:sz w:val="20"/>
                <w:szCs w:val="20"/>
              </w:rPr>
              <w:t>1</w:t>
            </w:r>
          </w:p>
        </w:tc>
      </w:tr>
      <w:tr w:rsidR="00741F86" w:rsidRPr="00E06149" w:rsidTr="00C70851">
        <w:trPr>
          <w:trHeight w:val="197"/>
        </w:trPr>
        <w:tc>
          <w:tcPr>
            <w:tcW w:w="691" w:type="dxa"/>
            <w:tcBorders>
              <w:top w:val="nil"/>
            </w:tcBorders>
            <w:shd w:val="clear" w:color="auto" w:fill="auto"/>
          </w:tcPr>
          <w:p w:rsidR="00741F86" w:rsidRPr="00E06149" w:rsidRDefault="00741F86" w:rsidP="00B73D15">
            <w:pPr>
              <w:rPr>
                <w:sz w:val="20"/>
                <w:szCs w:val="20"/>
              </w:rPr>
            </w:pPr>
            <w:r>
              <w:rPr>
                <w:sz w:val="20"/>
                <w:szCs w:val="20"/>
              </w:rPr>
              <w:t>6</w:t>
            </w:r>
          </w:p>
        </w:tc>
        <w:tc>
          <w:tcPr>
            <w:tcW w:w="8665" w:type="dxa"/>
            <w:gridSpan w:val="2"/>
            <w:tcBorders>
              <w:top w:val="nil"/>
            </w:tcBorders>
            <w:shd w:val="clear" w:color="auto" w:fill="auto"/>
          </w:tcPr>
          <w:p w:rsidR="00741F86" w:rsidRPr="00E06149" w:rsidRDefault="00741F86" w:rsidP="00B73D15">
            <w:pPr>
              <w:rPr>
                <w:sz w:val="20"/>
                <w:szCs w:val="20"/>
              </w:rPr>
            </w:pPr>
            <w:r w:rsidRPr="00E06149">
              <w:rPr>
                <w:sz w:val="20"/>
                <w:szCs w:val="20"/>
              </w:rPr>
              <w:t xml:space="preserve">Развитие традиций русской классической литературы в прозе Бунина. Тема угасания "дворянских гнезд" в рассказе “Антоновские яблоки”. </w:t>
            </w:r>
          </w:p>
        </w:tc>
        <w:tc>
          <w:tcPr>
            <w:tcW w:w="1134" w:type="dxa"/>
            <w:tcBorders>
              <w:top w:val="nil"/>
            </w:tcBorders>
            <w:shd w:val="clear" w:color="auto" w:fill="auto"/>
          </w:tcPr>
          <w:p w:rsidR="00741F86" w:rsidRPr="00E06149" w:rsidRDefault="00741F86" w:rsidP="00B73D15">
            <w:pPr>
              <w:rPr>
                <w:sz w:val="20"/>
                <w:szCs w:val="20"/>
              </w:rPr>
            </w:pPr>
            <w:r>
              <w:rPr>
                <w:sz w:val="20"/>
                <w:szCs w:val="20"/>
              </w:rPr>
              <w:t>1</w:t>
            </w:r>
          </w:p>
        </w:tc>
      </w:tr>
      <w:tr w:rsidR="00741F86" w:rsidRPr="00E06149" w:rsidTr="00C70851">
        <w:trPr>
          <w:trHeight w:val="61"/>
        </w:trPr>
        <w:tc>
          <w:tcPr>
            <w:tcW w:w="691" w:type="dxa"/>
            <w:shd w:val="clear" w:color="auto" w:fill="auto"/>
          </w:tcPr>
          <w:p w:rsidR="00741F86" w:rsidRPr="00E06149" w:rsidRDefault="00741F86" w:rsidP="00B73D15">
            <w:pPr>
              <w:rPr>
                <w:sz w:val="20"/>
                <w:szCs w:val="20"/>
              </w:rPr>
            </w:pPr>
            <w:r>
              <w:rPr>
                <w:sz w:val="20"/>
                <w:szCs w:val="20"/>
              </w:rPr>
              <w:t>7</w:t>
            </w:r>
          </w:p>
        </w:tc>
        <w:tc>
          <w:tcPr>
            <w:tcW w:w="8665" w:type="dxa"/>
            <w:gridSpan w:val="2"/>
            <w:shd w:val="clear" w:color="auto" w:fill="auto"/>
          </w:tcPr>
          <w:p w:rsidR="00741F86" w:rsidRPr="00C83775" w:rsidRDefault="00741F86" w:rsidP="00B73D15">
            <w:pPr>
              <w:rPr>
                <w:b/>
                <w:sz w:val="20"/>
                <w:szCs w:val="20"/>
              </w:rPr>
            </w:pPr>
            <w:r w:rsidRPr="00E06149">
              <w:rPr>
                <w:b/>
                <w:sz w:val="20"/>
                <w:szCs w:val="20"/>
              </w:rPr>
              <w:t>А. И. Куприн</w:t>
            </w:r>
            <w:r w:rsidR="00673F30">
              <w:rPr>
                <w:b/>
                <w:sz w:val="20"/>
                <w:szCs w:val="20"/>
              </w:rPr>
              <w:t xml:space="preserve">. </w:t>
            </w:r>
            <w:r w:rsidRPr="00E06149">
              <w:rPr>
                <w:sz w:val="20"/>
                <w:szCs w:val="20"/>
              </w:rPr>
              <w:t>Жизнь и творчество (обзор).</w:t>
            </w:r>
          </w:p>
          <w:p w:rsidR="00741F86" w:rsidRPr="00E06149" w:rsidRDefault="00741F86" w:rsidP="00B73D15">
            <w:pPr>
              <w:rPr>
                <w:sz w:val="20"/>
                <w:szCs w:val="20"/>
              </w:rPr>
            </w:pPr>
            <w:r w:rsidRPr="00E06149">
              <w:rPr>
                <w:sz w:val="20"/>
                <w:szCs w:val="20"/>
              </w:rPr>
              <w:t>Повесть «Гранатовый браслет». Утверждение любви как высшей ценности.</w:t>
            </w:r>
          </w:p>
        </w:tc>
        <w:tc>
          <w:tcPr>
            <w:tcW w:w="1134" w:type="dxa"/>
            <w:shd w:val="clear" w:color="auto" w:fill="auto"/>
          </w:tcPr>
          <w:p w:rsidR="00741F86" w:rsidRPr="00E06149" w:rsidRDefault="00741F86" w:rsidP="00B73D15">
            <w:pPr>
              <w:rPr>
                <w:sz w:val="20"/>
                <w:szCs w:val="20"/>
              </w:rPr>
            </w:pPr>
            <w:r>
              <w:rPr>
                <w:sz w:val="20"/>
                <w:szCs w:val="20"/>
              </w:rPr>
              <w:t>1</w:t>
            </w:r>
          </w:p>
        </w:tc>
      </w:tr>
      <w:tr w:rsidR="00741F86" w:rsidRPr="00E06149" w:rsidTr="00C70851">
        <w:trPr>
          <w:trHeight w:val="61"/>
        </w:trPr>
        <w:tc>
          <w:tcPr>
            <w:tcW w:w="691" w:type="dxa"/>
            <w:shd w:val="clear" w:color="auto" w:fill="auto"/>
          </w:tcPr>
          <w:p w:rsidR="00741F86" w:rsidRPr="00E06149" w:rsidRDefault="00741F86" w:rsidP="00B73D15">
            <w:pPr>
              <w:rPr>
                <w:sz w:val="20"/>
                <w:szCs w:val="20"/>
              </w:rPr>
            </w:pPr>
            <w:r>
              <w:rPr>
                <w:sz w:val="20"/>
                <w:szCs w:val="20"/>
              </w:rPr>
              <w:t>8</w:t>
            </w:r>
          </w:p>
        </w:tc>
        <w:tc>
          <w:tcPr>
            <w:tcW w:w="8665" w:type="dxa"/>
            <w:gridSpan w:val="2"/>
            <w:shd w:val="clear" w:color="auto" w:fill="auto"/>
          </w:tcPr>
          <w:p w:rsidR="00741F86" w:rsidRPr="00C83775" w:rsidRDefault="00741F86" w:rsidP="00B73D15">
            <w:pPr>
              <w:rPr>
                <w:sz w:val="20"/>
                <w:szCs w:val="20"/>
              </w:rPr>
            </w:pPr>
            <w:r w:rsidRPr="00E06149">
              <w:rPr>
                <w:sz w:val="20"/>
                <w:szCs w:val="20"/>
              </w:rPr>
              <w:t xml:space="preserve">Трагизм решения любовной темы в повести. Символический смысл художественных деталей, </w:t>
            </w:r>
            <w:r w:rsidRPr="00E06149">
              <w:rPr>
                <w:sz w:val="20"/>
                <w:szCs w:val="20"/>
              </w:rPr>
              <w:lastRenderedPageBreak/>
              <w:t xml:space="preserve">поэтическое изображение природы. </w:t>
            </w:r>
          </w:p>
        </w:tc>
        <w:tc>
          <w:tcPr>
            <w:tcW w:w="1134" w:type="dxa"/>
            <w:shd w:val="clear" w:color="auto" w:fill="auto"/>
          </w:tcPr>
          <w:p w:rsidR="00741F86" w:rsidRPr="00E06149" w:rsidRDefault="00741F86" w:rsidP="00B73D15">
            <w:pPr>
              <w:rPr>
                <w:sz w:val="20"/>
                <w:szCs w:val="20"/>
              </w:rPr>
            </w:pPr>
            <w:r>
              <w:rPr>
                <w:sz w:val="20"/>
                <w:szCs w:val="20"/>
              </w:rPr>
              <w:lastRenderedPageBreak/>
              <w:t>1</w:t>
            </w:r>
          </w:p>
        </w:tc>
      </w:tr>
      <w:tr w:rsidR="00741F86" w:rsidRPr="00E06149" w:rsidTr="00C70851">
        <w:trPr>
          <w:trHeight w:val="61"/>
        </w:trPr>
        <w:tc>
          <w:tcPr>
            <w:tcW w:w="691" w:type="dxa"/>
            <w:shd w:val="clear" w:color="auto" w:fill="auto"/>
          </w:tcPr>
          <w:p w:rsidR="00741F86" w:rsidRPr="00E06149" w:rsidRDefault="00741F86" w:rsidP="00B73D15">
            <w:pPr>
              <w:rPr>
                <w:sz w:val="20"/>
                <w:szCs w:val="20"/>
              </w:rPr>
            </w:pPr>
            <w:r>
              <w:rPr>
                <w:sz w:val="20"/>
                <w:szCs w:val="20"/>
              </w:rPr>
              <w:lastRenderedPageBreak/>
              <w:t>9</w:t>
            </w:r>
          </w:p>
        </w:tc>
        <w:tc>
          <w:tcPr>
            <w:tcW w:w="8665" w:type="dxa"/>
            <w:gridSpan w:val="2"/>
            <w:shd w:val="clear" w:color="auto" w:fill="auto"/>
          </w:tcPr>
          <w:p w:rsidR="00741F86" w:rsidRPr="00C83775" w:rsidRDefault="00741F86" w:rsidP="00B73D15">
            <w:pPr>
              <w:rPr>
                <w:b/>
                <w:sz w:val="20"/>
                <w:szCs w:val="20"/>
              </w:rPr>
            </w:pPr>
            <w:r w:rsidRPr="00DA486C">
              <w:rPr>
                <w:b/>
                <w:sz w:val="20"/>
                <w:szCs w:val="20"/>
              </w:rPr>
              <w:t>М.Горький.</w:t>
            </w:r>
            <w:r w:rsidR="00673F30">
              <w:rPr>
                <w:b/>
                <w:sz w:val="20"/>
                <w:szCs w:val="20"/>
              </w:rPr>
              <w:t xml:space="preserve"> </w:t>
            </w:r>
            <w:r w:rsidRPr="00E06149">
              <w:rPr>
                <w:sz w:val="20"/>
                <w:szCs w:val="20"/>
              </w:rPr>
              <w:t>Жизнь и творчество.</w:t>
            </w:r>
          </w:p>
        </w:tc>
        <w:tc>
          <w:tcPr>
            <w:tcW w:w="1134" w:type="dxa"/>
            <w:shd w:val="clear" w:color="auto" w:fill="auto"/>
          </w:tcPr>
          <w:p w:rsidR="00741F86" w:rsidRPr="00E06149" w:rsidRDefault="00741F86" w:rsidP="00B73D15">
            <w:pPr>
              <w:rPr>
                <w:sz w:val="20"/>
                <w:szCs w:val="20"/>
              </w:rPr>
            </w:pPr>
            <w:r>
              <w:rPr>
                <w:sz w:val="20"/>
                <w:szCs w:val="20"/>
              </w:rPr>
              <w:t>1</w:t>
            </w:r>
          </w:p>
        </w:tc>
      </w:tr>
      <w:tr w:rsidR="00741F86" w:rsidRPr="00E06149" w:rsidTr="00C70851">
        <w:trPr>
          <w:trHeight w:val="61"/>
        </w:trPr>
        <w:tc>
          <w:tcPr>
            <w:tcW w:w="691" w:type="dxa"/>
            <w:shd w:val="clear" w:color="auto" w:fill="auto"/>
          </w:tcPr>
          <w:p w:rsidR="00741F86" w:rsidRPr="00E06149" w:rsidRDefault="00741F86" w:rsidP="00B73D15">
            <w:pPr>
              <w:rPr>
                <w:sz w:val="20"/>
                <w:szCs w:val="20"/>
              </w:rPr>
            </w:pPr>
            <w:r>
              <w:rPr>
                <w:sz w:val="20"/>
                <w:szCs w:val="20"/>
              </w:rPr>
              <w:t>10</w:t>
            </w:r>
          </w:p>
        </w:tc>
        <w:tc>
          <w:tcPr>
            <w:tcW w:w="8665" w:type="dxa"/>
            <w:gridSpan w:val="2"/>
            <w:shd w:val="clear" w:color="auto" w:fill="auto"/>
          </w:tcPr>
          <w:p w:rsidR="00741F86" w:rsidRPr="00E06149" w:rsidRDefault="00A87E4E" w:rsidP="00B73D15">
            <w:pPr>
              <w:rPr>
                <w:sz w:val="20"/>
                <w:szCs w:val="20"/>
              </w:rPr>
            </w:pPr>
            <w:r>
              <w:rPr>
                <w:sz w:val="20"/>
                <w:szCs w:val="20"/>
              </w:rPr>
              <w:t>Рассказ «Челкаш».</w:t>
            </w:r>
            <w:r w:rsidR="00741F86" w:rsidRPr="00E06149">
              <w:rPr>
                <w:sz w:val="20"/>
                <w:szCs w:val="20"/>
              </w:rPr>
              <w:t>Романтический колорит рассказа.  Многогранность характера Челкаша</w:t>
            </w:r>
          </w:p>
        </w:tc>
        <w:tc>
          <w:tcPr>
            <w:tcW w:w="1134" w:type="dxa"/>
            <w:shd w:val="clear" w:color="auto" w:fill="auto"/>
          </w:tcPr>
          <w:p w:rsidR="00741F86" w:rsidRPr="00E06149" w:rsidRDefault="00741F86" w:rsidP="00B73D15">
            <w:pPr>
              <w:rPr>
                <w:sz w:val="20"/>
                <w:szCs w:val="20"/>
              </w:rPr>
            </w:pPr>
            <w:r>
              <w:rPr>
                <w:sz w:val="20"/>
                <w:szCs w:val="20"/>
              </w:rPr>
              <w:t>1</w:t>
            </w:r>
          </w:p>
        </w:tc>
      </w:tr>
      <w:tr w:rsidR="00741F86" w:rsidRPr="00E06149" w:rsidTr="00C70851">
        <w:trPr>
          <w:trHeight w:val="61"/>
        </w:trPr>
        <w:tc>
          <w:tcPr>
            <w:tcW w:w="691" w:type="dxa"/>
            <w:shd w:val="clear" w:color="auto" w:fill="auto"/>
          </w:tcPr>
          <w:p w:rsidR="00741F86" w:rsidRPr="00E06149" w:rsidRDefault="00741F86" w:rsidP="00B73D15">
            <w:pPr>
              <w:rPr>
                <w:sz w:val="20"/>
                <w:szCs w:val="20"/>
              </w:rPr>
            </w:pPr>
            <w:r>
              <w:rPr>
                <w:sz w:val="20"/>
                <w:szCs w:val="20"/>
              </w:rPr>
              <w:t>11</w:t>
            </w:r>
          </w:p>
        </w:tc>
        <w:tc>
          <w:tcPr>
            <w:tcW w:w="8665" w:type="dxa"/>
            <w:gridSpan w:val="2"/>
            <w:shd w:val="clear" w:color="auto" w:fill="auto"/>
          </w:tcPr>
          <w:p w:rsidR="00741F86" w:rsidRPr="00E06149" w:rsidRDefault="00741F86" w:rsidP="00B73D15">
            <w:pPr>
              <w:rPr>
                <w:sz w:val="20"/>
                <w:szCs w:val="20"/>
              </w:rPr>
            </w:pPr>
            <w:r w:rsidRPr="00E06149">
              <w:rPr>
                <w:sz w:val="20"/>
                <w:szCs w:val="20"/>
              </w:rPr>
              <w:t>“На дне” как социально-философская драма. Смысл названия пьесы. Система образов</w:t>
            </w:r>
          </w:p>
        </w:tc>
        <w:tc>
          <w:tcPr>
            <w:tcW w:w="1134" w:type="dxa"/>
            <w:shd w:val="clear" w:color="auto" w:fill="auto"/>
          </w:tcPr>
          <w:p w:rsidR="00741F86" w:rsidRPr="00E06149" w:rsidRDefault="00741F86" w:rsidP="00B73D15">
            <w:pPr>
              <w:rPr>
                <w:sz w:val="20"/>
                <w:szCs w:val="20"/>
              </w:rPr>
            </w:pPr>
            <w:r>
              <w:rPr>
                <w:sz w:val="20"/>
                <w:szCs w:val="20"/>
              </w:rPr>
              <w:t>1</w:t>
            </w:r>
          </w:p>
        </w:tc>
      </w:tr>
      <w:tr w:rsidR="00741F86" w:rsidRPr="00E06149" w:rsidTr="00C70851">
        <w:trPr>
          <w:trHeight w:val="61"/>
        </w:trPr>
        <w:tc>
          <w:tcPr>
            <w:tcW w:w="691" w:type="dxa"/>
            <w:shd w:val="clear" w:color="auto" w:fill="auto"/>
          </w:tcPr>
          <w:p w:rsidR="00741F86" w:rsidRPr="00E06149" w:rsidRDefault="00741F86" w:rsidP="00B73D15">
            <w:pPr>
              <w:rPr>
                <w:sz w:val="20"/>
                <w:szCs w:val="20"/>
              </w:rPr>
            </w:pPr>
            <w:r>
              <w:rPr>
                <w:sz w:val="20"/>
                <w:szCs w:val="20"/>
              </w:rPr>
              <w:t>12</w:t>
            </w:r>
          </w:p>
        </w:tc>
        <w:tc>
          <w:tcPr>
            <w:tcW w:w="8665" w:type="dxa"/>
            <w:gridSpan w:val="2"/>
            <w:shd w:val="clear" w:color="auto" w:fill="auto"/>
          </w:tcPr>
          <w:p w:rsidR="00741F86" w:rsidRPr="00E06149" w:rsidRDefault="00741F86" w:rsidP="00B73D15">
            <w:pPr>
              <w:rPr>
                <w:sz w:val="20"/>
                <w:szCs w:val="20"/>
              </w:rPr>
            </w:pPr>
            <w:r w:rsidRPr="00E06149">
              <w:rPr>
                <w:sz w:val="20"/>
                <w:szCs w:val="20"/>
              </w:rPr>
              <w:t>Судьбы ночлежников. Проблема духовной разобщенности людей.</w:t>
            </w:r>
          </w:p>
        </w:tc>
        <w:tc>
          <w:tcPr>
            <w:tcW w:w="1134" w:type="dxa"/>
            <w:shd w:val="clear" w:color="auto" w:fill="auto"/>
          </w:tcPr>
          <w:p w:rsidR="00741F86" w:rsidRPr="00E06149" w:rsidRDefault="00741F86" w:rsidP="00B73D15">
            <w:pPr>
              <w:rPr>
                <w:sz w:val="20"/>
                <w:szCs w:val="20"/>
              </w:rPr>
            </w:pPr>
            <w:r>
              <w:rPr>
                <w:sz w:val="20"/>
                <w:szCs w:val="20"/>
              </w:rPr>
              <w:t>1</w:t>
            </w:r>
          </w:p>
        </w:tc>
      </w:tr>
      <w:tr w:rsidR="00741F86" w:rsidRPr="00E06149" w:rsidTr="00C70851">
        <w:trPr>
          <w:trHeight w:val="61"/>
        </w:trPr>
        <w:tc>
          <w:tcPr>
            <w:tcW w:w="691" w:type="dxa"/>
            <w:shd w:val="clear" w:color="auto" w:fill="auto"/>
          </w:tcPr>
          <w:p w:rsidR="00741F86" w:rsidRPr="00E06149" w:rsidRDefault="00741F86" w:rsidP="00B73D15">
            <w:pPr>
              <w:rPr>
                <w:sz w:val="20"/>
                <w:szCs w:val="20"/>
              </w:rPr>
            </w:pPr>
            <w:r>
              <w:rPr>
                <w:sz w:val="20"/>
                <w:szCs w:val="20"/>
              </w:rPr>
              <w:t>13</w:t>
            </w:r>
          </w:p>
        </w:tc>
        <w:tc>
          <w:tcPr>
            <w:tcW w:w="8665" w:type="dxa"/>
            <w:gridSpan w:val="2"/>
            <w:shd w:val="clear" w:color="auto" w:fill="auto"/>
          </w:tcPr>
          <w:p w:rsidR="00741F86" w:rsidRPr="00E06149" w:rsidRDefault="00741F86" w:rsidP="00B73D15">
            <w:pPr>
              <w:rPr>
                <w:sz w:val="20"/>
                <w:szCs w:val="20"/>
              </w:rPr>
            </w:pPr>
            <w:r w:rsidRPr="00E06149">
              <w:rPr>
                <w:sz w:val="20"/>
                <w:szCs w:val="20"/>
              </w:rPr>
              <w:t>Споры о человеке. Три правды в пьесе и их драматическое столкновение: правда факта (Бубнов), правда утешительной лжи (Лука), правда веры в человека (Сатин)</w:t>
            </w:r>
          </w:p>
        </w:tc>
        <w:tc>
          <w:tcPr>
            <w:tcW w:w="1134" w:type="dxa"/>
            <w:shd w:val="clear" w:color="auto" w:fill="auto"/>
          </w:tcPr>
          <w:p w:rsidR="00741F86" w:rsidRPr="00E06149" w:rsidRDefault="00741F86" w:rsidP="00B73D15">
            <w:pPr>
              <w:rPr>
                <w:sz w:val="20"/>
                <w:szCs w:val="20"/>
              </w:rPr>
            </w:pPr>
            <w:r>
              <w:rPr>
                <w:sz w:val="20"/>
                <w:szCs w:val="20"/>
              </w:rPr>
              <w:t>1</w:t>
            </w:r>
          </w:p>
        </w:tc>
      </w:tr>
      <w:tr w:rsidR="00741F86" w:rsidRPr="00E06149" w:rsidTr="00C70851">
        <w:trPr>
          <w:trHeight w:val="61"/>
        </w:trPr>
        <w:tc>
          <w:tcPr>
            <w:tcW w:w="691" w:type="dxa"/>
            <w:shd w:val="clear" w:color="auto" w:fill="auto"/>
          </w:tcPr>
          <w:p w:rsidR="00741F86" w:rsidRPr="00E06149" w:rsidRDefault="00741F86" w:rsidP="00B73D15">
            <w:pPr>
              <w:rPr>
                <w:sz w:val="20"/>
                <w:szCs w:val="20"/>
              </w:rPr>
            </w:pPr>
            <w:r>
              <w:rPr>
                <w:sz w:val="20"/>
                <w:szCs w:val="20"/>
              </w:rPr>
              <w:t>14</w:t>
            </w:r>
          </w:p>
        </w:tc>
        <w:tc>
          <w:tcPr>
            <w:tcW w:w="8665" w:type="dxa"/>
            <w:gridSpan w:val="2"/>
            <w:shd w:val="clear" w:color="auto" w:fill="auto"/>
          </w:tcPr>
          <w:p w:rsidR="00741F86" w:rsidRPr="00E06149" w:rsidRDefault="00741F86" w:rsidP="00B73D15">
            <w:pPr>
              <w:rPr>
                <w:sz w:val="20"/>
                <w:szCs w:val="20"/>
              </w:rPr>
            </w:pPr>
            <w:r w:rsidRPr="00E06149">
              <w:rPr>
                <w:sz w:val="20"/>
                <w:szCs w:val="20"/>
              </w:rPr>
              <w:t xml:space="preserve">Проблема счастья в пьесе. Особая роль авторских ремарок, песен, притч, литературных цитат. </w:t>
            </w:r>
          </w:p>
        </w:tc>
        <w:tc>
          <w:tcPr>
            <w:tcW w:w="1134" w:type="dxa"/>
            <w:shd w:val="clear" w:color="auto" w:fill="auto"/>
          </w:tcPr>
          <w:p w:rsidR="00741F86" w:rsidRPr="00E06149" w:rsidRDefault="00741F86" w:rsidP="00B73D15">
            <w:pPr>
              <w:rPr>
                <w:sz w:val="20"/>
                <w:szCs w:val="20"/>
              </w:rPr>
            </w:pPr>
            <w:r>
              <w:rPr>
                <w:sz w:val="20"/>
                <w:szCs w:val="20"/>
              </w:rPr>
              <w:t>1</w:t>
            </w:r>
          </w:p>
        </w:tc>
      </w:tr>
      <w:tr w:rsidR="00741F86" w:rsidRPr="00E06149" w:rsidTr="00C70851">
        <w:trPr>
          <w:trHeight w:val="61"/>
        </w:trPr>
        <w:tc>
          <w:tcPr>
            <w:tcW w:w="691" w:type="dxa"/>
            <w:shd w:val="clear" w:color="auto" w:fill="auto"/>
          </w:tcPr>
          <w:p w:rsidR="00741F86" w:rsidRPr="00E06149" w:rsidRDefault="00741F86" w:rsidP="00B73D15">
            <w:pPr>
              <w:rPr>
                <w:sz w:val="20"/>
                <w:szCs w:val="20"/>
              </w:rPr>
            </w:pPr>
            <w:r>
              <w:rPr>
                <w:sz w:val="20"/>
                <w:szCs w:val="20"/>
              </w:rPr>
              <w:t>15</w:t>
            </w:r>
          </w:p>
        </w:tc>
        <w:tc>
          <w:tcPr>
            <w:tcW w:w="8665" w:type="dxa"/>
            <w:gridSpan w:val="2"/>
            <w:shd w:val="clear" w:color="auto" w:fill="auto"/>
          </w:tcPr>
          <w:p w:rsidR="00741F86" w:rsidRPr="00E06149" w:rsidRDefault="00741F86" w:rsidP="00B73D15">
            <w:pPr>
              <w:rPr>
                <w:sz w:val="20"/>
                <w:szCs w:val="20"/>
              </w:rPr>
            </w:pPr>
            <w:r w:rsidRPr="00E06149">
              <w:rPr>
                <w:sz w:val="20"/>
                <w:szCs w:val="20"/>
              </w:rPr>
              <w:t>Новаторство Горького-драматурга. Афористичность языка.</w:t>
            </w:r>
          </w:p>
        </w:tc>
        <w:tc>
          <w:tcPr>
            <w:tcW w:w="1134" w:type="dxa"/>
            <w:shd w:val="clear" w:color="auto" w:fill="auto"/>
          </w:tcPr>
          <w:p w:rsidR="00741F86" w:rsidRPr="00E06149" w:rsidRDefault="00741F86" w:rsidP="00B73D15">
            <w:pPr>
              <w:rPr>
                <w:sz w:val="20"/>
                <w:szCs w:val="20"/>
              </w:rPr>
            </w:pPr>
            <w:r>
              <w:rPr>
                <w:sz w:val="20"/>
                <w:szCs w:val="20"/>
              </w:rPr>
              <w:t>1</w:t>
            </w:r>
          </w:p>
        </w:tc>
      </w:tr>
      <w:tr w:rsidR="00741F86" w:rsidRPr="00E06149" w:rsidTr="00C70851">
        <w:trPr>
          <w:trHeight w:val="61"/>
        </w:trPr>
        <w:tc>
          <w:tcPr>
            <w:tcW w:w="691" w:type="dxa"/>
            <w:shd w:val="clear" w:color="auto" w:fill="auto"/>
          </w:tcPr>
          <w:p w:rsidR="00741F86" w:rsidRPr="00E06149" w:rsidRDefault="00741F86" w:rsidP="00B73D15">
            <w:pPr>
              <w:rPr>
                <w:sz w:val="20"/>
                <w:szCs w:val="20"/>
              </w:rPr>
            </w:pPr>
            <w:r>
              <w:rPr>
                <w:sz w:val="20"/>
                <w:szCs w:val="20"/>
              </w:rPr>
              <w:t>16</w:t>
            </w:r>
          </w:p>
        </w:tc>
        <w:tc>
          <w:tcPr>
            <w:tcW w:w="8665" w:type="dxa"/>
            <w:gridSpan w:val="2"/>
            <w:shd w:val="clear" w:color="auto" w:fill="auto"/>
          </w:tcPr>
          <w:p w:rsidR="00741F86" w:rsidRPr="00E06149" w:rsidRDefault="00741F86" w:rsidP="00B73D15">
            <w:pPr>
              <w:rPr>
                <w:sz w:val="20"/>
                <w:szCs w:val="20"/>
              </w:rPr>
            </w:pPr>
            <w:r w:rsidRPr="00E06149">
              <w:rPr>
                <w:sz w:val="20"/>
                <w:szCs w:val="20"/>
              </w:rPr>
              <w:t>М.Горький и революция. Проверочная работа по творчеству М.Горького.</w:t>
            </w:r>
          </w:p>
        </w:tc>
        <w:tc>
          <w:tcPr>
            <w:tcW w:w="1134" w:type="dxa"/>
            <w:shd w:val="clear" w:color="auto" w:fill="auto"/>
          </w:tcPr>
          <w:p w:rsidR="00741F86" w:rsidRPr="00E06149" w:rsidRDefault="00741F86" w:rsidP="00B73D15">
            <w:pPr>
              <w:rPr>
                <w:sz w:val="20"/>
                <w:szCs w:val="20"/>
              </w:rPr>
            </w:pPr>
            <w:r>
              <w:rPr>
                <w:sz w:val="20"/>
                <w:szCs w:val="20"/>
              </w:rPr>
              <w:t>1</w:t>
            </w:r>
          </w:p>
        </w:tc>
      </w:tr>
      <w:tr w:rsidR="00741F86" w:rsidRPr="007E3660" w:rsidTr="00C70851">
        <w:trPr>
          <w:trHeight w:val="61"/>
        </w:trPr>
        <w:tc>
          <w:tcPr>
            <w:tcW w:w="691" w:type="dxa"/>
            <w:shd w:val="clear" w:color="auto" w:fill="auto"/>
          </w:tcPr>
          <w:p w:rsidR="00741F86" w:rsidRPr="00DA6ACD" w:rsidRDefault="00741F86" w:rsidP="00B73D15">
            <w:pPr>
              <w:rPr>
                <w:b/>
                <w:sz w:val="20"/>
                <w:szCs w:val="20"/>
              </w:rPr>
            </w:pPr>
            <w:r>
              <w:rPr>
                <w:b/>
                <w:sz w:val="20"/>
                <w:szCs w:val="20"/>
              </w:rPr>
              <w:t>17</w:t>
            </w:r>
          </w:p>
        </w:tc>
        <w:tc>
          <w:tcPr>
            <w:tcW w:w="8665" w:type="dxa"/>
            <w:gridSpan w:val="2"/>
            <w:shd w:val="clear" w:color="auto" w:fill="auto"/>
          </w:tcPr>
          <w:p w:rsidR="00741F86" w:rsidRPr="00DA6ACD" w:rsidRDefault="00741F86" w:rsidP="00B73D15">
            <w:pPr>
              <w:rPr>
                <w:b/>
                <w:sz w:val="20"/>
                <w:szCs w:val="20"/>
              </w:rPr>
            </w:pPr>
            <w:r w:rsidRPr="00DA6ACD">
              <w:rPr>
                <w:b/>
                <w:sz w:val="20"/>
                <w:szCs w:val="20"/>
              </w:rPr>
              <w:t>Урок развития речи. Сочинение по пьесе М.Горького «На дне».</w:t>
            </w:r>
          </w:p>
        </w:tc>
        <w:tc>
          <w:tcPr>
            <w:tcW w:w="1134" w:type="dxa"/>
            <w:shd w:val="clear" w:color="auto" w:fill="auto"/>
          </w:tcPr>
          <w:p w:rsidR="00741F86" w:rsidRPr="00DA6ACD" w:rsidRDefault="00741F86" w:rsidP="00B73D15">
            <w:pPr>
              <w:rPr>
                <w:b/>
                <w:sz w:val="20"/>
                <w:szCs w:val="20"/>
              </w:rPr>
            </w:pPr>
            <w:r w:rsidRPr="00DA6ACD">
              <w:rPr>
                <w:b/>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18</w:t>
            </w:r>
          </w:p>
        </w:tc>
        <w:tc>
          <w:tcPr>
            <w:tcW w:w="8665" w:type="dxa"/>
            <w:gridSpan w:val="2"/>
            <w:shd w:val="clear" w:color="auto" w:fill="auto"/>
          </w:tcPr>
          <w:p w:rsidR="00741F86" w:rsidRPr="007E3660" w:rsidRDefault="00741F86" w:rsidP="00B73D15">
            <w:pPr>
              <w:rPr>
                <w:sz w:val="20"/>
                <w:szCs w:val="20"/>
              </w:rPr>
            </w:pPr>
            <w:r w:rsidRPr="007E3660">
              <w:rPr>
                <w:sz w:val="20"/>
                <w:szCs w:val="20"/>
              </w:rPr>
              <w:t xml:space="preserve">Серебряный век как своеобразный "русский ренессанс". </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19</w:t>
            </w:r>
          </w:p>
        </w:tc>
        <w:tc>
          <w:tcPr>
            <w:tcW w:w="8665" w:type="dxa"/>
            <w:gridSpan w:val="2"/>
            <w:shd w:val="clear" w:color="auto" w:fill="auto"/>
          </w:tcPr>
          <w:p w:rsidR="00741F86" w:rsidRPr="007E3660" w:rsidRDefault="00A87E4E" w:rsidP="00B73D15">
            <w:pPr>
              <w:rPr>
                <w:sz w:val="20"/>
                <w:szCs w:val="20"/>
              </w:rPr>
            </w:pPr>
            <w:r>
              <w:rPr>
                <w:sz w:val="20"/>
                <w:szCs w:val="20"/>
              </w:rPr>
              <w:t xml:space="preserve">Символизм. А. Белый </w:t>
            </w:r>
            <w:r w:rsidR="00741F86" w:rsidRPr="007E3660">
              <w:rPr>
                <w:sz w:val="20"/>
                <w:szCs w:val="20"/>
              </w:rPr>
              <w:t xml:space="preserve">Стихотворения: «Раздумье», «Русь», «Родине». Интуитивное постижение действительности. Тема родины, боль и тревога за судьбы России. </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20</w:t>
            </w:r>
          </w:p>
        </w:tc>
        <w:tc>
          <w:tcPr>
            <w:tcW w:w="8665" w:type="dxa"/>
            <w:gridSpan w:val="2"/>
            <w:shd w:val="clear" w:color="auto" w:fill="auto"/>
          </w:tcPr>
          <w:p w:rsidR="00741F86" w:rsidRPr="007E3660" w:rsidRDefault="00741F86" w:rsidP="00B73D15">
            <w:pPr>
              <w:rPr>
                <w:sz w:val="20"/>
                <w:szCs w:val="20"/>
              </w:rPr>
            </w:pPr>
            <w:r w:rsidRPr="007E3660">
              <w:rPr>
                <w:sz w:val="20"/>
                <w:szCs w:val="20"/>
              </w:rPr>
              <w:t xml:space="preserve">Акмеизм </w:t>
            </w:r>
            <w:r w:rsidR="00A87E4E">
              <w:rPr>
                <w:sz w:val="20"/>
                <w:szCs w:val="20"/>
              </w:rPr>
              <w:t xml:space="preserve">Н. С. Гумилев </w:t>
            </w:r>
            <w:r w:rsidRPr="007E3660">
              <w:rPr>
                <w:sz w:val="20"/>
                <w:szCs w:val="20"/>
              </w:rPr>
              <w:t>Жизнь и творчество (обзор).</w:t>
            </w:r>
          </w:p>
          <w:p w:rsidR="00741F86" w:rsidRPr="007E3660" w:rsidRDefault="00741F86" w:rsidP="00B73D15">
            <w:pPr>
              <w:rPr>
                <w:sz w:val="20"/>
                <w:szCs w:val="20"/>
              </w:rPr>
            </w:pPr>
            <w:r w:rsidRPr="007E3660">
              <w:rPr>
                <w:sz w:val="20"/>
                <w:szCs w:val="20"/>
              </w:rPr>
              <w:t xml:space="preserve">Стихотворения: «Жираф», «Волшебная скрипка», «Заблудившийся трамвай», «Капитаны» </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21</w:t>
            </w:r>
          </w:p>
        </w:tc>
        <w:tc>
          <w:tcPr>
            <w:tcW w:w="8665" w:type="dxa"/>
            <w:gridSpan w:val="2"/>
            <w:shd w:val="clear" w:color="auto" w:fill="auto"/>
          </w:tcPr>
          <w:p w:rsidR="00741F86" w:rsidRPr="007E3660" w:rsidRDefault="00A87E4E" w:rsidP="00B73D15">
            <w:pPr>
              <w:rPr>
                <w:sz w:val="20"/>
                <w:szCs w:val="20"/>
              </w:rPr>
            </w:pPr>
            <w:r>
              <w:rPr>
                <w:sz w:val="20"/>
                <w:szCs w:val="20"/>
              </w:rPr>
              <w:t xml:space="preserve">Футуризм </w:t>
            </w:r>
            <w:r w:rsidR="00741F86" w:rsidRPr="007E3660">
              <w:rPr>
                <w:sz w:val="20"/>
                <w:szCs w:val="20"/>
              </w:rPr>
              <w:t>В. В. Хлебников</w:t>
            </w:r>
            <w:r>
              <w:rPr>
                <w:sz w:val="20"/>
                <w:szCs w:val="20"/>
              </w:rPr>
              <w:t xml:space="preserve">. </w:t>
            </w:r>
            <w:r w:rsidR="00741F86" w:rsidRPr="007E3660">
              <w:rPr>
                <w:sz w:val="20"/>
                <w:szCs w:val="20"/>
              </w:rPr>
              <w:t>Жизнь и творчество (обзор).</w:t>
            </w:r>
          </w:p>
          <w:p w:rsidR="00741F86" w:rsidRPr="007E3660" w:rsidRDefault="00741F86" w:rsidP="00B73D15">
            <w:pPr>
              <w:rPr>
                <w:sz w:val="20"/>
                <w:szCs w:val="20"/>
              </w:rPr>
            </w:pPr>
            <w:r w:rsidRPr="007E3660">
              <w:rPr>
                <w:sz w:val="20"/>
                <w:szCs w:val="20"/>
              </w:rPr>
              <w:t>Стихотворения: «Заклятие смехом», «Бобэоби пелись губы…».</w:t>
            </w:r>
          </w:p>
          <w:p w:rsidR="00741F86" w:rsidRPr="007E3660" w:rsidRDefault="00741F86" w:rsidP="00B73D15">
            <w:pPr>
              <w:rPr>
                <w:sz w:val="20"/>
                <w:szCs w:val="20"/>
              </w:rPr>
            </w:pPr>
            <w:r w:rsidRPr="007E3660">
              <w:rPr>
                <w:sz w:val="20"/>
                <w:szCs w:val="20"/>
              </w:rPr>
              <w:t>Слово в художественном мире поэзии Хлебникова. Поэтические эксперименты</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sidRPr="007E3660">
              <w:rPr>
                <w:sz w:val="20"/>
                <w:szCs w:val="20"/>
              </w:rPr>
              <w:t>2</w:t>
            </w:r>
            <w:r>
              <w:rPr>
                <w:sz w:val="20"/>
                <w:szCs w:val="20"/>
              </w:rPr>
              <w:t>2</w:t>
            </w:r>
          </w:p>
        </w:tc>
        <w:tc>
          <w:tcPr>
            <w:tcW w:w="8665" w:type="dxa"/>
            <w:gridSpan w:val="2"/>
            <w:shd w:val="clear" w:color="auto" w:fill="auto"/>
          </w:tcPr>
          <w:p w:rsidR="00741F86" w:rsidRPr="007E3660" w:rsidRDefault="00A87E4E" w:rsidP="00B73D15">
            <w:pPr>
              <w:rPr>
                <w:sz w:val="20"/>
                <w:szCs w:val="20"/>
              </w:rPr>
            </w:pPr>
            <w:r>
              <w:rPr>
                <w:sz w:val="20"/>
                <w:szCs w:val="20"/>
              </w:rPr>
              <w:t xml:space="preserve">Крестьянская поэзия </w:t>
            </w:r>
            <w:r w:rsidR="00741F86" w:rsidRPr="007E3660">
              <w:rPr>
                <w:sz w:val="20"/>
                <w:szCs w:val="20"/>
              </w:rPr>
              <w:t>Н. А. Клюев. Жизнь и творчество (обзор).</w:t>
            </w:r>
          </w:p>
          <w:p w:rsidR="00741F86" w:rsidRPr="007E3660" w:rsidRDefault="00741F86" w:rsidP="00B73D15">
            <w:pPr>
              <w:rPr>
                <w:sz w:val="20"/>
                <w:szCs w:val="20"/>
              </w:rPr>
            </w:pPr>
            <w:r w:rsidRPr="007E3660">
              <w:rPr>
                <w:sz w:val="20"/>
                <w:szCs w:val="20"/>
              </w:rPr>
              <w:t xml:space="preserve">Стихотворения: «Безответным рабом» Самобытность  стихотворений Клюева. </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DA6ACD" w:rsidRDefault="00741F86" w:rsidP="00B73D15">
            <w:pPr>
              <w:rPr>
                <w:b/>
                <w:i/>
                <w:sz w:val="20"/>
                <w:szCs w:val="20"/>
              </w:rPr>
            </w:pPr>
            <w:r w:rsidRPr="00DA6ACD">
              <w:rPr>
                <w:b/>
                <w:i/>
                <w:sz w:val="20"/>
                <w:szCs w:val="20"/>
              </w:rPr>
              <w:t>2</w:t>
            </w:r>
            <w:r>
              <w:rPr>
                <w:b/>
                <w:i/>
                <w:sz w:val="20"/>
                <w:szCs w:val="20"/>
              </w:rPr>
              <w:t>3</w:t>
            </w:r>
          </w:p>
        </w:tc>
        <w:tc>
          <w:tcPr>
            <w:tcW w:w="8665" w:type="dxa"/>
            <w:gridSpan w:val="2"/>
            <w:shd w:val="clear" w:color="auto" w:fill="auto"/>
          </w:tcPr>
          <w:p w:rsidR="00741F86" w:rsidRPr="00DA6ACD" w:rsidRDefault="00741F86" w:rsidP="00B73D15">
            <w:pPr>
              <w:rPr>
                <w:b/>
                <w:i/>
                <w:sz w:val="20"/>
                <w:szCs w:val="20"/>
              </w:rPr>
            </w:pPr>
            <w:r w:rsidRPr="00DA6ACD">
              <w:rPr>
                <w:b/>
                <w:i/>
                <w:sz w:val="20"/>
                <w:szCs w:val="20"/>
              </w:rPr>
              <w:t>Контрольный тест  по теме «Серебряный век»</w:t>
            </w:r>
          </w:p>
        </w:tc>
        <w:tc>
          <w:tcPr>
            <w:tcW w:w="1134" w:type="dxa"/>
            <w:shd w:val="clear" w:color="auto" w:fill="auto"/>
          </w:tcPr>
          <w:p w:rsidR="00741F86" w:rsidRPr="00DA6ACD" w:rsidRDefault="00741F86" w:rsidP="00B73D15">
            <w:pPr>
              <w:rPr>
                <w:b/>
                <w:i/>
                <w:sz w:val="20"/>
                <w:szCs w:val="20"/>
              </w:rPr>
            </w:pPr>
            <w:r w:rsidRPr="00DA6ACD">
              <w:rPr>
                <w:b/>
                <w:i/>
                <w:sz w:val="20"/>
                <w:szCs w:val="20"/>
              </w:rPr>
              <w:t>1</w:t>
            </w:r>
          </w:p>
        </w:tc>
      </w:tr>
      <w:tr w:rsidR="00741F86" w:rsidRPr="007E3660" w:rsidTr="00C70851">
        <w:trPr>
          <w:trHeight w:val="61"/>
        </w:trPr>
        <w:tc>
          <w:tcPr>
            <w:tcW w:w="691" w:type="dxa"/>
            <w:shd w:val="clear" w:color="auto" w:fill="auto"/>
          </w:tcPr>
          <w:p w:rsidR="00741F86" w:rsidRPr="00DA6ACD" w:rsidRDefault="00741F86" w:rsidP="00B73D15">
            <w:pPr>
              <w:rPr>
                <w:b/>
                <w:sz w:val="20"/>
                <w:szCs w:val="20"/>
              </w:rPr>
            </w:pPr>
            <w:r w:rsidRPr="00DA6ACD">
              <w:rPr>
                <w:b/>
                <w:sz w:val="20"/>
                <w:szCs w:val="20"/>
              </w:rPr>
              <w:t>2</w:t>
            </w:r>
            <w:r>
              <w:rPr>
                <w:b/>
                <w:sz w:val="20"/>
                <w:szCs w:val="20"/>
              </w:rPr>
              <w:t>4-25</w:t>
            </w:r>
          </w:p>
        </w:tc>
        <w:tc>
          <w:tcPr>
            <w:tcW w:w="8665" w:type="dxa"/>
            <w:gridSpan w:val="2"/>
            <w:shd w:val="clear" w:color="auto" w:fill="auto"/>
          </w:tcPr>
          <w:p w:rsidR="00741F86" w:rsidRPr="00DA6ACD" w:rsidRDefault="00C83775" w:rsidP="00B73D15">
            <w:pPr>
              <w:rPr>
                <w:b/>
                <w:sz w:val="20"/>
                <w:szCs w:val="20"/>
              </w:rPr>
            </w:pPr>
            <w:r>
              <w:rPr>
                <w:b/>
                <w:sz w:val="20"/>
                <w:szCs w:val="20"/>
              </w:rPr>
              <w:t>Урок развития речи</w:t>
            </w:r>
            <w:r w:rsidR="00673F30">
              <w:rPr>
                <w:b/>
                <w:sz w:val="20"/>
                <w:szCs w:val="20"/>
              </w:rPr>
              <w:t xml:space="preserve">. </w:t>
            </w:r>
            <w:r w:rsidR="00741F86" w:rsidRPr="00DA6ACD">
              <w:rPr>
                <w:b/>
                <w:sz w:val="20"/>
                <w:szCs w:val="20"/>
              </w:rPr>
              <w:t>Подготовка и написание сочинения  по лирике «серебряного века»</w:t>
            </w:r>
          </w:p>
        </w:tc>
        <w:tc>
          <w:tcPr>
            <w:tcW w:w="1134" w:type="dxa"/>
            <w:shd w:val="clear" w:color="auto" w:fill="auto"/>
          </w:tcPr>
          <w:p w:rsidR="00741F86" w:rsidRPr="00DA6ACD" w:rsidRDefault="00741F86" w:rsidP="00B73D15">
            <w:pPr>
              <w:rPr>
                <w:b/>
                <w:sz w:val="20"/>
                <w:szCs w:val="20"/>
              </w:rPr>
            </w:pPr>
            <w:r w:rsidRPr="00DA6ACD">
              <w:rPr>
                <w:b/>
                <w:sz w:val="20"/>
                <w:szCs w:val="20"/>
              </w:rPr>
              <w:t>2</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26</w:t>
            </w:r>
          </w:p>
        </w:tc>
        <w:tc>
          <w:tcPr>
            <w:tcW w:w="8665" w:type="dxa"/>
            <w:gridSpan w:val="2"/>
            <w:shd w:val="clear" w:color="auto" w:fill="auto"/>
          </w:tcPr>
          <w:p w:rsidR="00741F86" w:rsidRPr="00C83775" w:rsidRDefault="00741F86" w:rsidP="00B73D15">
            <w:pPr>
              <w:rPr>
                <w:b/>
                <w:sz w:val="20"/>
                <w:szCs w:val="20"/>
              </w:rPr>
            </w:pPr>
            <w:r w:rsidRPr="007E3660">
              <w:rPr>
                <w:b/>
                <w:sz w:val="20"/>
                <w:szCs w:val="20"/>
              </w:rPr>
              <w:t xml:space="preserve">А. А. Блок </w:t>
            </w:r>
            <w:r w:rsidR="00C83775">
              <w:rPr>
                <w:b/>
                <w:sz w:val="20"/>
                <w:szCs w:val="20"/>
              </w:rPr>
              <w:t>.</w:t>
            </w:r>
            <w:r w:rsidRPr="007E3660">
              <w:rPr>
                <w:sz w:val="20"/>
                <w:szCs w:val="20"/>
              </w:rPr>
              <w:t>Жизнь и творчество. Мотивы и образы ранней поэзии, излюбленные символы Блока. Образ Прекрасной Дамы.</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27</w:t>
            </w:r>
          </w:p>
        </w:tc>
        <w:tc>
          <w:tcPr>
            <w:tcW w:w="8665" w:type="dxa"/>
            <w:gridSpan w:val="2"/>
            <w:shd w:val="clear" w:color="auto" w:fill="auto"/>
          </w:tcPr>
          <w:p w:rsidR="00741F86" w:rsidRPr="007E3660" w:rsidRDefault="00741F86" w:rsidP="00B73D15">
            <w:pPr>
              <w:rPr>
                <w:sz w:val="20"/>
                <w:szCs w:val="20"/>
              </w:rPr>
            </w:pPr>
            <w:r w:rsidRPr="007E3660">
              <w:rPr>
                <w:sz w:val="20"/>
                <w:szCs w:val="20"/>
              </w:rPr>
              <w:t xml:space="preserve">Мотивы и образы ранней поэзии, излюбленные символы Блока. Образ Прекрасной Дамы. Романтический мир раннего Блока, музыкальность его стихотворений. Тема города в творчестве Блока. </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28</w:t>
            </w:r>
          </w:p>
        </w:tc>
        <w:tc>
          <w:tcPr>
            <w:tcW w:w="8665" w:type="dxa"/>
            <w:gridSpan w:val="2"/>
            <w:shd w:val="clear" w:color="auto" w:fill="auto"/>
          </w:tcPr>
          <w:p w:rsidR="00741F86" w:rsidRPr="007E3660" w:rsidRDefault="00741F86" w:rsidP="00B73D15">
            <w:pPr>
              <w:rPr>
                <w:sz w:val="20"/>
                <w:szCs w:val="20"/>
              </w:rPr>
            </w:pPr>
            <w:r w:rsidRPr="007E3660">
              <w:rPr>
                <w:sz w:val="20"/>
                <w:szCs w:val="20"/>
              </w:rPr>
              <w:t>Тема Родины и основной пафос патриотических стихотворений. Тема исторического пути России в цикле “На поле Куликовом” и стихотворении “Скифы”..</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29</w:t>
            </w:r>
          </w:p>
        </w:tc>
        <w:tc>
          <w:tcPr>
            <w:tcW w:w="8665" w:type="dxa"/>
            <w:gridSpan w:val="2"/>
            <w:shd w:val="clear" w:color="auto" w:fill="auto"/>
          </w:tcPr>
          <w:p w:rsidR="00741F86" w:rsidRPr="007E3660" w:rsidRDefault="00741F86" w:rsidP="00B73D15">
            <w:pPr>
              <w:rPr>
                <w:sz w:val="20"/>
                <w:szCs w:val="20"/>
              </w:rPr>
            </w:pPr>
            <w:r w:rsidRPr="007E3660">
              <w:rPr>
                <w:sz w:val="20"/>
                <w:szCs w:val="20"/>
              </w:rPr>
              <w:t>Поэма «Двенадцать».  Героико-романтический пафос поэмы. Восприятие Октября как очищения, духовного возрождения России</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30</w:t>
            </w:r>
          </w:p>
        </w:tc>
        <w:tc>
          <w:tcPr>
            <w:tcW w:w="8665" w:type="dxa"/>
            <w:gridSpan w:val="2"/>
            <w:shd w:val="clear" w:color="auto" w:fill="auto"/>
          </w:tcPr>
          <w:p w:rsidR="00741F86" w:rsidRPr="007E3660" w:rsidRDefault="00741F86" w:rsidP="00B73D15">
            <w:pPr>
              <w:rPr>
                <w:sz w:val="20"/>
                <w:szCs w:val="20"/>
              </w:rPr>
            </w:pPr>
            <w:r w:rsidRPr="007E3660">
              <w:rPr>
                <w:sz w:val="20"/>
                <w:szCs w:val="20"/>
              </w:rPr>
              <w:t>Образ Христа и многозначность финала поэмы.  Своеобразие композиции</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31</w:t>
            </w:r>
          </w:p>
        </w:tc>
        <w:tc>
          <w:tcPr>
            <w:tcW w:w="8665" w:type="dxa"/>
            <w:gridSpan w:val="2"/>
            <w:shd w:val="clear" w:color="auto" w:fill="auto"/>
          </w:tcPr>
          <w:p w:rsidR="00741F86" w:rsidRPr="00C83775" w:rsidRDefault="00741F86" w:rsidP="00B73D15">
            <w:pPr>
              <w:rPr>
                <w:b/>
                <w:sz w:val="20"/>
                <w:szCs w:val="20"/>
              </w:rPr>
            </w:pPr>
            <w:r w:rsidRPr="007E3660">
              <w:rPr>
                <w:b/>
                <w:sz w:val="20"/>
                <w:szCs w:val="20"/>
              </w:rPr>
              <w:t xml:space="preserve">В. В. Маяковский </w:t>
            </w:r>
            <w:r w:rsidRPr="007E3660">
              <w:rPr>
                <w:sz w:val="20"/>
                <w:szCs w:val="20"/>
              </w:rPr>
              <w:t>Жизнь и творчество.</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lastRenderedPageBreak/>
              <w:t>32</w:t>
            </w:r>
          </w:p>
        </w:tc>
        <w:tc>
          <w:tcPr>
            <w:tcW w:w="8665" w:type="dxa"/>
            <w:gridSpan w:val="2"/>
            <w:shd w:val="clear" w:color="auto" w:fill="auto"/>
          </w:tcPr>
          <w:p w:rsidR="00741F86" w:rsidRPr="007E3660" w:rsidRDefault="00741F86" w:rsidP="00B73D15">
            <w:pPr>
              <w:rPr>
                <w:b/>
                <w:sz w:val="20"/>
                <w:szCs w:val="20"/>
              </w:rPr>
            </w:pPr>
            <w:r w:rsidRPr="007E3660">
              <w:rPr>
                <w:sz w:val="20"/>
                <w:szCs w:val="20"/>
              </w:rPr>
              <w:t xml:space="preserve">Стихотворения: «А вы могли бы?», «Послушайте!» Тема страдания человека. </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33</w:t>
            </w:r>
          </w:p>
        </w:tc>
        <w:tc>
          <w:tcPr>
            <w:tcW w:w="8665" w:type="dxa"/>
            <w:gridSpan w:val="2"/>
            <w:shd w:val="clear" w:color="auto" w:fill="auto"/>
          </w:tcPr>
          <w:p w:rsidR="00741F86" w:rsidRPr="007E3660" w:rsidRDefault="00741F86" w:rsidP="00B73D15">
            <w:pPr>
              <w:rPr>
                <w:sz w:val="20"/>
                <w:szCs w:val="20"/>
              </w:rPr>
            </w:pPr>
            <w:r w:rsidRPr="007E3660">
              <w:rPr>
                <w:sz w:val="20"/>
                <w:szCs w:val="20"/>
              </w:rPr>
              <w:t xml:space="preserve">«Скрипка и немножко нервно», «Лиличка!» «Письмо Татьяне Яковлевой». </w:t>
            </w:r>
          </w:p>
          <w:p w:rsidR="00741F86" w:rsidRPr="007E3660" w:rsidRDefault="00741F86" w:rsidP="00B73D15">
            <w:pPr>
              <w:rPr>
                <w:b/>
                <w:sz w:val="20"/>
                <w:szCs w:val="20"/>
              </w:rPr>
            </w:pPr>
            <w:r w:rsidRPr="007E3660">
              <w:rPr>
                <w:sz w:val="20"/>
                <w:szCs w:val="20"/>
              </w:rPr>
              <w:t xml:space="preserve"> «Нате!»,  , «Прозаседавшиеся». Сатирическая обработка реального жизненного  факта.</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34</w:t>
            </w:r>
          </w:p>
        </w:tc>
        <w:tc>
          <w:tcPr>
            <w:tcW w:w="8665" w:type="dxa"/>
            <w:gridSpan w:val="2"/>
            <w:shd w:val="clear" w:color="auto" w:fill="auto"/>
          </w:tcPr>
          <w:p w:rsidR="00741F86" w:rsidRPr="007E3660" w:rsidRDefault="00741F86" w:rsidP="00B73D15">
            <w:pPr>
              <w:rPr>
                <w:sz w:val="20"/>
                <w:szCs w:val="20"/>
              </w:rPr>
            </w:pPr>
            <w:r w:rsidRPr="007E3660">
              <w:rPr>
                <w:sz w:val="20"/>
                <w:szCs w:val="20"/>
              </w:rPr>
              <w:t>«Стихотворения: «Разговор с фининспектором о поэзии», Юбилейное» Поэма «Во весь голос» (первое вступление к поэме) . Тема поэта и поэзии.</w:t>
            </w:r>
          </w:p>
          <w:p w:rsidR="00741F86" w:rsidRPr="007E3660" w:rsidRDefault="00741F86" w:rsidP="00B73D15">
            <w:pPr>
              <w:rPr>
                <w:b/>
                <w:sz w:val="20"/>
                <w:szCs w:val="20"/>
              </w:rPr>
            </w:pP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35</w:t>
            </w:r>
          </w:p>
        </w:tc>
        <w:tc>
          <w:tcPr>
            <w:tcW w:w="8665" w:type="dxa"/>
            <w:gridSpan w:val="2"/>
            <w:shd w:val="clear" w:color="auto" w:fill="auto"/>
          </w:tcPr>
          <w:p w:rsidR="00741F86" w:rsidRPr="00C83775" w:rsidRDefault="00741F86" w:rsidP="00B73D15">
            <w:pPr>
              <w:rPr>
                <w:b/>
                <w:sz w:val="20"/>
                <w:szCs w:val="20"/>
              </w:rPr>
            </w:pPr>
            <w:r w:rsidRPr="007E3660">
              <w:rPr>
                <w:b/>
                <w:sz w:val="20"/>
                <w:szCs w:val="20"/>
              </w:rPr>
              <w:t>С. А. Есенин</w:t>
            </w:r>
            <w:r w:rsidR="00C83775">
              <w:rPr>
                <w:b/>
                <w:sz w:val="20"/>
                <w:szCs w:val="20"/>
              </w:rPr>
              <w:t xml:space="preserve">. </w:t>
            </w:r>
            <w:r w:rsidRPr="007E3660">
              <w:rPr>
                <w:sz w:val="20"/>
                <w:szCs w:val="20"/>
              </w:rPr>
              <w:t>Жизнь и творчество.</w:t>
            </w:r>
            <w:r w:rsidR="00C83775">
              <w:rPr>
                <w:b/>
                <w:sz w:val="20"/>
                <w:szCs w:val="20"/>
              </w:rPr>
              <w:t xml:space="preserve">  </w:t>
            </w:r>
            <w:r w:rsidRPr="007E3660">
              <w:rPr>
                <w:sz w:val="20"/>
                <w:szCs w:val="20"/>
              </w:rPr>
              <w:t>«Я покинул родимый дом…», «Неуютная жидкая лунность…».</w:t>
            </w:r>
          </w:p>
          <w:p w:rsidR="00741F86" w:rsidRPr="007E3660" w:rsidRDefault="00741F86" w:rsidP="00B73D15">
            <w:pPr>
              <w:rPr>
                <w:sz w:val="20"/>
                <w:szCs w:val="20"/>
              </w:rPr>
            </w:pPr>
            <w:r w:rsidRPr="007E3660">
              <w:rPr>
                <w:sz w:val="20"/>
                <w:szCs w:val="20"/>
              </w:rPr>
              <w:t xml:space="preserve">Лиричность и исповедальность поэзии Есенина. </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36</w:t>
            </w:r>
          </w:p>
        </w:tc>
        <w:tc>
          <w:tcPr>
            <w:tcW w:w="8665" w:type="dxa"/>
            <w:gridSpan w:val="2"/>
            <w:shd w:val="clear" w:color="auto" w:fill="auto"/>
          </w:tcPr>
          <w:p w:rsidR="00741F86" w:rsidRPr="007E3660" w:rsidRDefault="00741F86" w:rsidP="00B73D15">
            <w:pPr>
              <w:rPr>
                <w:sz w:val="20"/>
                <w:szCs w:val="20"/>
              </w:rPr>
            </w:pPr>
            <w:r w:rsidRPr="007E3660">
              <w:rPr>
                <w:sz w:val="20"/>
                <w:szCs w:val="20"/>
              </w:rPr>
              <w:t>Стихотворения: «Гой ты, Русь, моя родная!..», «Не бродить, не мять в кустах багряных…», «Мы теперь уходим понемногу…», «Письмо матери», «Спит ковыль. Равнина дорогая…», Основополагающее значение  темы родины в поэзии Есенина</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37</w:t>
            </w:r>
          </w:p>
        </w:tc>
        <w:tc>
          <w:tcPr>
            <w:tcW w:w="8665" w:type="dxa"/>
            <w:gridSpan w:val="2"/>
            <w:shd w:val="clear" w:color="auto" w:fill="auto"/>
          </w:tcPr>
          <w:p w:rsidR="00741F86" w:rsidRPr="007E3660" w:rsidRDefault="00741F86" w:rsidP="00B73D15">
            <w:pPr>
              <w:rPr>
                <w:sz w:val="20"/>
                <w:szCs w:val="20"/>
              </w:rPr>
            </w:pPr>
            <w:r w:rsidRPr="007E3660">
              <w:rPr>
                <w:sz w:val="20"/>
                <w:szCs w:val="20"/>
              </w:rPr>
              <w:t>«Шаганэ ты моя, Шаганэ…», «Не жалею, не зову, не плачу…», «Русь Советская»,  «Письмо к женщине», «Собаке Качалова», Мотивы одиночества и усталости.</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814"/>
        </w:trPr>
        <w:tc>
          <w:tcPr>
            <w:tcW w:w="691" w:type="dxa"/>
            <w:shd w:val="clear" w:color="auto" w:fill="auto"/>
          </w:tcPr>
          <w:p w:rsidR="00741F86" w:rsidRPr="007E3660" w:rsidRDefault="00741F86" w:rsidP="00B73D15">
            <w:pPr>
              <w:rPr>
                <w:sz w:val="20"/>
                <w:szCs w:val="20"/>
              </w:rPr>
            </w:pPr>
            <w:r>
              <w:rPr>
                <w:sz w:val="20"/>
                <w:szCs w:val="20"/>
              </w:rPr>
              <w:t>38</w:t>
            </w:r>
          </w:p>
        </w:tc>
        <w:tc>
          <w:tcPr>
            <w:tcW w:w="8665" w:type="dxa"/>
            <w:gridSpan w:val="2"/>
            <w:shd w:val="clear" w:color="auto" w:fill="auto"/>
          </w:tcPr>
          <w:p w:rsidR="00C83775" w:rsidRPr="00C83775" w:rsidRDefault="00741F86" w:rsidP="00B73D15">
            <w:pPr>
              <w:rPr>
                <w:sz w:val="20"/>
                <w:szCs w:val="20"/>
              </w:rPr>
            </w:pPr>
            <w:r w:rsidRPr="007E3660">
              <w:rPr>
                <w:b/>
                <w:sz w:val="20"/>
                <w:szCs w:val="20"/>
              </w:rPr>
              <w:t>М. И. Цветаева</w:t>
            </w:r>
            <w:r w:rsidR="00C83775">
              <w:rPr>
                <w:b/>
                <w:sz w:val="20"/>
                <w:szCs w:val="20"/>
              </w:rPr>
              <w:t xml:space="preserve">. </w:t>
            </w:r>
            <w:r w:rsidRPr="007E3660">
              <w:rPr>
                <w:sz w:val="20"/>
                <w:szCs w:val="20"/>
              </w:rPr>
              <w:t>Жизнь и творчество (обзор).Стихотворения: «Моим стихам, написанным так рано…»,  Основные темы творчества</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39</w:t>
            </w:r>
          </w:p>
        </w:tc>
        <w:tc>
          <w:tcPr>
            <w:tcW w:w="8665" w:type="dxa"/>
            <w:gridSpan w:val="2"/>
            <w:shd w:val="clear" w:color="auto" w:fill="auto"/>
          </w:tcPr>
          <w:p w:rsidR="00741F86" w:rsidRPr="007E3660" w:rsidRDefault="00741F86" w:rsidP="00B73D15">
            <w:pPr>
              <w:rPr>
                <w:sz w:val="20"/>
                <w:szCs w:val="20"/>
              </w:rPr>
            </w:pPr>
            <w:r w:rsidRPr="007E3660">
              <w:rPr>
                <w:sz w:val="20"/>
                <w:szCs w:val="20"/>
              </w:rPr>
              <w:t>«Стихи к Блоку» («Имя твое – птица в руке…»), «Кто создан из камня, кто создан из глины…»Трагедийная тональность творчества.  Конфликт быта и бытия, времени и вечности.</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40</w:t>
            </w:r>
          </w:p>
        </w:tc>
        <w:tc>
          <w:tcPr>
            <w:tcW w:w="8665" w:type="dxa"/>
            <w:gridSpan w:val="2"/>
            <w:shd w:val="clear" w:color="auto" w:fill="auto"/>
          </w:tcPr>
          <w:p w:rsidR="00741F86" w:rsidRPr="007E3660" w:rsidRDefault="00741F86" w:rsidP="00B73D15">
            <w:pPr>
              <w:rPr>
                <w:sz w:val="20"/>
                <w:szCs w:val="20"/>
              </w:rPr>
            </w:pPr>
            <w:r w:rsidRPr="007E3660">
              <w:rPr>
                <w:sz w:val="20"/>
                <w:szCs w:val="20"/>
              </w:rPr>
              <w:t>«Тоска по родине! Давно…»,  «Идешь, на меня похожий…», «Дон».</w:t>
            </w:r>
          </w:p>
          <w:p w:rsidR="00741F86" w:rsidRPr="007E3660" w:rsidRDefault="00741F86" w:rsidP="00B73D15">
            <w:pPr>
              <w:rPr>
                <w:sz w:val="20"/>
                <w:szCs w:val="20"/>
              </w:rPr>
            </w:pPr>
            <w:r w:rsidRPr="007E3660">
              <w:rPr>
                <w:sz w:val="20"/>
                <w:szCs w:val="20"/>
              </w:rPr>
              <w:t>Мотив одиночества. Поэзия как напряженный монолог-исповедь.</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41</w:t>
            </w:r>
          </w:p>
        </w:tc>
        <w:tc>
          <w:tcPr>
            <w:tcW w:w="8665" w:type="dxa"/>
            <w:gridSpan w:val="2"/>
            <w:shd w:val="clear" w:color="auto" w:fill="auto"/>
          </w:tcPr>
          <w:p w:rsidR="00741F86" w:rsidRPr="007E3660" w:rsidRDefault="00741F86" w:rsidP="00B73D15">
            <w:pPr>
              <w:rPr>
                <w:sz w:val="20"/>
                <w:szCs w:val="20"/>
              </w:rPr>
            </w:pPr>
            <w:r>
              <w:rPr>
                <w:sz w:val="20"/>
                <w:szCs w:val="20"/>
              </w:rPr>
              <w:t>О.Ма</w:t>
            </w:r>
            <w:r w:rsidRPr="007E3660">
              <w:rPr>
                <w:sz w:val="20"/>
                <w:szCs w:val="20"/>
              </w:rPr>
              <w:t>ндельштам. Жизнь и творчество (обзор).</w:t>
            </w:r>
          </w:p>
          <w:p w:rsidR="00741F86" w:rsidRPr="007E3660" w:rsidRDefault="00741F86" w:rsidP="00B73D15">
            <w:pPr>
              <w:rPr>
                <w:sz w:val="20"/>
                <w:szCs w:val="20"/>
              </w:rPr>
            </w:pPr>
            <w:r w:rsidRPr="007E3660">
              <w:rPr>
                <w:sz w:val="20"/>
                <w:szCs w:val="20"/>
              </w:rPr>
              <w:t xml:space="preserve">Стихотворения: «Notre Dame», «Бессонница. Гомер. Тугие паруса…», «За гремучую доблесть грядущих веков…» Историзм поэтического мышления Мандельштама. </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42</w:t>
            </w:r>
          </w:p>
        </w:tc>
        <w:tc>
          <w:tcPr>
            <w:tcW w:w="8665" w:type="dxa"/>
            <w:gridSpan w:val="2"/>
            <w:shd w:val="clear" w:color="auto" w:fill="auto"/>
          </w:tcPr>
          <w:p w:rsidR="00741F86" w:rsidRPr="007E3660" w:rsidRDefault="00741F86" w:rsidP="00B73D15">
            <w:pPr>
              <w:rPr>
                <w:sz w:val="20"/>
                <w:szCs w:val="20"/>
              </w:rPr>
            </w:pPr>
            <w:r w:rsidRPr="007E3660">
              <w:rPr>
                <w:sz w:val="20"/>
                <w:szCs w:val="20"/>
              </w:rPr>
              <w:t>«Я вернулся в мой город, знакомый до слез…», «Невыразимая печаль», «Tristia». Философичность и ассоциативная манера его письма.</w:t>
            </w:r>
          </w:p>
        </w:tc>
        <w:tc>
          <w:tcPr>
            <w:tcW w:w="1134" w:type="dxa"/>
            <w:shd w:val="clear" w:color="auto" w:fill="auto"/>
          </w:tcPr>
          <w:p w:rsidR="00741F86" w:rsidRPr="007E3660" w:rsidRDefault="00741F86" w:rsidP="00B73D15">
            <w:pPr>
              <w:rPr>
                <w:sz w:val="20"/>
                <w:szCs w:val="20"/>
              </w:rPr>
            </w:pPr>
            <w:r w:rsidRPr="007E3660">
              <w:rPr>
                <w:sz w:val="20"/>
                <w:szCs w:val="20"/>
              </w:rPr>
              <w:t>1</w:t>
            </w:r>
          </w:p>
          <w:p w:rsidR="00741F86" w:rsidRPr="007E3660" w:rsidRDefault="00741F86" w:rsidP="00B73D15">
            <w:pPr>
              <w:rPr>
                <w:sz w:val="20"/>
                <w:szCs w:val="20"/>
              </w:rPr>
            </w:pP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43</w:t>
            </w:r>
          </w:p>
        </w:tc>
        <w:tc>
          <w:tcPr>
            <w:tcW w:w="8665" w:type="dxa"/>
            <w:gridSpan w:val="2"/>
            <w:shd w:val="clear" w:color="auto" w:fill="auto"/>
          </w:tcPr>
          <w:p w:rsidR="00741F86" w:rsidRPr="00C83775" w:rsidRDefault="00741F86" w:rsidP="00B73D15">
            <w:pPr>
              <w:rPr>
                <w:b/>
                <w:sz w:val="20"/>
                <w:szCs w:val="20"/>
              </w:rPr>
            </w:pPr>
            <w:r w:rsidRPr="007E3660">
              <w:rPr>
                <w:b/>
                <w:sz w:val="20"/>
                <w:szCs w:val="20"/>
              </w:rPr>
              <w:t>А. А. Ахматова</w:t>
            </w:r>
            <w:r w:rsidR="00C83775">
              <w:rPr>
                <w:b/>
                <w:sz w:val="20"/>
                <w:szCs w:val="20"/>
              </w:rPr>
              <w:t xml:space="preserve">.  </w:t>
            </w:r>
            <w:r w:rsidRPr="007E3660">
              <w:rPr>
                <w:sz w:val="20"/>
                <w:szCs w:val="20"/>
              </w:rPr>
              <w:t xml:space="preserve">Жизнь и творчество. Глубокий психологизм поэзии Ахматовой </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44</w:t>
            </w:r>
          </w:p>
        </w:tc>
        <w:tc>
          <w:tcPr>
            <w:tcW w:w="8665" w:type="dxa"/>
            <w:gridSpan w:val="2"/>
            <w:shd w:val="clear" w:color="auto" w:fill="auto"/>
          </w:tcPr>
          <w:p w:rsidR="00741F86" w:rsidRPr="007E3660" w:rsidRDefault="00741F86" w:rsidP="00B73D15">
            <w:pPr>
              <w:rPr>
                <w:b/>
                <w:sz w:val="20"/>
                <w:szCs w:val="20"/>
              </w:rPr>
            </w:pPr>
            <w:r w:rsidRPr="007E3660">
              <w:rPr>
                <w:sz w:val="20"/>
                <w:szCs w:val="20"/>
              </w:rPr>
              <w:t xml:space="preserve">Стихотворения: «Песня последней встречи», «Сжала руки под темной вуалью…», «Мне ни к чему одические рати…», Творчество как выражение чувств и переживаний  женской души, богатства внутреннего мира женщины.  </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46</w:t>
            </w:r>
          </w:p>
        </w:tc>
        <w:tc>
          <w:tcPr>
            <w:tcW w:w="8665" w:type="dxa"/>
            <w:gridSpan w:val="2"/>
            <w:shd w:val="clear" w:color="auto" w:fill="auto"/>
          </w:tcPr>
          <w:p w:rsidR="00741F86" w:rsidRPr="007E3660" w:rsidRDefault="00741F86" w:rsidP="00B73D15">
            <w:pPr>
              <w:rPr>
                <w:b/>
                <w:sz w:val="20"/>
                <w:szCs w:val="20"/>
              </w:rPr>
            </w:pPr>
            <w:r w:rsidRPr="007E3660">
              <w:rPr>
                <w:sz w:val="20"/>
                <w:szCs w:val="20"/>
              </w:rPr>
              <w:t>«Мне голос был. Он звал утешно…», «Родная земля», «Я научилась просто, мудро жить…», «Бывает так: какая-то истома…»... Гражданские мотивы в послеоктябрьском творчестве.</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47</w:t>
            </w:r>
          </w:p>
        </w:tc>
        <w:tc>
          <w:tcPr>
            <w:tcW w:w="8665" w:type="dxa"/>
            <w:gridSpan w:val="2"/>
            <w:shd w:val="clear" w:color="auto" w:fill="auto"/>
          </w:tcPr>
          <w:p w:rsidR="00741F86" w:rsidRPr="007E3660" w:rsidRDefault="00741F86" w:rsidP="00B73D15">
            <w:pPr>
              <w:rPr>
                <w:sz w:val="20"/>
                <w:szCs w:val="20"/>
              </w:rPr>
            </w:pPr>
            <w:r w:rsidRPr="007E3660">
              <w:rPr>
                <w:sz w:val="20"/>
                <w:szCs w:val="20"/>
              </w:rPr>
              <w:t xml:space="preserve">Поэма «Реквием». Поэма как свидетельство гражданского мужества  Ахматовой.  </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48</w:t>
            </w:r>
          </w:p>
        </w:tc>
        <w:tc>
          <w:tcPr>
            <w:tcW w:w="8665" w:type="dxa"/>
            <w:gridSpan w:val="2"/>
            <w:shd w:val="clear" w:color="auto" w:fill="auto"/>
          </w:tcPr>
          <w:p w:rsidR="00741F86" w:rsidRPr="00C83775" w:rsidRDefault="00741F86" w:rsidP="00B73D15">
            <w:pPr>
              <w:rPr>
                <w:b/>
                <w:sz w:val="20"/>
                <w:szCs w:val="20"/>
              </w:rPr>
            </w:pPr>
            <w:r w:rsidRPr="007E3660">
              <w:rPr>
                <w:b/>
                <w:sz w:val="20"/>
                <w:szCs w:val="20"/>
              </w:rPr>
              <w:t xml:space="preserve">Б. Л. Пастернак </w:t>
            </w:r>
            <w:r w:rsidRPr="007E3660">
              <w:rPr>
                <w:sz w:val="20"/>
                <w:szCs w:val="20"/>
              </w:rPr>
              <w:t>Жизнь и творчество (обзор).</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49</w:t>
            </w:r>
          </w:p>
        </w:tc>
        <w:tc>
          <w:tcPr>
            <w:tcW w:w="8665" w:type="dxa"/>
            <w:gridSpan w:val="2"/>
            <w:shd w:val="clear" w:color="auto" w:fill="auto"/>
          </w:tcPr>
          <w:p w:rsidR="00741F86" w:rsidRPr="007E3660" w:rsidRDefault="00741F86" w:rsidP="00B73D15">
            <w:pPr>
              <w:rPr>
                <w:sz w:val="20"/>
                <w:szCs w:val="20"/>
              </w:rPr>
            </w:pPr>
            <w:r w:rsidRPr="007E3660">
              <w:rPr>
                <w:sz w:val="20"/>
                <w:szCs w:val="20"/>
              </w:rPr>
              <w:t xml:space="preserve">Стихотворения: «Февраль. Достать чернил и плакать!..», «Определение поэзии», «Во всем мне хочется дойти…», «Гамлет», </w:t>
            </w:r>
          </w:p>
          <w:p w:rsidR="00741F86" w:rsidRPr="007E3660" w:rsidRDefault="00741F86" w:rsidP="00B73D15">
            <w:pPr>
              <w:rPr>
                <w:sz w:val="20"/>
                <w:szCs w:val="20"/>
              </w:rPr>
            </w:pPr>
            <w:r w:rsidRPr="007E3660">
              <w:rPr>
                <w:sz w:val="20"/>
                <w:szCs w:val="20"/>
              </w:rPr>
              <w:t>Своеобразие поэзии Пастернака: воссоздание картин жизни через  выражение своих личных ощущений и ассоциаций.</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lastRenderedPageBreak/>
              <w:t>50</w:t>
            </w:r>
          </w:p>
        </w:tc>
        <w:tc>
          <w:tcPr>
            <w:tcW w:w="8665" w:type="dxa"/>
            <w:gridSpan w:val="2"/>
            <w:shd w:val="clear" w:color="auto" w:fill="auto"/>
          </w:tcPr>
          <w:p w:rsidR="00741F86" w:rsidRPr="007E3660" w:rsidRDefault="00741F86" w:rsidP="00B73D15">
            <w:pPr>
              <w:rPr>
                <w:sz w:val="20"/>
                <w:szCs w:val="20"/>
              </w:rPr>
            </w:pPr>
            <w:r w:rsidRPr="007E3660">
              <w:rPr>
                <w:sz w:val="20"/>
                <w:szCs w:val="20"/>
              </w:rPr>
              <w:t>«Зимняя ночь», «Снег идет», «Быть знаменитым некрасиво…».Тема человека и природы. Сложность настроения лирического героя.</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974"/>
        </w:trPr>
        <w:tc>
          <w:tcPr>
            <w:tcW w:w="691" w:type="dxa"/>
            <w:shd w:val="clear" w:color="auto" w:fill="auto"/>
          </w:tcPr>
          <w:p w:rsidR="00741F86" w:rsidRPr="007E3660" w:rsidRDefault="00741F86" w:rsidP="00B73D15">
            <w:pPr>
              <w:rPr>
                <w:sz w:val="20"/>
                <w:szCs w:val="20"/>
              </w:rPr>
            </w:pPr>
            <w:r>
              <w:rPr>
                <w:sz w:val="20"/>
                <w:szCs w:val="20"/>
              </w:rPr>
              <w:t>51</w:t>
            </w:r>
          </w:p>
        </w:tc>
        <w:tc>
          <w:tcPr>
            <w:tcW w:w="8665" w:type="dxa"/>
            <w:gridSpan w:val="2"/>
            <w:shd w:val="clear" w:color="auto" w:fill="auto"/>
          </w:tcPr>
          <w:p w:rsidR="00C83775" w:rsidRPr="007E3660" w:rsidRDefault="00C83775" w:rsidP="00B73D15">
            <w:pPr>
              <w:rPr>
                <w:sz w:val="20"/>
                <w:szCs w:val="20"/>
              </w:rPr>
            </w:pPr>
            <w:r>
              <w:rPr>
                <w:sz w:val="20"/>
                <w:szCs w:val="20"/>
              </w:rPr>
              <w:t xml:space="preserve">Роман </w:t>
            </w:r>
            <w:r w:rsidR="00741F86" w:rsidRPr="007E3660">
              <w:rPr>
                <w:sz w:val="20"/>
                <w:szCs w:val="20"/>
              </w:rPr>
              <w:t xml:space="preserve">«Доктор Живаго» (обзор).История создания и публикации романа </w:t>
            </w:r>
            <w:r>
              <w:rPr>
                <w:sz w:val="20"/>
                <w:szCs w:val="20"/>
              </w:rPr>
              <w:t>.</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DA6ACD" w:rsidRDefault="00741F86" w:rsidP="00B73D15">
            <w:pPr>
              <w:rPr>
                <w:b/>
                <w:i/>
                <w:sz w:val="20"/>
                <w:szCs w:val="20"/>
              </w:rPr>
            </w:pPr>
            <w:r>
              <w:rPr>
                <w:b/>
                <w:i/>
                <w:sz w:val="20"/>
                <w:szCs w:val="20"/>
              </w:rPr>
              <w:t>52</w:t>
            </w:r>
          </w:p>
        </w:tc>
        <w:tc>
          <w:tcPr>
            <w:tcW w:w="8665" w:type="dxa"/>
            <w:gridSpan w:val="2"/>
            <w:shd w:val="clear" w:color="auto" w:fill="auto"/>
          </w:tcPr>
          <w:p w:rsidR="00741F86" w:rsidRPr="00DA6ACD" w:rsidRDefault="00741F86" w:rsidP="00B73D15">
            <w:pPr>
              <w:rPr>
                <w:b/>
                <w:i/>
                <w:sz w:val="20"/>
                <w:szCs w:val="20"/>
              </w:rPr>
            </w:pPr>
            <w:r w:rsidRPr="00DA6ACD">
              <w:rPr>
                <w:b/>
                <w:i/>
                <w:sz w:val="20"/>
                <w:szCs w:val="20"/>
              </w:rPr>
              <w:t xml:space="preserve">Контрольный тест </w:t>
            </w:r>
          </w:p>
        </w:tc>
        <w:tc>
          <w:tcPr>
            <w:tcW w:w="1134" w:type="dxa"/>
            <w:shd w:val="clear" w:color="auto" w:fill="auto"/>
          </w:tcPr>
          <w:p w:rsidR="00741F86" w:rsidRPr="00DA6ACD" w:rsidRDefault="00741F86" w:rsidP="00B73D15">
            <w:pPr>
              <w:rPr>
                <w:b/>
                <w:i/>
                <w:sz w:val="20"/>
                <w:szCs w:val="20"/>
              </w:rPr>
            </w:pPr>
            <w:r w:rsidRPr="00DA6ACD">
              <w:rPr>
                <w:b/>
                <w:i/>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53</w:t>
            </w:r>
          </w:p>
        </w:tc>
        <w:tc>
          <w:tcPr>
            <w:tcW w:w="8665" w:type="dxa"/>
            <w:gridSpan w:val="2"/>
            <w:shd w:val="clear" w:color="auto" w:fill="auto"/>
          </w:tcPr>
          <w:p w:rsidR="00741F86" w:rsidRPr="007E3660" w:rsidRDefault="00741F86" w:rsidP="00B73D15">
            <w:pPr>
              <w:rPr>
                <w:sz w:val="20"/>
                <w:szCs w:val="20"/>
              </w:rPr>
            </w:pPr>
            <w:r w:rsidRPr="007E3660">
              <w:rPr>
                <w:sz w:val="20"/>
                <w:szCs w:val="20"/>
              </w:rPr>
              <w:t>М.А.Булгаков. Жизнь. Творчество. Личность. Булгаков-драматург.</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54</w:t>
            </w:r>
          </w:p>
        </w:tc>
        <w:tc>
          <w:tcPr>
            <w:tcW w:w="8665" w:type="dxa"/>
            <w:gridSpan w:val="2"/>
            <w:shd w:val="clear" w:color="auto" w:fill="auto"/>
          </w:tcPr>
          <w:p w:rsidR="00741F86" w:rsidRPr="007E3660" w:rsidRDefault="00741F86" w:rsidP="00B73D15">
            <w:pPr>
              <w:rPr>
                <w:sz w:val="20"/>
                <w:szCs w:val="20"/>
              </w:rPr>
            </w:pPr>
            <w:r w:rsidRPr="007E3660">
              <w:rPr>
                <w:sz w:val="20"/>
                <w:szCs w:val="20"/>
              </w:rPr>
              <w:t xml:space="preserve">Роман «Мастер и Маргарита».История создания и публикации романа. </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55</w:t>
            </w:r>
          </w:p>
        </w:tc>
        <w:tc>
          <w:tcPr>
            <w:tcW w:w="8665" w:type="dxa"/>
            <w:gridSpan w:val="2"/>
            <w:shd w:val="clear" w:color="auto" w:fill="auto"/>
          </w:tcPr>
          <w:p w:rsidR="00741F86" w:rsidRPr="007E3660" w:rsidRDefault="00741F86" w:rsidP="00B73D15">
            <w:pPr>
              <w:rPr>
                <w:sz w:val="20"/>
                <w:szCs w:val="20"/>
              </w:rPr>
            </w:pPr>
            <w:r w:rsidRPr="007E3660">
              <w:rPr>
                <w:sz w:val="20"/>
                <w:szCs w:val="20"/>
              </w:rPr>
              <w:t>Своеобразие жанра и композиции романа Проблема нравственного выбора в романе.</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56</w:t>
            </w:r>
          </w:p>
        </w:tc>
        <w:tc>
          <w:tcPr>
            <w:tcW w:w="8665" w:type="dxa"/>
            <w:gridSpan w:val="2"/>
            <w:shd w:val="clear" w:color="auto" w:fill="auto"/>
          </w:tcPr>
          <w:p w:rsidR="00741F86" w:rsidRPr="007E3660" w:rsidRDefault="00741F86" w:rsidP="00B73D15">
            <w:pPr>
              <w:rPr>
                <w:sz w:val="20"/>
                <w:szCs w:val="20"/>
              </w:rPr>
            </w:pPr>
            <w:r w:rsidRPr="007E3660">
              <w:rPr>
                <w:sz w:val="20"/>
                <w:szCs w:val="20"/>
              </w:rPr>
              <w:t>Образ Мастера и тема творчества в романе «Мастер и Маргарита».</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57</w:t>
            </w:r>
          </w:p>
        </w:tc>
        <w:tc>
          <w:tcPr>
            <w:tcW w:w="8665" w:type="dxa"/>
            <w:gridSpan w:val="2"/>
            <w:shd w:val="clear" w:color="auto" w:fill="auto"/>
          </w:tcPr>
          <w:p w:rsidR="00741F86" w:rsidRPr="007E3660" w:rsidRDefault="00741F86" w:rsidP="00B73D15">
            <w:pPr>
              <w:rPr>
                <w:sz w:val="20"/>
                <w:szCs w:val="20"/>
              </w:rPr>
            </w:pPr>
            <w:r w:rsidRPr="007E3660">
              <w:rPr>
                <w:sz w:val="20"/>
                <w:szCs w:val="20"/>
              </w:rPr>
              <w:t>Образ Маргариты и тема любви в романе «Мастер и Маргарита».</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58</w:t>
            </w:r>
          </w:p>
        </w:tc>
        <w:tc>
          <w:tcPr>
            <w:tcW w:w="8665" w:type="dxa"/>
            <w:gridSpan w:val="2"/>
            <w:shd w:val="clear" w:color="auto" w:fill="auto"/>
          </w:tcPr>
          <w:p w:rsidR="00741F86" w:rsidRPr="007E3660" w:rsidRDefault="00741F86" w:rsidP="00B73D15">
            <w:pPr>
              <w:rPr>
                <w:sz w:val="20"/>
                <w:szCs w:val="20"/>
              </w:rPr>
            </w:pPr>
            <w:r w:rsidRPr="007E3660">
              <w:rPr>
                <w:sz w:val="20"/>
                <w:szCs w:val="20"/>
              </w:rPr>
              <w:t>Смысл финальной главы романа.</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477AB7" w:rsidRDefault="00741F86" w:rsidP="00B73D15">
            <w:pPr>
              <w:rPr>
                <w:b/>
                <w:sz w:val="20"/>
                <w:szCs w:val="20"/>
              </w:rPr>
            </w:pPr>
            <w:r>
              <w:rPr>
                <w:b/>
                <w:sz w:val="20"/>
                <w:szCs w:val="20"/>
              </w:rPr>
              <w:t>59</w:t>
            </w:r>
            <w:r w:rsidR="00C83775">
              <w:rPr>
                <w:b/>
                <w:sz w:val="20"/>
                <w:szCs w:val="20"/>
              </w:rPr>
              <w:t>-60</w:t>
            </w:r>
          </w:p>
        </w:tc>
        <w:tc>
          <w:tcPr>
            <w:tcW w:w="8665" w:type="dxa"/>
            <w:gridSpan w:val="2"/>
            <w:shd w:val="clear" w:color="auto" w:fill="auto"/>
          </w:tcPr>
          <w:p w:rsidR="00741F86" w:rsidRPr="00477AB7" w:rsidRDefault="00741F86" w:rsidP="00B73D15">
            <w:pPr>
              <w:rPr>
                <w:b/>
                <w:sz w:val="20"/>
                <w:szCs w:val="20"/>
              </w:rPr>
            </w:pPr>
            <w:r w:rsidRPr="00477AB7">
              <w:rPr>
                <w:b/>
                <w:sz w:val="20"/>
                <w:szCs w:val="20"/>
              </w:rPr>
              <w:t>Подготовка и написание сочинения по роману «Мастер и Маргарита»</w:t>
            </w:r>
          </w:p>
        </w:tc>
        <w:tc>
          <w:tcPr>
            <w:tcW w:w="1134" w:type="dxa"/>
            <w:shd w:val="clear" w:color="auto" w:fill="auto"/>
          </w:tcPr>
          <w:p w:rsidR="00741F86" w:rsidRPr="00477AB7" w:rsidRDefault="00741F86" w:rsidP="00B73D15">
            <w:pPr>
              <w:rPr>
                <w:b/>
                <w:sz w:val="20"/>
                <w:szCs w:val="20"/>
              </w:rPr>
            </w:pPr>
            <w:r w:rsidRPr="00477AB7">
              <w:rPr>
                <w:b/>
                <w:sz w:val="20"/>
                <w:szCs w:val="20"/>
              </w:rPr>
              <w:t>2</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6</w:t>
            </w:r>
            <w:r w:rsidR="00C83775">
              <w:rPr>
                <w:sz w:val="20"/>
                <w:szCs w:val="20"/>
              </w:rPr>
              <w:t>1</w:t>
            </w:r>
          </w:p>
        </w:tc>
        <w:tc>
          <w:tcPr>
            <w:tcW w:w="8665" w:type="dxa"/>
            <w:gridSpan w:val="2"/>
            <w:shd w:val="clear" w:color="auto" w:fill="auto"/>
          </w:tcPr>
          <w:p w:rsidR="00741F86" w:rsidRPr="00C83775" w:rsidRDefault="00741F86" w:rsidP="00B73D15">
            <w:pPr>
              <w:rPr>
                <w:b/>
                <w:sz w:val="20"/>
                <w:szCs w:val="20"/>
              </w:rPr>
            </w:pPr>
            <w:r w:rsidRPr="007E3660">
              <w:rPr>
                <w:b/>
                <w:sz w:val="20"/>
                <w:szCs w:val="20"/>
              </w:rPr>
              <w:t xml:space="preserve">А. П. Платонов </w:t>
            </w:r>
            <w:r w:rsidR="00C83775">
              <w:rPr>
                <w:b/>
                <w:sz w:val="20"/>
                <w:szCs w:val="20"/>
              </w:rPr>
              <w:t>.</w:t>
            </w:r>
            <w:r w:rsidRPr="007E3660">
              <w:rPr>
                <w:sz w:val="20"/>
                <w:szCs w:val="20"/>
              </w:rPr>
              <w:t>Жизнь и творчество.</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6</w:t>
            </w:r>
            <w:r w:rsidR="00C83775">
              <w:rPr>
                <w:sz w:val="20"/>
                <w:szCs w:val="20"/>
              </w:rPr>
              <w:t>2</w:t>
            </w:r>
          </w:p>
        </w:tc>
        <w:tc>
          <w:tcPr>
            <w:tcW w:w="8665" w:type="dxa"/>
            <w:gridSpan w:val="2"/>
            <w:shd w:val="clear" w:color="auto" w:fill="auto"/>
          </w:tcPr>
          <w:p w:rsidR="00741F86" w:rsidRPr="007E3660" w:rsidRDefault="00741F86" w:rsidP="00B73D15">
            <w:pPr>
              <w:rPr>
                <w:sz w:val="20"/>
                <w:szCs w:val="20"/>
              </w:rPr>
            </w:pPr>
            <w:r w:rsidRPr="007E3660">
              <w:rPr>
                <w:sz w:val="20"/>
                <w:szCs w:val="20"/>
              </w:rPr>
              <w:t>Повесть «Песчаная учительница».</w:t>
            </w:r>
          </w:p>
          <w:p w:rsidR="00741F86" w:rsidRPr="00C83775" w:rsidRDefault="00741F86" w:rsidP="00B73D15">
            <w:pPr>
              <w:rPr>
                <w:sz w:val="20"/>
                <w:szCs w:val="20"/>
              </w:rPr>
            </w:pPr>
            <w:r w:rsidRPr="007E3660">
              <w:rPr>
                <w:sz w:val="20"/>
                <w:szCs w:val="20"/>
              </w:rPr>
              <w:t>Подвиг учительницы, её душевная не</w:t>
            </w:r>
            <w:r>
              <w:rPr>
                <w:sz w:val="20"/>
                <w:szCs w:val="20"/>
              </w:rPr>
              <w:t xml:space="preserve"> </w:t>
            </w:r>
            <w:r w:rsidRPr="007E3660">
              <w:rPr>
                <w:sz w:val="20"/>
                <w:szCs w:val="20"/>
              </w:rPr>
              <w:t xml:space="preserve">успокоенность, жажда полезной деятельности, широта души. </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6</w:t>
            </w:r>
            <w:r w:rsidR="00C83775">
              <w:rPr>
                <w:sz w:val="20"/>
                <w:szCs w:val="20"/>
              </w:rPr>
              <w:t>3</w:t>
            </w:r>
          </w:p>
        </w:tc>
        <w:tc>
          <w:tcPr>
            <w:tcW w:w="8665" w:type="dxa"/>
            <w:gridSpan w:val="2"/>
            <w:shd w:val="clear" w:color="auto" w:fill="auto"/>
          </w:tcPr>
          <w:p w:rsidR="00741F86" w:rsidRPr="00C83775" w:rsidRDefault="00741F86" w:rsidP="00B73D15">
            <w:pPr>
              <w:rPr>
                <w:b/>
                <w:sz w:val="20"/>
                <w:szCs w:val="20"/>
              </w:rPr>
            </w:pPr>
            <w:r w:rsidRPr="007E3660">
              <w:rPr>
                <w:b/>
                <w:sz w:val="20"/>
                <w:szCs w:val="20"/>
              </w:rPr>
              <w:t>Н.А.Островский</w:t>
            </w:r>
            <w:r w:rsidR="00C83775">
              <w:rPr>
                <w:b/>
                <w:sz w:val="20"/>
                <w:szCs w:val="20"/>
              </w:rPr>
              <w:t>.</w:t>
            </w:r>
            <w:r w:rsidR="00673F30">
              <w:rPr>
                <w:b/>
                <w:sz w:val="20"/>
                <w:szCs w:val="20"/>
              </w:rPr>
              <w:t xml:space="preserve"> </w:t>
            </w:r>
            <w:r w:rsidRPr="007E3660">
              <w:rPr>
                <w:sz w:val="20"/>
                <w:szCs w:val="20"/>
              </w:rPr>
              <w:t>Очерк жизни и творчества</w:t>
            </w:r>
            <w:r w:rsidRPr="007E3660">
              <w:rPr>
                <w:b/>
                <w:sz w:val="20"/>
                <w:szCs w:val="20"/>
              </w:rPr>
              <w:t>.</w:t>
            </w:r>
            <w:r w:rsidRPr="007E3660">
              <w:rPr>
                <w:sz w:val="20"/>
                <w:szCs w:val="20"/>
              </w:rPr>
              <w:t>«Как закалялась сталь» ( в сокращении).</w:t>
            </w:r>
          </w:p>
          <w:p w:rsidR="00741F86" w:rsidRPr="007E3660" w:rsidRDefault="00741F86" w:rsidP="00B73D15">
            <w:pPr>
              <w:rPr>
                <w:sz w:val="20"/>
                <w:szCs w:val="20"/>
              </w:rPr>
            </w:pPr>
            <w:r w:rsidRPr="007E3660">
              <w:rPr>
                <w:sz w:val="20"/>
                <w:szCs w:val="20"/>
              </w:rPr>
              <w:t xml:space="preserve">Раскрытие характера Павла Корчагина на широком социально-историческом фоне. </w:t>
            </w:r>
          </w:p>
        </w:tc>
        <w:tc>
          <w:tcPr>
            <w:tcW w:w="1134" w:type="dxa"/>
            <w:shd w:val="clear" w:color="auto" w:fill="auto"/>
          </w:tcPr>
          <w:p w:rsidR="00741F86" w:rsidRPr="007E3660" w:rsidRDefault="00741F86" w:rsidP="00B73D15">
            <w:pPr>
              <w:rPr>
                <w:sz w:val="20"/>
                <w:szCs w:val="20"/>
              </w:rPr>
            </w:pPr>
            <w:r>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6</w:t>
            </w:r>
            <w:r w:rsidR="00C83775">
              <w:rPr>
                <w:sz w:val="20"/>
                <w:szCs w:val="20"/>
              </w:rPr>
              <w:t>4</w:t>
            </w:r>
          </w:p>
        </w:tc>
        <w:tc>
          <w:tcPr>
            <w:tcW w:w="8665" w:type="dxa"/>
            <w:gridSpan w:val="2"/>
            <w:shd w:val="clear" w:color="auto" w:fill="auto"/>
          </w:tcPr>
          <w:p w:rsidR="00741F86" w:rsidRPr="007E3660" w:rsidRDefault="00741F86" w:rsidP="00B73D15">
            <w:pPr>
              <w:rPr>
                <w:sz w:val="20"/>
                <w:szCs w:val="20"/>
              </w:rPr>
            </w:pPr>
            <w:r>
              <w:rPr>
                <w:sz w:val="20"/>
                <w:szCs w:val="20"/>
              </w:rPr>
              <w:t xml:space="preserve">Цельность личности Корчагина, </w:t>
            </w:r>
            <w:r w:rsidRPr="007E3660">
              <w:rPr>
                <w:sz w:val="20"/>
                <w:szCs w:val="20"/>
              </w:rPr>
              <w:t>его романтическая устремлённость, нравственный максимализм как  выражение романтического пафоса революционной эпохи.</w:t>
            </w:r>
          </w:p>
        </w:tc>
        <w:tc>
          <w:tcPr>
            <w:tcW w:w="1134" w:type="dxa"/>
            <w:shd w:val="clear" w:color="auto" w:fill="auto"/>
          </w:tcPr>
          <w:p w:rsidR="00741F86" w:rsidRPr="007E3660" w:rsidRDefault="00741F86" w:rsidP="00B73D15">
            <w:pPr>
              <w:rPr>
                <w:sz w:val="20"/>
                <w:szCs w:val="20"/>
              </w:rPr>
            </w:pPr>
            <w:r>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6</w:t>
            </w:r>
            <w:r w:rsidR="00C83775">
              <w:rPr>
                <w:sz w:val="20"/>
                <w:szCs w:val="20"/>
              </w:rPr>
              <w:t>5</w:t>
            </w:r>
          </w:p>
        </w:tc>
        <w:tc>
          <w:tcPr>
            <w:tcW w:w="8665" w:type="dxa"/>
            <w:gridSpan w:val="2"/>
            <w:shd w:val="clear" w:color="auto" w:fill="auto"/>
          </w:tcPr>
          <w:p w:rsidR="00741F86" w:rsidRPr="007E3660" w:rsidRDefault="00741F86" w:rsidP="00B73D15">
            <w:pPr>
              <w:rPr>
                <w:sz w:val="20"/>
                <w:szCs w:val="20"/>
              </w:rPr>
            </w:pPr>
            <w:r>
              <w:rPr>
                <w:sz w:val="20"/>
                <w:szCs w:val="20"/>
              </w:rPr>
              <w:t>М.А.</w:t>
            </w:r>
            <w:r w:rsidRPr="007E3660">
              <w:rPr>
                <w:sz w:val="20"/>
                <w:szCs w:val="20"/>
              </w:rPr>
              <w:t>Шолохов</w:t>
            </w:r>
            <w:r w:rsidR="00C83775">
              <w:rPr>
                <w:sz w:val="20"/>
                <w:szCs w:val="20"/>
              </w:rPr>
              <w:t xml:space="preserve"> </w:t>
            </w:r>
            <w:r w:rsidRPr="007E3660">
              <w:rPr>
                <w:sz w:val="20"/>
                <w:szCs w:val="20"/>
              </w:rPr>
              <w:t>.Жизнь и творчество.</w:t>
            </w:r>
            <w:r w:rsidR="00C83775">
              <w:rPr>
                <w:sz w:val="20"/>
                <w:szCs w:val="20"/>
              </w:rPr>
              <w:t xml:space="preserve"> </w:t>
            </w:r>
            <w:r w:rsidRPr="007E3660">
              <w:rPr>
                <w:sz w:val="20"/>
                <w:szCs w:val="20"/>
              </w:rPr>
              <w:t>История создания романа «Тихий Дон». Споры вокруг произведения.</w:t>
            </w:r>
          </w:p>
        </w:tc>
        <w:tc>
          <w:tcPr>
            <w:tcW w:w="1134" w:type="dxa"/>
            <w:shd w:val="clear" w:color="auto" w:fill="auto"/>
          </w:tcPr>
          <w:p w:rsidR="00741F86" w:rsidRDefault="00741F86" w:rsidP="00B73D15">
            <w:pPr>
              <w:rPr>
                <w:sz w:val="20"/>
                <w:szCs w:val="20"/>
              </w:rPr>
            </w:pPr>
            <w:r>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6</w:t>
            </w:r>
            <w:r w:rsidR="00C83775">
              <w:rPr>
                <w:sz w:val="20"/>
                <w:szCs w:val="20"/>
              </w:rPr>
              <w:t>6</w:t>
            </w:r>
          </w:p>
        </w:tc>
        <w:tc>
          <w:tcPr>
            <w:tcW w:w="8665" w:type="dxa"/>
            <w:gridSpan w:val="2"/>
            <w:shd w:val="clear" w:color="auto" w:fill="auto"/>
          </w:tcPr>
          <w:p w:rsidR="00741F86" w:rsidRPr="007E3660" w:rsidRDefault="00741F86" w:rsidP="00B73D15">
            <w:pPr>
              <w:rPr>
                <w:sz w:val="20"/>
                <w:szCs w:val="20"/>
              </w:rPr>
            </w:pPr>
            <w:r w:rsidRPr="007E3660">
              <w:rPr>
                <w:sz w:val="20"/>
                <w:szCs w:val="20"/>
              </w:rPr>
              <w:t xml:space="preserve"> «Тихий Дон»- широкая эпопея жизни донского казачества  в период трагических событий революции, Гражданской войны  и установления советской власти на Дону Функция пейзажа в романе. </w:t>
            </w:r>
          </w:p>
        </w:tc>
        <w:tc>
          <w:tcPr>
            <w:tcW w:w="1134" w:type="dxa"/>
            <w:shd w:val="clear" w:color="auto" w:fill="auto"/>
          </w:tcPr>
          <w:p w:rsidR="00741F86" w:rsidRDefault="00741F86" w:rsidP="00B73D15">
            <w:pPr>
              <w:rPr>
                <w:sz w:val="20"/>
                <w:szCs w:val="20"/>
              </w:rPr>
            </w:pPr>
            <w:r>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6</w:t>
            </w:r>
            <w:r w:rsidR="00C83775">
              <w:rPr>
                <w:sz w:val="20"/>
                <w:szCs w:val="20"/>
              </w:rPr>
              <w:t>7</w:t>
            </w:r>
          </w:p>
        </w:tc>
        <w:tc>
          <w:tcPr>
            <w:tcW w:w="8665" w:type="dxa"/>
            <w:gridSpan w:val="2"/>
            <w:shd w:val="clear" w:color="auto" w:fill="auto"/>
          </w:tcPr>
          <w:p w:rsidR="00741F86" w:rsidRDefault="00741F86" w:rsidP="00B73D15">
            <w:pPr>
              <w:rPr>
                <w:sz w:val="20"/>
                <w:szCs w:val="20"/>
              </w:rPr>
            </w:pPr>
            <w:r w:rsidRPr="007E3660">
              <w:rPr>
                <w:sz w:val="20"/>
                <w:szCs w:val="20"/>
              </w:rPr>
              <w:t>Трагедия народа и судьба Григория Мелехова в романе «Тихий Дон». Глубина  и художественная сила характеров главных героев.</w:t>
            </w:r>
          </w:p>
        </w:tc>
        <w:tc>
          <w:tcPr>
            <w:tcW w:w="1134" w:type="dxa"/>
            <w:shd w:val="clear" w:color="auto" w:fill="auto"/>
          </w:tcPr>
          <w:p w:rsidR="00741F86" w:rsidRDefault="00741F86" w:rsidP="00B73D15">
            <w:pPr>
              <w:rPr>
                <w:sz w:val="20"/>
                <w:szCs w:val="20"/>
              </w:rPr>
            </w:pPr>
            <w:r>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6</w:t>
            </w:r>
            <w:r w:rsidR="00C83775">
              <w:rPr>
                <w:sz w:val="20"/>
                <w:szCs w:val="20"/>
              </w:rPr>
              <w:t>8</w:t>
            </w:r>
          </w:p>
        </w:tc>
        <w:tc>
          <w:tcPr>
            <w:tcW w:w="8665" w:type="dxa"/>
            <w:gridSpan w:val="2"/>
            <w:shd w:val="clear" w:color="auto" w:fill="auto"/>
          </w:tcPr>
          <w:p w:rsidR="00741F86" w:rsidRDefault="00741F86" w:rsidP="00B73D15">
            <w:pPr>
              <w:rPr>
                <w:sz w:val="20"/>
                <w:szCs w:val="20"/>
              </w:rPr>
            </w:pPr>
            <w:r w:rsidRPr="007E3660">
              <w:rPr>
                <w:sz w:val="20"/>
                <w:szCs w:val="20"/>
              </w:rPr>
              <w:t>Картины жизни донских казаков в романе «Тихий Дон».Разрушение крестьянского и семейного укладов жизни</w:t>
            </w:r>
          </w:p>
        </w:tc>
        <w:tc>
          <w:tcPr>
            <w:tcW w:w="1134" w:type="dxa"/>
            <w:shd w:val="clear" w:color="auto" w:fill="auto"/>
          </w:tcPr>
          <w:p w:rsidR="00741F86" w:rsidRDefault="00741F86" w:rsidP="00B73D15">
            <w:pPr>
              <w:rPr>
                <w:sz w:val="20"/>
                <w:szCs w:val="20"/>
              </w:rPr>
            </w:pPr>
            <w:r>
              <w:rPr>
                <w:sz w:val="20"/>
                <w:szCs w:val="20"/>
              </w:rPr>
              <w:t>1</w:t>
            </w:r>
          </w:p>
        </w:tc>
      </w:tr>
      <w:tr w:rsidR="00741F86" w:rsidRPr="007E3660" w:rsidTr="00C70851">
        <w:trPr>
          <w:trHeight w:val="61"/>
        </w:trPr>
        <w:tc>
          <w:tcPr>
            <w:tcW w:w="691" w:type="dxa"/>
            <w:shd w:val="clear" w:color="auto" w:fill="auto"/>
          </w:tcPr>
          <w:p w:rsidR="00741F86" w:rsidRPr="007E3660" w:rsidRDefault="00741F86" w:rsidP="00B73D15">
            <w:pPr>
              <w:rPr>
                <w:sz w:val="20"/>
                <w:szCs w:val="20"/>
              </w:rPr>
            </w:pPr>
            <w:r>
              <w:rPr>
                <w:sz w:val="20"/>
                <w:szCs w:val="20"/>
              </w:rPr>
              <w:t>6</w:t>
            </w:r>
            <w:r w:rsidR="00C83775">
              <w:rPr>
                <w:sz w:val="20"/>
                <w:szCs w:val="20"/>
              </w:rPr>
              <w:t>9</w:t>
            </w:r>
          </w:p>
        </w:tc>
        <w:tc>
          <w:tcPr>
            <w:tcW w:w="8665" w:type="dxa"/>
            <w:gridSpan w:val="2"/>
            <w:shd w:val="clear" w:color="auto" w:fill="auto"/>
          </w:tcPr>
          <w:p w:rsidR="00741F86" w:rsidRDefault="00741F86" w:rsidP="00B73D15">
            <w:pPr>
              <w:rPr>
                <w:sz w:val="20"/>
                <w:szCs w:val="20"/>
              </w:rPr>
            </w:pPr>
            <w:r w:rsidRPr="007E3660">
              <w:rPr>
                <w:sz w:val="20"/>
                <w:szCs w:val="20"/>
              </w:rPr>
              <w:t xml:space="preserve"> Женские образы.</w:t>
            </w:r>
            <w:r>
              <w:rPr>
                <w:sz w:val="20"/>
                <w:szCs w:val="20"/>
              </w:rPr>
              <w:t xml:space="preserve"> Судьбы Аксиньи и Натальи..</w:t>
            </w:r>
          </w:p>
        </w:tc>
        <w:tc>
          <w:tcPr>
            <w:tcW w:w="1134" w:type="dxa"/>
            <w:shd w:val="clear" w:color="auto" w:fill="auto"/>
          </w:tcPr>
          <w:p w:rsidR="00741F86" w:rsidRDefault="00741F86" w:rsidP="00B73D15">
            <w:pPr>
              <w:rPr>
                <w:sz w:val="20"/>
                <w:szCs w:val="20"/>
              </w:rPr>
            </w:pPr>
            <w:r>
              <w:rPr>
                <w:sz w:val="20"/>
                <w:szCs w:val="20"/>
              </w:rPr>
              <w:t>1</w:t>
            </w:r>
          </w:p>
        </w:tc>
      </w:tr>
      <w:tr w:rsidR="00741F86" w:rsidRPr="007E3660" w:rsidTr="00C70851">
        <w:trPr>
          <w:trHeight w:val="61"/>
        </w:trPr>
        <w:tc>
          <w:tcPr>
            <w:tcW w:w="691" w:type="dxa"/>
            <w:shd w:val="clear" w:color="auto" w:fill="auto"/>
          </w:tcPr>
          <w:p w:rsidR="00741F86" w:rsidRPr="007E3660" w:rsidRDefault="00C83775" w:rsidP="00B73D15">
            <w:pPr>
              <w:rPr>
                <w:sz w:val="20"/>
                <w:szCs w:val="20"/>
              </w:rPr>
            </w:pPr>
            <w:r>
              <w:rPr>
                <w:sz w:val="20"/>
                <w:szCs w:val="20"/>
              </w:rPr>
              <w:t>70</w:t>
            </w:r>
          </w:p>
        </w:tc>
        <w:tc>
          <w:tcPr>
            <w:tcW w:w="8665" w:type="dxa"/>
            <w:gridSpan w:val="2"/>
            <w:shd w:val="clear" w:color="auto" w:fill="auto"/>
          </w:tcPr>
          <w:p w:rsidR="00741F86" w:rsidRDefault="00741F86" w:rsidP="00B73D15">
            <w:pPr>
              <w:rPr>
                <w:sz w:val="20"/>
                <w:szCs w:val="20"/>
              </w:rPr>
            </w:pPr>
            <w:r w:rsidRPr="007E3660">
              <w:rPr>
                <w:sz w:val="20"/>
                <w:szCs w:val="20"/>
              </w:rPr>
              <w:t xml:space="preserve">«Чудовищная нелепица» Гражданской войны в изображении Шолохова. </w:t>
            </w:r>
          </w:p>
        </w:tc>
        <w:tc>
          <w:tcPr>
            <w:tcW w:w="1134" w:type="dxa"/>
            <w:shd w:val="clear" w:color="auto" w:fill="auto"/>
          </w:tcPr>
          <w:p w:rsidR="00741F86" w:rsidRDefault="00741F86" w:rsidP="00B73D15">
            <w:pPr>
              <w:rPr>
                <w:sz w:val="20"/>
                <w:szCs w:val="20"/>
              </w:rPr>
            </w:pPr>
            <w:r>
              <w:rPr>
                <w:sz w:val="20"/>
                <w:szCs w:val="20"/>
              </w:rPr>
              <w:t>1</w:t>
            </w:r>
          </w:p>
        </w:tc>
      </w:tr>
      <w:tr w:rsidR="00741F86" w:rsidRPr="007E3660" w:rsidTr="00C70851">
        <w:trPr>
          <w:trHeight w:val="61"/>
        </w:trPr>
        <w:tc>
          <w:tcPr>
            <w:tcW w:w="691" w:type="dxa"/>
            <w:shd w:val="clear" w:color="auto" w:fill="auto"/>
          </w:tcPr>
          <w:p w:rsidR="00741F86" w:rsidRPr="00740B73" w:rsidRDefault="00C83775" w:rsidP="00B73D15">
            <w:pPr>
              <w:rPr>
                <w:b/>
                <w:sz w:val="20"/>
                <w:szCs w:val="20"/>
              </w:rPr>
            </w:pPr>
            <w:r>
              <w:rPr>
                <w:b/>
                <w:sz w:val="20"/>
                <w:szCs w:val="20"/>
              </w:rPr>
              <w:t>71</w:t>
            </w:r>
            <w:r w:rsidR="00741F86">
              <w:rPr>
                <w:b/>
                <w:sz w:val="20"/>
                <w:szCs w:val="20"/>
              </w:rPr>
              <w:t>-7</w:t>
            </w:r>
            <w:r>
              <w:rPr>
                <w:b/>
                <w:sz w:val="20"/>
                <w:szCs w:val="20"/>
              </w:rPr>
              <w:t>2</w:t>
            </w:r>
          </w:p>
        </w:tc>
        <w:tc>
          <w:tcPr>
            <w:tcW w:w="8665" w:type="dxa"/>
            <w:gridSpan w:val="2"/>
            <w:shd w:val="clear" w:color="auto" w:fill="auto"/>
          </w:tcPr>
          <w:p w:rsidR="00741F86" w:rsidRPr="00740B73" w:rsidRDefault="00741F86" w:rsidP="00B73D15">
            <w:pPr>
              <w:rPr>
                <w:b/>
                <w:sz w:val="20"/>
                <w:szCs w:val="20"/>
              </w:rPr>
            </w:pPr>
            <w:r w:rsidRPr="00740B73">
              <w:rPr>
                <w:b/>
                <w:sz w:val="20"/>
                <w:szCs w:val="20"/>
              </w:rPr>
              <w:t>Урок развития речи . Подготовка и написание сочинения по тв-ву М.Шолохова</w:t>
            </w:r>
          </w:p>
        </w:tc>
        <w:tc>
          <w:tcPr>
            <w:tcW w:w="1134" w:type="dxa"/>
            <w:shd w:val="clear" w:color="auto" w:fill="auto"/>
          </w:tcPr>
          <w:p w:rsidR="00741F86" w:rsidRDefault="00741F86" w:rsidP="00B73D15">
            <w:pPr>
              <w:rPr>
                <w:sz w:val="20"/>
                <w:szCs w:val="20"/>
              </w:rPr>
            </w:pPr>
            <w:r>
              <w:rPr>
                <w:sz w:val="20"/>
                <w:szCs w:val="20"/>
              </w:rPr>
              <w:t>2</w:t>
            </w:r>
          </w:p>
        </w:tc>
      </w:tr>
      <w:tr w:rsidR="00741F86" w:rsidRPr="007E3660" w:rsidTr="00C70851">
        <w:trPr>
          <w:trHeight w:val="61"/>
        </w:trPr>
        <w:tc>
          <w:tcPr>
            <w:tcW w:w="691" w:type="dxa"/>
            <w:shd w:val="clear" w:color="auto" w:fill="auto"/>
          </w:tcPr>
          <w:p w:rsidR="00741F86" w:rsidRPr="00477AB7" w:rsidRDefault="00741F86" w:rsidP="00B73D15">
            <w:pPr>
              <w:rPr>
                <w:b/>
                <w:i/>
                <w:sz w:val="20"/>
                <w:szCs w:val="20"/>
              </w:rPr>
            </w:pPr>
            <w:r>
              <w:rPr>
                <w:b/>
                <w:i/>
                <w:sz w:val="20"/>
                <w:szCs w:val="20"/>
              </w:rPr>
              <w:t xml:space="preserve"> 7</w:t>
            </w:r>
            <w:r w:rsidR="00C83775">
              <w:rPr>
                <w:b/>
                <w:i/>
                <w:sz w:val="20"/>
                <w:szCs w:val="20"/>
              </w:rPr>
              <w:t>3</w:t>
            </w:r>
          </w:p>
        </w:tc>
        <w:tc>
          <w:tcPr>
            <w:tcW w:w="8665" w:type="dxa"/>
            <w:gridSpan w:val="2"/>
            <w:shd w:val="clear" w:color="auto" w:fill="auto"/>
          </w:tcPr>
          <w:p w:rsidR="00741F86" w:rsidRPr="00477AB7" w:rsidRDefault="00741F86" w:rsidP="00B73D15">
            <w:pPr>
              <w:rPr>
                <w:b/>
                <w:i/>
                <w:sz w:val="20"/>
                <w:szCs w:val="20"/>
              </w:rPr>
            </w:pPr>
            <w:r w:rsidRPr="00477AB7">
              <w:rPr>
                <w:b/>
                <w:i/>
                <w:sz w:val="20"/>
                <w:szCs w:val="20"/>
              </w:rPr>
              <w:t>Контрольный тест по разделу.</w:t>
            </w:r>
          </w:p>
        </w:tc>
        <w:tc>
          <w:tcPr>
            <w:tcW w:w="1134" w:type="dxa"/>
            <w:shd w:val="clear" w:color="auto" w:fill="auto"/>
          </w:tcPr>
          <w:p w:rsidR="00741F86" w:rsidRPr="00477AB7" w:rsidRDefault="00741F86" w:rsidP="00B73D15">
            <w:pPr>
              <w:rPr>
                <w:b/>
                <w:i/>
                <w:sz w:val="20"/>
                <w:szCs w:val="20"/>
              </w:rPr>
            </w:pPr>
            <w:r w:rsidRPr="00477AB7">
              <w:rPr>
                <w:b/>
                <w:i/>
                <w:sz w:val="20"/>
                <w:szCs w:val="20"/>
              </w:rPr>
              <w:t>1</w:t>
            </w:r>
          </w:p>
        </w:tc>
      </w:tr>
      <w:tr w:rsidR="00741F86" w:rsidRPr="007E3660" w:rsidTr="00C70851">
        <w:trPr>
          <w:trHeight w:val="180"/>
        </w:trPr>
        <w:tc>
          <w:tcPr>
            <w:tcW w:w="691" w:type="dxa"/>
            <w:vMerge w:val="restart"/>
            <w:shd w:val="clear" w:color="auto" w:fill="auto"/>
          </w:tcPr>
          <w:p w:rsidR="00741F86" w:rsidRDefault="00741F86" w:rsidP="00B73D15">
            <w:pPr>
              <w:rPr>
                <w:b/>
              </w:rPr>
            </w:pPr>
            <w:r w:rsidRPr="00681127">
              <w:rPr>
                <w:b/>
                <w:lang w:val="en-US"/>
              </w:rPr>
              <w:t>III</w:t>
            </w:r>
          </w:p>
          <w:p w:rsidR="00741F86" w:rsidRPr="00741F86" w:rsidRDefault="00741F86" w:rsidP="00B73D15">
            <w:pPr>
              <w:rPr>
                <w:sz w:val="20"/>
                <w:szCs w:val="20"/>
              </w:rPr>
            </w:pPr>
            <w:r>
              <w:rPr>
                <w:b/>
              </w:rPr>
              <w:lastRenderedPageBreak/>
              <w:t>7</w:t>
            </w:r>
            <w:r w:rsidR="00C83775">
              <w:rPr>
                <w:b/>
              </w:rPr>
              <w:t>4</w:t>
            </w:r>
          </w:p>
        </w:tc>
        <w:tc>
          <w:tcPr>
            <w:tcW w:w="8665" w:type="dxa"/>
            <w:gridSpan w:val="2"/>
            <w:shd w:val="clear" w:color="auto" w:fill="auto"/>
          </w:tcPr>
          <w:p w:rsidR="00741F86" w:rsidRPr="00477AB7" w:rsidRDefault="00741F86" w:rsidP="00B73D15">
            <w:r w:rsidRPr="00477AB7">
              <w:rPr>
                <w:b/>
              </w:rPr>
              <w:lastRenderedPageBreak/>
              <w:t>Обзор русской литературы второй половины XX века (21ч.)</w:t>
            </w:r>
          </w:p>
        </w:tc>
        <w:tc>
          <w:tcPr>
            <w:tcW w:w="1134" w:type="dxa"/>
            <w:vMerge w:val="restart"/>
            <w:shd w:val="clear" w:color="auto" w:fill="auto"/>
          </w:tcPr>
          <w:p w:rsidR="00741F86" w:rsidRDefault="00741F86" w:rsidP="00B73D15">
            <w:pPr>
              <w:rPr>
                <w:sz w:val="20"/>
                <w:szCs w:val="20"/>
              </w:rPr>
            </w:pPr>
          </w:p>
          <w:p w:rsidR="00741F86" w:rsidRDefault="00741F86" w:rsidP="00B73D15">
            <w:pPr>
              <w:rPr>
                <w:sz w:val="20"/>
                <w:szCs w:val="20"/>
              </w:rPr>
            </w:pPr>
          </w:p>
          <w:p w:rsidR="00741F86" w:rsidRDefault="00741F86" w:rsidP="00B73D15">
            <w:pPr>
              <w:rPr>
                <w:sz w:val="20"/>
                <w:szCs w:val="20"/>
              </w:rPr>
            </w:pPr>
            <w:r>
              <w:rPr>
                <w:sz w:val="20"/>
                <w:szCs w:val="20"/>
              </w:rPr>
              <w:t>1</w:t>
            </w:r>
          </w:p>
        </w:tc>
      </w:tr>
      <w:tr w:rsidR="00741F86" w:rsidRPr="007E3660" w:rsidTr="00C70851">
        <w:trPr>
          <w:trHeight w:val="735"/>
        </w:trPr>
        <w:tc>
          <w:tcPr>
            <w:tcW w:w="691" w:type="dxa"/>
            <w:vMerge/>
            <w:shd w:val="clear" w:color="auto" w:fill="auto"/>
          </w:tcPr>
          <w:p w:rsidR="00741F86" w:rsidRDefault="00741F86" w:rsidP="00B73D15">
            <w:pPr>
              <w:rPr>
                <w:sz w:val="20"/>
                <w:szCs w:val="20"/>
              </w:rPr>
            </w:pPr>
          </w:p>
        </w:tc>
        <w:tc>
          <w:tcPr>
            <w:tcW w:w="8665" w:type="dxa"/>
            <w:gridSpan w:val="2"/>
            <w:shd w:val="clear" w:color="auto" w:fill="auto"/>
          </w:tcPr>
          <w:p w:rsidR="00C83775" w:rsidRPr="00C83775" w:rsidRDefault="00741F86" w:rsidP="00B73D15">
            <w:pPr>
              <w:rPr>
                <w:sz w:val="20"/>
                <w:szCs w:val="20"/>
              </w:rPr>
            </w:pPr>
            <w:r>
              <w:rPr>
                <w:sz w:val="20"/>
                <w:szCs w:val="20"/>
              </w:rPr>
              <w:t>73</w:t>
            </w:r>
            <w:r w:rsidRPr="000427F0">
              <w:rPr>
                <w:sz w:val="20"/>
                <w:szCs w:val="20"/>
              </w:rPr>
              <w:t>Литературно-художественные журналы, их место в общественном сознании. «Лагерная» тема. «Деревенская»</w:t>
            </w:r>
          </w:p>
        </w:tc>
        <w:tc>
          <w:tcPr>
            <w:tcW w:w="1134" w:type="dxa"/>
            <w:vMerge/>
            <w:shd w:val="clear" w:color="auto" w:fill="auto"/>
          </w:tcPr>
          <w:p w:rsidR="00741F86" w:rsidRDefault="00741F86" w:rsidP="00B73D15">
            <w:pPr>
              <w:rPr>
                <w:sz w:val="20"/>
                <w:szCs w:val="20"/>
              </w:rPr>
            </w:pPr>
          </w:p>
        </w:tc>
      </w:tr>
      <w:tr w:rsidR="00741F86" w:rsidRPr="000427F0" w:rsidTr="00C70851">
        <w:trPr>
          <w:trHeight w:val="61"/>
        </w:trPr>
        <w:tc>
          <w:tcPr>
            <w:tcW w:w="691" w:type="dxa"/>
            <w:shd w:val="clear" w:color="auto" w:fill="auto"/>
          </w:tcPr>
          <w:p w:rsidR="00741F86" w:rsidRPr="000427F0" w:rsidRDefault="00741F86" w:rsidP="00B73D15">
            <w:pPr>
              <w:rPr>
                <w:sz w:val="20"/>
                <w:szCs w:val="20"/>
              </w:rPr>
            </w:pPr>
            <w:r>
              <w:rPr>
                <w:sz w:val="20"/>
                <w:szCs w:val="20"/>
              </w:rPr>
              <w:lastRenderedPageBreak/>
              <w:t>7</w:t>
            </w:r>
            <w:r w:rsidR="00C83775">
              <w:rPr>
                <w:sz w:val="20"/>
                <w:szCs w:val="20"/>
              </w:rPr>
              <w:t>5</w:t>
            </w:r>
          </w:p>
        </w:tc>
        <w:tc>
          <w:tcPr>
            <w:tcW w:w="8665" w:type="dxa"/>
            <w:gridSpan w:val="2"/>
            <w:shd w:val="clear" w:color="auto" w:fill="auto"/>
          </w:tcPr>
          <w:p w:rsidR="00741F86" w:rsidRPr="00C83775" w:rsidRDefault="00741F86" w:rsidP="00B73D15">
            <w:pPr>
              <w:rPr>
                <w:b/>
                <w:sz w:val="20"/>
                <w:szCs w:val="20"/>
              </w:rPr>
            </w:pPr>
            <w:r w:rsidRPr="0088461C">
              <w:rPr>
                <w:b/>
                <w:sz w:val="20"/>
                <w:szCs w:val="20"/>
              </w:rPr>
              <w:t>А. Т. Твардовский</w:t>
            </w:r>
            <w:r w:rsidR="00C83775">
              <w:rPr>
                <w:b/>
                <w:sz w:val="20"/>
                <w:szCs w:val="20"/>
              </w:rPr>
              <w:t>.</w:t>
            </w:r>
            <w:r w:rsidR="00673F30">
              <w:rPr>
                <w:b/>
                <w:sz w:val="20"/>
                <w:szCs w:val="20"/>
              </w:rPr>
              <w:t xml:space="preserve"> </w:t>
            </w:r>
            <w:r w:rsidRPr="0088461C">
              <w:rPr>
                <w:sz w:val="20"/>
                <w:szCs w:val="20"/>
              </w:rPr>
              <w:t>Жизнь и творчество (обзор).</w:t>
            </w:r>
          </w:p>
          <w:p w:rsidR="00741F86" w:rsidRPr="0088461C" w:rsidRDefault="00741F86" w:rsidP="00B73D15">
            <w:pPr>
              <w:rPr>
                <w:sz w:val="20"/>
                <w:szCs w:val="20"/>
              </w:rPr>
            </w:pPr>
            <w:r w:rsidRPr="0088461C">
              <w:rPr>
                <w:sz w:val="20"/>
                <w:szCs w:val="20"/>
              </w:rPr>
              <w:t>Исповедальный характер лирики Твардовского</w:t>
            </w:r>
          </w:p>
        </w:tc>
        <w:tc>
          <w:tcPr>
            <w:tcW w:w="1134" w:type="dxa"/>
            <w:shd w:val="clear" w:color="auto" w:fill="auto"/>
          </w:tcPr>
          <w:p w:rsidR="00741F86" w:rsidRPr="000427F0" w:rsidRDefault="00741F86" w:rsidP="00B73D15">
            <w:pPr>
              <w:rPr>
                <w:sz w:val="20"/>
                <w:szCs w:val="20"/>
              </w:rPr>
            </w:pPr>
            <w:r>
              <w:rPr>
                <w:sz w:val="20"/>
                <w:szCs w:val="20"/>
              </w:rPr>
              <w:t>1</w:t>
            </w:r>
          </w:p>
        </w:tc>
      </w:tr>
      <w:tr w:rsidR="00741F86" w:rsidRPr="000427F0" w:rsidTr="00C70851">
        <w:trPr>
          <w:trHeight w:val="61"/>
        </w:trPr>
        <w:tc>
          <w:tcPr>
            <w:tcW w:w="691" w:type="dxa"/>
            <w:shd w:val="clear" w:color="auto" w:fill="auto"/>
          </w:tcPr>
          <w:p w:rsidR="00741F86" w:rsidRPr="000427F0" w:rsidRDefault="00C83775" w:rsidP="00B73D15">
            <w:pPr>
              <w:rPr>
                <w:sz w:val="20"/>
                <w:szCs w:val="20"/>
              </w:rPr>
            </w:pPr>
            <w:r>
              <w:rPr>
                <w:sz w:val="20"/>
                <w:szCs w:val="20"/>
              </w:rPr>
              <w:t>76</w:t>
            </w:r>
          </w:p>
        </w:tc>
        <w:tc>
          <w:tcPr>
            <w:tcW w:w="8665" w:type="dxa"/>
            <w:gridSpan w:val="2"/>
            <w:shd w:val="clear" w:color="auto" w:fill="auto"/>
          </w:tcPr>
          <w:p w:rsidR="00741F86" w:rsidRPr="0088461C" w:rsidRDefault="00741F86" w:rsidP="00B73D15">
            <w:pPr>
              <w:rPr>
                <w:sz w:val="20"/>
                <w:szCs w:val="20"/>
              </w:rPr>
            </w:pPr>
            <w:r w:rsidRPr="0088461C">
              <w:rPr>
                <w:sz w:val="20"/>
                <w:szCs w:val="20"/>
              </w:rPr>
              <w:t xml:space="preserve">  «Дробится рваный цоколь монумента...», «О сущем».</w:t>
            </w:r>
          </w:p>
          <w:p w:rsidR="00741F86" w:rsidRPr="000427F0" w:rsidRDefault="00741F86" w:rsidP="00B73D15">
            <w:pPr>
              <w:rPr>
                <w:sz w:val="20"/>
                <w:szCs w:val="20"/>
              </w:rPr>
            </w:pPr>
            <w:r w:rsidRPr="0088461C">
              <w:rPr>
                <w:sz w:val="20"/>
                <w:szCs w:val="20"/>
              </w:rPr>
              <w:t>Постановка вечных тем русской поэзии; совести, духовности, справедливости, памяти.</w:t>
            </w:r>
          </w:p>
        </w:tc>
        <w:tc>
          <w:tcPr>
            <w:tcW w:w="1134" w:type="dxa"/>
            <w:shd w:val="clear" w:color="auto" w:fill="auto"/>
          </w:tcPr>
          <w:p w:rsidR="00741F86" w:rsidRPr="000427F0" w:rsidRDefault="00741F86" w:rsidP="00B73D15">
            <w:pPr>
              <w:rPr>
                <w:sz w:val="20"/>
                <w:szCs w:val="20"/>
              </w:rPr>
            </w:pPr>
            <w:r>
              <w:rPr>
                <w:sz w:val="20"/>
                <w:szCs w:val="20"/>
              </w:rPr>
              <w:t>1</w:t>
            </w:r>
          </w:p>
        </w:tc>
      </w:tr>
      <w:tr w:rsidR="00741F86" w:rsidRPr="000427F0" w:rsidTr="00C70851">
        <w:trPr>
          <w:trHeight w:val="61"/>
        </w:trPr>
        <w:tc>
          <w:tcPr>
            <w:tcW w:w="691" w:type="dxa"/>
            <w:shd w:val="clear" w:color="auto" w:fill="auto"/>
          </w:tcPr>
          <w:p w:rsidR="00741F86" w:rsidRPr="000427F0" w:rsidRDefault="00741F86" w:rsidP="00B73D15">
            <w:pPr>
              <w:rPr>
                <w:sz w:val="20"/>
                <w:szCs w:val="20"/>
              </w:rPr>
            </w:pPr>
            <w:r>
              <w:rPr>
                <w:sz w:val="20"/>
                <w:szCs w:val="20"/>
              </w:rPr>
              <w:t>7</w:t>
            </w:r>
            <w:r w:rsidR="00C83775">
              <w:rPr>
                <w:sz w:val="20"/>
                <w:szCs w:val="20"/>
              </w:rPr>
              <w:t>7</w:t>
            </w:r>
          </w:p>
        </w:tc>
        <w:tc>
          <w:tcPr>
            <w:tcW w:w="8665" w:type="dxa"/>
            <w:gridSpan w:val="2"/>
            <w:shd w:val="clear" w:color="auto" w:fill="auto"/>
          </w:tcPr>
          <w:p w:rsidR="00741F86" w:rsidRPr="0088461C" w:rsidRDefault="00741F86" w:rsidP="00B73D15">
            <w:pPr>
              <w:rPr>
                <w:sz w:val="20"/>
                <w:szCs w:val="20"/>
              </w:rPr>
            </w:pPr>
            <w:r>
              <w:rPr>
                <w:sz w:val="20"/>
                <w:szCs w:val="20"/>
              </w:rPr>
              <w:t>В.М.Шукшин</w:t>
            </w:r>
            <w:r>
              <w:t xml:space="preserve"> </w:t>
            </w:r>
            <w:r w:rsidRPr="0088461C">
              <w:rPr>
                <w:sz w:val="20"/>
                <w:szCs w:val="20"/>
              </w:rPr>
              <w:t>Рассказы: «Чудик», «Алеша Бесконвойный».</w:t>
            </w:r>
          </w:p>
          <w:p w:rsidR="00741F86" w:rsidRPr="000427F0" w:rsidRDefault="00741F86" w:rsidP="00B73D15">
            <w:pPr>
              <w:rPr>
                <w:sz w:val="20"/>
                <w:szCs w:val="20"/>
              </w:rPr>
            </w:pPr>
            <w:r w:rsidRPr="0088461C">
              <w:rPr>
                <w:sz w:val="20"/>
                <w:szCs w:val="20"/>
              </w:rPr>
              <w:t>Изображение народного характера и картин народной жизни в рассказах..</w:t>
            </w:r>
          </w:p>
        </w:tc>
        <w:tc>
          <w:tcPr>
            <w:tcW w:w="1134" w:type="dxa"/>
            <w:shd w:val="clear" w:color="auto" w:fill="auto"/>
          </w:tcPr>
          <w:p w:rsidR="00741F86" w:rsidRPr="000427F0" w:rsidRDefault="00741F86" w:rsidP="00B73D15">
            <w:pPr>
              <w:rPr>
                <w:sz w:val="20"/>
                <w:szCs w:val="20"/>
              </w:rPr>
            </w:pPr>
            <w:r>
              <w:rPr>
                <w:sz w:val="20"/>
                <w:szCs w:val="20"/>
              </w:rPr>
              <w:t>1</w:t>
            </w:r>
          </w:p>
        </w:tc>
      </w:tr>
      <w:tr w:rsidR="00741F86" w:rsidRPr="0088461C" w:rsidTr="00C70851">
        <w:trPr>
          <w:trHeight w:val="61"/>
        </w:trPr>
        <w:tc>
          <w:tcPr>
            <w:tcW w:w="691" w:type="dxa"/>
            <w:shd w:val="clear" w:color="auto" w:fill="auto"/>
          </w:tcPr>
          <w:p w:rsidR="00741F86" w:rsidRPr="0088461C" w:rsidRDefault="00741F86" w:rsidP="00B73D15">
            <w:pPr>
              <w:rPr>
                <w:sz w:val="20"/>
                <w:szCs w:val="20"/>
              </w:rPr>
            </w:pPr>
            <w:r>
              <w:rPr>
                <w:sz w:val="20"/>
                <w:szCs w:val="20"/>
              </w:rPr>
              <w:t>78</w:t>
            </w:r>
          </w:p>
        </w:tc>
        <w:tc>
          <w:tcPr>
            <w:tcW w:w="8665" w:type="dxa"/>
            <w:gridSpan w:val="2"/>
            <w:shd w:val="clear" w:color="auto" w:fill="auto"/>
          </w:tcPr>
          <w:p w:rsidR="00741F86" w:rsidRPr="0088461C" w:rsidRDefault="00741F86" w:rsidP="00B73D15">
            <w:pPr>
              <w:rPr>
                <w:sz w:val="20"/>
                <w:szCs w:val="20"/>
              </w:rPr>
            </w:pPr>
            <w:r w:rsidRPr="0088461C">
              <w:rPr>
                <w:sz w:val="20"/>
                <w:szCs w:val="20"/>
              </w:rPr>
              <w:t xml:space="preserve"> Развенчание эгоизма и корыстолюбия.</w:t>
            </w:r>
            <w:r>
              <w:rPr>
                <w:sz w:val="20"/>
                <w:szCs w:val="20"/>
              </w:rPr>
              <w:t xml:space="preserve"> </w:t>
            </w:r>
            <w:r w:rsidRPr="0088461C">
              <w:rPr>
                <w:sz w:val="20"/>
                <w:szCs w:val="20"/>
              </w:rPr>
              <w:t>Особенности повествовательной манеры Шукшина</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C70851">
        <w:trPr>
          <w:trHeight w:val="61"/>
        </w:trPr>
        <w:tc>
          <w:tcPr>
            <w:tcW w:w="691" w:type="dxa"/>
            <w:shd w:val="clear" w:color="auto" w:fill="auto"/>
          </w:tcPr>
          <w:p w:rsidR="00741F86" w:rsidRPr="0088461C" w:rsidRDefault="00741F86" w:rsidP="00B73D15">
            <w:pPr>
              <w:rPr>
                <w:sz w:val="20"/>
                <w:szCs w:val="20"/>
              </w:rPr>
            </w:pPr>
            <w:r>
              <w:rPr>
                <w:sz w:val="20"/>
                <w:szCs w:val="20"/>
              </w:rPr>
              <w:t>79</w:t>
            </w:r>
          </w:p>
        </w:tc>
        <w:tc>
          <w:tcPr>
            <w:tcW w:w="8665" w:type="dxa"/>
            <w:gridSpan w:val="2"/>
            <w:shd w:val="clear" w:color="auto" w:fill="auto"/>
          </w:tcPr>
          <w:p w:rsidR="00741F86" w:rsidRPr="00C83775" w:rsidRDefault="00741F86" w:rsidP="00B73D15">
            <w:pPr>
              <w:rPr>
                <w:b/>
                <w:sz w:val="20"/>
                <w:szCs w:val="20"/>
              </w:rPr>
            </w:pPr>
            <w:r w:rsidRPr="0088461C">
              <w:rPr>
                <w:b/>
                <w:sz w:val="20"/>
                <w:szCs w:val="20"/>
              </w:rPr>
              <w:t>В. Т. Шаламов</w:t>
            </w:r>
            <w:r w:rsidR="00C83775">
              <w:rPr>
                <w:b/>
                <w:sz w:val="20"/>
                <w:szCs w:val="20"/>
              </w:rPr>
              <w:t xml:space="preserve">. </w:t>
            </w:r>
            <w:r w:rsidRPr="0088461C">
              <w:rPr>
                <w:sz w:val="20"/>
                <w:szCs w:val="20"/>
              </w:rPr>
              <w:t xml:space="preserve">Жизнь и творчество (обзор). </w:t>
            </w:r>
          </w:p>
          <w:p w:rsidR="00741F86" w:rsidRPr="0088461C" w:rsidRDefault="00741F86" w:rsidP="00B73D15">
            <w:pPr>
              <w:rPr>
                <w:sz w:val="20"/>
                <w:szCs w:val="20"/>
              </w:rPr>
            </w:pPr>
            <w:r w:rsidRPr="0088461C">
              <w:rPr>
                <w:sz w:val="20"/>
                <w:szCs w:val="20"/>
              </w:rPr>
              <w:t>Рассказы: «Последний замер», «Шоковая терапия».</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C70851">
        <w:trPr>
          <w:trHeight w:val="61"/>
        </w:trPr>
        <w:tc>
          <w:tcPr>
            <w:tcW w:w="691" w:type="dxa"/>
            <w:shd w:val="clear" w:color="auto" w:fill="auto"/>
          </w:tcPr>
          <w:p w:rsidR="00741F86" w:rsidRPr="0088461C" w:rsidRDefault="00741F86" w:rsidP="00B73D15">
            <w:pPr>
              <w:rPr>
                <w:sz w:val="20"/>
                <w:szCs w:val="20"/>
              </w:rPr>
            </w:pPr>
            <w:r>
              <w:rPr>
                <w:sz w:val="20"/>
                <w:szCs w:val="20"/>
              </w:rPr>
              <w:t>80</w:t>
            </w:r>
          </w:p>
        </w:tc>
        <w:tc>
          <w:tcPr>
            <w:tcW w:w="8665" w:type="dxa"/>
            <w:gridSpan w:val="2"/>
            <w:shd w:val="clear" w:color="auto" w:fill="auto"/>
          </w:tcPr>
          <w:p w:rsidR="00741F86" w:rsidRPr="00C83775" w:rsidRDefault="00741F86" w:rsidP="00B73D15">
            <w:pPr>
              <w:rPr>
                <w:b/>
                <w:sz w:val="20"/>
                <w:szCs w:val="20"/>
              </w:rPr>
            </w:pPr>
            <w:r w:rsidRPr="00924696">
              <w:rPr>
                <w:b/>
                <w:sz w:val="20"/>
                <w:szCs w:val="20"/>
              </w:rPr>
              <w:t>А. И. Солженицын</w:t>
            </w:r>
            <w:r w:rsidR="00C83775">
              <w:rPr>
                <w:b/>
                <w:sz w:val="20"/>
                <w:szCs w:val="20"/>
              </w:rPr>
              <w:t xml:space="preserve">. </w:t>
            </w:r>
            <w:r w:rsidRPr="00924696">
              <w:rPr>
                <w:sz w:val="20"/>
                <w:szCs w:val="20"/>
              </w:rPr>
              <w:t xml:space="preserve">Жизнь и творчество (обзор). </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C70851">
        <w:trPr>
          <w:trHeight w:val="61"/>
        </w:trPr>
        <w:tc>
          <w:tcPr>
            <w:tcW w:w="691" w:type="dxa"/>
            <w:shd w:val="clear" w:color="auto" w:fill="auto"/>
          </w:tcPr>
          <w:p w:rsidR="00741F86" w:rsidRPr="0088461C" w:rsidRDefault="00741F86" w:rsidP="00B73D15">
            <w:pPr>
              <w:rPr>
                <w:sz w:val="20"/>
                <w:szCs w:val="20"/>
              </w:rPr>
            </w:pPr>
            <w:r>
              <w:rPr>
                <w:sz w:val="20"/>
                <w:szCs w:val="20"/>
              </w:rPr>
              <w:t>81</w:t>
            </w:r>
          </w:p>
        </w:tc>
        <w:tc>
          <w:tcPr>
            <w:tcW w:w="8665" w:type="dxa"/>
            <w:gridSpan w:val="2"/>
            <w:shd w:val="clear" w:color="auto" w:fill="auto"/>
          </w:tcPr>
          <w:p w:rsidR="00741F86" w:rsidRPr="0088461C" w:rsidRDefault="00741F86" w:rsidP="00B73D15">
            <w:pPr>
              <w:rPr>
                <w:sz w:val="20"/>
                <w:szCs w:val="20"/>
              </w:rPr>
            </w:pPr>
            <w:r w:rsidRPr="00924696">
              <w:rPr>
                <w:sz w:val="20"/>
                <w:szCs w:val="20"/>
              </w:rPr>
              <w:t>Повесть «Матрёнин двор». Изображение русской деревни конца 50-х годов. Воспроизведение в образе Матрёны человека- праведника, носителя народной нравственности. Значение рассказа в развитии деревенской прозы.</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C70851">
        <w:trPr>
          <w:trHeight w:val="61"/>
        </w:trPr>
        <w:tc>
          <w:tcPr>
            <w:tcW w:w="691" w:type="dxa"/>
            <w:shd w:val="clear" w:color="auto" w:fill="auto"/>
          </w:tcPr>
          <w:p w:rsidR="00741F86" w:rsidRPr="0088461C" w:rsidRDefault="00741F86" w:rsidP="00B73D15">
            <w:pPr>
              <w:rPr>
                <w:sz w:val="20"/>
                <w:szCs w:val="20"/>
              </w:rPr>
            </w:pPr>
            <w:r>
              <w:rPr>
                <w:sz w:val="20"/>
                <w:szCs w:val="20"/>
              </w:rPr>
              <w:t>82</w:t>
            </w:r>
          </w:p>
        </w:tc>
        <w:tc>
          <w:tcPr>
            <w:tcW w:w="8665" w:type="dxa"/>
            <w:gridSpan w:val="2"/>
            <w:shd w:val="clear" w:color="auto" w:fill="auto"/>
          </w:tcPr>
          <w:p w:rsidR="00741F86" w:rsidRPr="0088461C" w:rsidRDefault="00741F86" w:rsidP="00B73D15">
            <w:pPr>
              <w:rPr>
                <w:sz w:val="20"/>
                <w:szCs w:val="20"/>
              </w:rPr>
            </w:pPr>
            <w:r w:rsidRPr="00924696">
              <w:rPr>
                <w:sz w:val="20"/>
                <w:szCs w:val="20"/>
              </w:rPr>
              <w:t>«Архипелаг ГУЛАГ»</w:t>
            </w:r>
            <w:r w:rsidR="00673F30">
              <w:rPr>
                <w:sz w:val="20"/>
                <w:szCs w:val="20"/>
              </w:rPr>
              <w:t xml:space="preserve">. </w:t>
            </w:r>
            <w:r w:rsidRPr="00924696">
              <w:rPr>
                <w:sz w:val="20"/>
                <w:szCs w:val="20"/>
              </w:rPr>
              <w:t>История создания и публикации романа. Отражение  в нем трагического опыта русской истории.</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C70851">
        <w:trPr>
          <w:trHeight w:val="61"/>
        </w:trPr>
        <w:tc>
          <w:tcPr>
            <w:tcW w:w="691" w:type="dxa"/>
            <w:shd w:val="clear" w:color="auto" w:fill="auto"/>
          </w:tcPr>
          <w:p w:rsidR="00741F86" w:rsidRPr="00740B73" w:rsidRDefault="00741F86" w:rsidP="00B73D15">
            <w:pPr>
              <w:rPr>
                <w:b/>
                <w:i/>
                <w:sz w:val="20"/>
                <w:szCs w:val="20"/>
              </w:rPr>
            </w:pPr>
            <w:r>
              <w:rPr>
                <w:b/>
                <w:i/>
                <w:sz w:val="20"/>
                <w:szCs w:val="20"/>
              </w:rPr>
              <w:t>83</w:t>
            </w:r>
          </w:p>
        </w:tc>
        <w:tc>
          <w:tcPr>
            <w:tcW w:w="8665" w:type="dxa"/>
            <w:gridSpan w:val="2"/>
            <w:shd w:val="clear" w:color="auto" w:fill="auto"/>
          </w:tcPr>
          <w:p w:rsidR="00741F86" w:rsidRPr="00740B73" w:rsidRDefault="00741F86" w:rsidP="00B73D15">
            <w:pPr>
              <w:rPr>
                <w:b/>
                <w:i/>
                <w:sz w:val="20"/>
                <w:szCs w:val="20"/>
              </w:rPr>
            </w:pPr>
            <w:r w:rsidRPr="00740B73">
              <w:rPr>
                <w:b/>
                <w:i/>
                <w:sz w:val="20"/>
                <w:szCs w:val="20"/>
              </w:rPr>
              <w:t>Контрольный тест</w:t>
            </w:r>
          </w:p>
        </w:tc>
        <w:tc>
          <w:tcPr>
            <w:tcW w:w="1134" w:type="dxa"/>
            <w:shd w:val="clear" w:color="auto" w:fill="auto"/>
          </w:tcPr>
          <w:p w:rsidR="00741F86" w:rsidRPr="00740B73" w:rsidRDefault="00741F86" w:rsidP="00B73D15">
            <w:pPr>
              <w:rPr>
                <w:b/>
                <w:i/>
                <w:sz w:val="20"/>
                <w:szCs w:val="20"/>
              </w:rPr>
            </w:pPr>
            <w:r w:rsidRPr="00740B73">
              <w:rPr>
                <w:b/>
                <w:i/>
                <w:sz w:val="20"/>
                <w:szCs w:val="20"/>
              </w:rPr>
              <w:t>1</w:t>
            </w:r>
          </w:p>
        </w:tc>
      </w:tr>
      <w:tr w:rsidR="00741F86" w:rsidRPr="0088461C" w:rsidTr="00C70851">
        <w:trPr>
          <w:trHeight w:val="61"/>
        </w:trPr>
        <w:tc>
          <w:tcPr>
            <w:tcW w:w="691" w:type="dxa"/>
            <w:shd w:val="clear" w:color="auto" w:fill="auto"/>
          </w:tcPr>
          <w:p w:rsidR="00741F86" w:rsidRPr="00740B73" w:rsidRDefault="00741F86" w:rsidP="00B73D15">
            <w:pPr>
              <w:rPr>
                <w:b/>
                <w:sz w:val="20"/>
                <w:szCs w:val="20"/>
              </w:rPr>
            </w:pPr>
            <w:r>
              <w:rPr>
                <w:b/>
                <w:sz w:val="20"/>
                <w:szCs w:val="20"/>
              </w:rPr>
              <w:t>84</w:t>
            </w:r>
          </w:p>
        </w:tc>
        <w:tc>
          <w:tcPr>
            <w:tcW w:w="8665" w:type="dxa"/>
            <w:gridSpan w:val="2"/>
            <w:shd w:val="clear" w:color="auto" w:fill="auto"/>
          </w:tcPr>
          <w:p w:rsidR="00741F86" w:rsidRPr="00740B73" w:rsidRDefault="00741F86" w:rsidP="00B73D15">
            <w:pPr>
              <w:rPr>
                <w:b/>
                <w:sz w:val="20"/>
                <w:szCs w:val="20"/>
              </w:rPr>
            </w:pPr>
            <w:r w:rsidRPr="00740B73">
              <w:rPr>
                <w:b/>
                <w:sz w:val="20"/>
                <w:szCs w:val="20"/>
              </w:rPr>
              <w:t>Урок развития речи. Развёрнутый ответ на проблемный вопрос</w:t>
            </w:r>
          </w:p>
        </w:tc>
        <w:tc>
          <w:tcPr>
            <w:tcW w:w="1134" w:type="dxa"/>
            <w:shd w:val="clear" w:color="auto" w:fill="auto"/>
          </w:tcPr>
          <w:p w:rsidR="00741F86" w:rsidRPr="00740B73" w:rsidRDefault="00741F86" w:rsidP="00B73D15">
            <w:pPr>
              <w:rPr>
                <w:b/>
                <w:sz w:val="20"/>
                <w:szCs w:val="20"/>
              </w:rPr>
            </w:pPr>
            <w:r w:rsidRPr="00740B73">
              <w:rPr>
                <w:b/>
                <w:sz w:val="20"/>
                <w:szCs w:val="20"/>
              </w:rPr>
              <w:t>1</w:t>
            </w:r>
          </w:p>
        </w:tc>
      </w:tr>
      <w:tr w:rsidR="00741F86" w:rsidRPr="0088461C" w:rsidTr="00C70851">
        <w:trPr>
          <w:trHeight w:val="61"/>
        </w:trPr>
        <w:tc>
          <w:tcPr>
            <w:tcW w:w="691" w:type="dxa"/>
            <w:shd w:val="clear" w:color="auto" w:fill="auto"/>
          </w:tcPr>
          <w:p w:rsidR="00741F86" w:rsidRPr="0088461C" w:rsidRDefault="00741F86" w:rsidP="00B73D15">
            <w:pPr>
              <w:rPr>
                <w:sz w:val="20"/>
                <w:szCs w:val="20"/>
              </w:rPr>
            </w:pPr>
            <w:r>
              <w:rPr>
                <w:sz w:val="20"/>
                <w:szCs w:val="20"/>
              </w:rPr>
              <w:t>85</w:t>
            </w:r>
          </w:p>
        </w:tc>
        <w:tc>
          <w:tcPr>
            <w:tcW w:w="8665" w:type="dxa"/>
            <w:gridSpan w:val="2"/>
            <w:shd w:val="clear" w:color="auto" w:fill="auto"/>
          </w:tcPr>
          <w:p w:rsidR="00741F86" w:rsidRPr="00C83775" w:rsidRDefault="00741F86" w:rsidP="00B73D15">
            <w:pPr>
              <w:rPr>
                <w:b/>
                <w:sz w:val="20"/>
                <w:szCs w:val="20"/>
              </w:rPr>
            </w:pPr>
            <w:r w:rsidRPr="00924696">
              <w:rPr>
                <w:b/>
                <w:sz w:val="20"/>
                <w:szCs w:val="20"/>
              </w:rPr>
              <w:t>В. В. Быков</w:t>
            </w:r>
            <w:r w:rsidR="00673F30">
              <w:rPr>
                <w:b/>
                <w:sz w:val="20"/>
                <w:szCs w:val="20"/>
              </w:rPr>
              <w:t xml:space="preserve">. </w:t>
            </w:r>
            <w:r w:rsidRPr="00924696">
              <w:rPr>
                <w:sz w:val="20"/>
                <w:szCs w:val="20"/>
              </w:rPr>
              <w:t>Очерк жизни и творчества.</w:t>
            </w:r>
          </w:p>
          <w:p w:rsidR="00741F86" w:rsidRPr="00924696" w:rsidRDefault="00741F86" w:rsidP="00B73D15">
            <w:pPr>
              <w:rPr>
                <w:sz w:val="20"/>
                <w:szCs w:val="20"/>
              </w:rPr>
            </w:pPr>
            <w:r>
              <w:rPr>
                <w:sz w:val="20"/>
                <w:szCs w:val="20"/>
              </w:rPr>
              <w:t>Повесть «Сотников».</w:t>
            </w:r>
            <w:r w:rsidRPr="00924696">
              <w:rPr>
                <w:sz w:val="20"/>
                <w:szCs w:val="20"/>
              </w:rPr>
              <w:t>Нравственная проблематика произведения.</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C70851">
        <w:trPr>
          <w:trHeight w:val="61"/>
        </w:trPr>
        <w:tc>
          <w:tcPr>
            <w:tcW w:w="691" w:type="dxa"/>
            <w:shd w:val="clear" w:color="auto" w:fill="auto"/>
          </w:tcPr>
          <w:p w:rsidR="00741F86" w:rsidRPr="0088461C" w:rsidRDefault="00741F86" w:rsidP="00B73D15">
            <w:pPr>
              <w:rPr>
                <w:sz w:val="20"/>
                <w:szCs w:val="20"/>
              </w:rPr>
            </w:pPr>
            <w:r>
              <w:rPr>
                <w:sz w:val="20"/>
                <w:szCs w:val="20"/>
              </w:rPr>
              <w:t>86</w:t>
            </w:r>
          </w:p>
        </w:tc>
        <w:tc>
          <w:tcPr>
            <w:tcW w:w="8665" w:type="dxa"/>
            <w:gridSpan w:val="2"/>
            <w:shd w:val="clear" w:color="auto" w:fill="auto"/>
          </w:tcPr>
          <w:p w:rsidR="00741F86" w:rsidRPr="0088461C" w:rsidRDefault="00741F86" w:rsidP="00B73D15">
            <w:pPr>
              <w:rPr>
                <w:sz w:val="20"/>
                <w:szCs w:val="20"/>
              </w:rPr>
            </w:pPr>
            <w:r w:rsidRPr="00924696">
              <w:rPr>
                <w:sz w:val="20"/>
                <w:szCs w:val="20"/>
              </w:rPr>
              <w:t xml:space="preserve">Образы Сотникова и Рыбака, две “точки зрения” в повести. Авторская позиция и способы ее выражения в произведении. </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C70851">
        <w:trPr>
          <w:trHeight w:val="61"/>
        </w:trPr>
        <w:tc>
          <w:tcPr>
            <w:tcW w:w="691" w:type="dxa"/>
            <w:shd w:val="clear" w:color="auto" w:fill="auto"/>
          </w:tcPr>
          <w:p w:rsidR="00741F86" w:rsidRPr="0088461C" w:rsidRDefault="00741F86" w:rsidP="00B73D15">
            <w:pPr>
              <w:rPr>
                <w:sz w:val="20"/>
                <w:szCs w:val="20"/>
              </w:rPr>
            </w:pPr>
            <w:r>
              <w:rPr>
                <w:sz w:val="20"/>
                <w:szCs w:val="20"/>
              </w:rPr>
              <w:t>87</w:t>
            </w:r>
          </w:p>
        </w:tc>
        <w:tc>
          <w:tcPr>
            <w:tcW w:w="8665" w:type="dxa"/>
            <w:gridSpan w:val="2"/>
            <w:shd w:val="clear" w:color="auto" w:fill="auto"/>
          </w:tcPr>
          <w:p w:rsidR="00741F86" w:rsidRPr="00C83775" w:rsidRDefault="00741F86" w:rsidP="00B73D15">
            <w:pPr>
              <w:rPr>
                <w:b/>
                <w:sz w:val="20"/>
                <w:szCs w:val="20"/>
              </w:rPr>
            </w:pPr>
            <w:r>
              <w:rPr>
                <w:b/>
                <w:sz w:val="20"/>
                <w:szCs w:val="20"/>
              </w:rPr>
              <w:t>В.Белов.</w:t>
            </w:r>
            <w:r w:rsidRPr="00924696">
              <w:rPr>
                <w:sz w:val="20"/>
                <w:szCs w:val="20"/>
              </w:rPr>
              <w:t xml:space="preserve">«Привычное дело» . Изображение в повести быта и нравов жителей северной русской деревни. </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C70851">
        <w:trPr>
          <w:trHeight w:val="61"/>
        </w:trPr>
        <w:tc>
          <w:tcPr>
            <w:tcW w:w="691" w:type="dxa"/>
            <w:shd w:val="clear" w:color="auto" w:fill="auto"/>
          </w:tcPr>
          <w:p w:rsidR="00741F86" w:rsidRPr="00740B73" w:rsidRDefault="00741F86" w:rsidP="00B73D15">
            <w:pPr>
              <w:rPr>
                <w:b/>
                <w:sz w:val="20"/>
                <w:szCs w:val="20"/>
              </w:rPr>
            </w:pPr>
            <w:r>
              <w:rPr>
                <w:b/>
                <w:sz w:val="20"/>
                <w:szCs w:val="20"/>
              </w:rPr>
              <w:t>89</w:t>
            </w:r>
          </w:p>
        </w:tc>
        <w:tc>
          <w:tcPr>
            <w:tcW w:w="8665" w:type="dxa"/>
            <w:gridSpan w:val="2"/>
            <w:shd w:val="clear" w:color="auto" w:fill="auto"/>
          </w:tcPr>
          <w:p w:rsidR="00741F86" w:rsidRPr="00740B73" w:rsidRDefault="00741F86" w:rsidP="00B73D15">
            <w:pPr>
              <w:rPr>
                <w:b/>
                <w:sz w:val="20"/>
                <w:szCs w:val="20"/>
              </w:rPr>
            </w:pPr>
            <w:r w:rsidRPr="00740B73">
              <w:rPr>
                <w:b/>
                <w:sz w:val="20"/>
                <w:szCs w:val="20"/>
              </w:rPr>
              <w:t>Урок развития речи. Отзыв на прочитанное произведение о ВО войне»</w:t>
            </w:r>
          </w:p>
        </w:tc>
        <w:tc>
          <w:tcPr>
            <w:tcW w:w="1134" w:type="dxa"/>
            <w:shd w:val="clear" w:color="auto" w:fill="auto"/>
          </w:tcPr>
          <w:p w:rsidR="00741F86" w:rsidRPr="00740B73" w:rsidRDefault="00741F86" w:rsidP="00B73D15">
            <w:pPr>
              <w:rPr>
                <w:b/>
                <w:sz w:val="20"/>
                <w:szCs w:val="20"/>
              </w:rPr>
            </w:pPr>
            <w:r w:rsidRPr="00740B73">
              <w:rPr>
                <w:b/>
                <w:sz w:val="20"/>
                <w:szCs w:val="20"/>
              </w:rPr>
              <w:t>1</w:t>
            </w:r>
          </w:p>
        </w:tc>
      </w:tr>
      <w:tr w:rsidR="00741F86" w:rsidRPr="0088461C" w:rsidTr="00C70851">
        <w:trPr>
          <w:trHeight w:val="61"/>
        </w:trPr>
        <w:tc>
          <w:tcPr>
            <w:tcW w:w="691" w:type="dxa"/>
            <w:shd w:val="clear" w:color="auto" w:fill="auto"/>
          </w:tcPr>
          <w:p w:rsidR="00741F86" w:rsidRPr="00740B73" w:rsidRDefault="00741F86" w:rsidP="00B73D15">
            <w:pPr>
              <w:rPr>
                <w:b/>
                <w:sz w:val="20"/>
                <w:szCs w:val="20"/>
              </w:rPr>
            </w:pPr>
            <w:r>
              <w:rPr>
                <w:b/>
                <w:sz w:val="20"/>
                <w:szCs w:val="20"/>
              </w:rPr>
              <w:t>90</w:t>
            </w:r>
          </w:p>
        </w:tc>
        <w:tc>
          <w:tcPr>
            <w:tcW w:w="8665" w:type="dxa"/>
            <w:gridSpan w:val="2"/>
            <w:shd w:val="clear" w:color="auto" w:fill="auto"/>
          </w:tcPr>
          <w:p w:rsidR="00741F86" w:rsidRPr="00740B73" w:rsidRDefault="00741F86" w:rsidP="00B73D15">
            <w:pPr>
              <w:rPr>
                <w:b/>
                <w:sz w:val="20"/>
                <w:szCs w:val="20"/>
              </w:rPr>
            </w:pPr>
            <w:r w:rsidRPr="00740B73">
              <w:rPr>
                <w:b/>
                <w:sz w:val="20"/>
                <w:szCs w:val="20"/>
              </w:rPr>
              <w:t xml:space="preserve">Урок-концерт. Патриотические мотивы в лирике военных лет. </w:t>
            </w:r>
          </w:p>
        </w:tc>
        <w:tc>
          <w:tcPr>
            <w:tcW w:w="1134" w:type="dxa"/>
            <w:shd w:val="clear" w:color="auto" w:fill="auto"/>
          </w:tcPr>
          <w:p w:rsidR="00741F86" w:rsidRPr="00740B73" w:rsidRDefault="00741F86" w:rsidP="00B73D15">
            <w:pPr>
              <w:rPr>
                <w:b/>
                <w:sz w:val="20"/>
                <w:szCs w:val="20"/>
              </w:rPr>
            </w:pPr>
            <w:r w:rsidRPr="00740B73">
              <w:rPr>
                <w:b/>
                <w:sz w:val="20"/>
                <w:szCs w:val="20"/>
              </w:rPr>
              <w:t>1</w:t>
            </w:r>
          </w:p>
        </w:tc>
      </w:tr>
      <w:tr w:rsidR="00741F86" w:rsidRPr="0088461C" w:rsidTr="00C70851">
        <w:trPr>
          <w:trHeight w:val="61"/>
        </w:trPr>
        <w:tc>
          <w:tcPr>
            <w:tcW w:w="691" w:type="dxa"/>
            <w:shd w:val="clear" w:color="auto" w:fill="auto"/>
          </w:tcPr>
          <w:p w:rsidR="00741F86" w:rsidRPr="0088461C" w:rsidRDefault="00741F86" w:rsidP="00B73D15">
            <w:pPr>
              <w:rPr>
                <w:sz w:val="20"/>
                <w:szCs w:val="20"/>
              </w:rPr>
            </w:pPr>
            <w:r>
              <w:rPr>
                <w:sz w:val="20"/>
                <w:szCs w:val="20"/>
              </w:rPr>
              <w:t>91</w:t>
            </w:r>
          </w:p>
        </w:tc>
        <w:tc>
          <w:tcPr>
            <w:tcW w:w="8665" w:type="dxa"/>
            <w:gridSpan w:val="2"/>
            <w:shd w:val="clear" w:color="auto" w:fill="auto"/>
          </w:tcPr>
          <w:p w:rsidR="00741F86" w:rsidRPr="0088461C" w:rsidRDefault="00741F86" w:rsidP="00B73D15">
            <w:pPr>
              <w:rPr>
                <w:sz w:val="20"/>
                <w:szCs w:val="20"/>
              </w:rPr>
            </w:pPr>
            <w:r w:rsidRPr="0088461C">
              <w:rPr>
                <w:sz w:val="20"/>
                <w:szCs w:val="20"/>
              </w:rPr>
              <w:t>Поэзия «шестидесятников». Новые поэтические формы. Поэзия периода оттепели.</w:t>
            </w:r>
          </w:p>
          <w:p w:rsidR="00741F86" w:rsidRPr="0088461C" w:rsidRDefault="00741F86" w:rsidP="00B73D15">
            <w:pPr>
              <w:rPr>
                <w:sz w:val="20"/>
                <w:szCs w:val="20"/>
              </w:rPr>
            </w:pPr>
            <w:r w:rsidRPr="0088461C">
              <w:rPr>
                <w:sz w:val="20"/>
                <w:szCs w:val="20"/>
              </w:rPr>
              <w:t>«Громкая» лирика: Р.И.Рождественский, Е.А.Евтушенко, А.А.Вознесенский.</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C70851">
        <w:trPr>
          <w:trHeight w:val="61"/>
        </w:trPr>
        <w:tc>
          <w:tcPr>
            <w:tcW w:w="691" w:type="dxa"/>
            <w:shd w:val="clear" w:color="auto" w:fill="auto"/>
          </w:tcPr>
          <w:p w:rsidR="00741F86" w:rsidRPr="0088461C" w:rsidRDefault="00741F86" w:rsidP="00B73D15">
            <w:pPr>
              <w:rPr>
                <w:sz w:val="20"/>
                <w:szCs w:val="20"/>
              </w:rPr>
            </w:pPr>
            <w:r>
              <w:rPr>
                <w:sz w:val="20"/>
                <w:szCs w:val="20"/>
              </w:rPr>
              <w:t>92</w:t>
            </w:r>
          </w:p>
        </w:tc>
        <w:tc>
          <w:tcPr>
            <w:tcW w:w="8665" w:type="dxa"/>
            <w:gridSpan w:val="2"/>
            <w:shd w:val="clear" w:color="auto" w:fill="auto"/>
          </w:tcPr>
          <w:p w:rsidR="00741F86" w:rsidRPr="0088461C" w:rsidRDefault="00741F86" w:rsidP="00B73D15">
            <w:pPr>
              <w:rPr>
                <w:sz w:val="20"/>
                <w:szCs w:val="20"/>
              </w:rPr>
            </w:pPr>
            <w:r w:rsidRPr="0088461C">
              <w:rPr>
                <w:sz w:val="20"/>
                <w:szCs w:val="20"/>
              </w:rPr>
              <w:t>Н.М.Рубцов. Б.Ш.Окуджава.</w:t>
            </w:r>
            <w:r w:rsidR="00673F30">
              <w:rPr>
                <w:sz w:val="20"/>
                <w:szCs w:val="20"/>
              </w:rPr>
              <w:t xml:space="preserve"> </w:t>
            </w:r>
            <w:r w:rsidRPr="0088461C">
              <w:rPr>
                <w:sz w:val="20"/>
                <w:szCs w:val="20"/>
              </w:rPr>
              <w:t>Страницы жизни и творчества.</w:t>
            </w:r>
          </w:p>
          <w:p w:rsidR="00741F86" w:rsidRPr="0088461C" w:rsidRDefault="00741F86" w:rsidP="00B73D15">
            <w:pPr>
              <w:rPr>
                <w:sz w:val="20"/>
                <w:szCs w:val="20"/>
              </w:rPr>
            </w:pPr>
            <w:r w:rsidRPr="0088461C">
              <w:rPr>
                <w:sz w:val="20"/>
                <w:szCs w:val="20"/>
              </w:rPr>
              <w:t xml:space="preserve">Основные темы и мотивы лирики. </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C70851">
        <w:trPr>
          <w:trHeight w:val="61"/>
        </w:trPr>
        <w:tc>
          <w:tcPr>
            <w:tcW w:w="691" w:type="dxa"/>
            <w:shd w:val="clear" w:color="auto" w:fill="auto"/>
          </w:tcPr>
          <w:p w:rsidR="00741F86" w:rsidRPr="0088461C" w:rsidRDefault="00741F86" w:rsidP="00B73D15">
            <w:pPr>
              <w:rPr>
                <w:sz w:val="20"/>
                <w:szCs w:val="20"/>
              </w:rPr>
            </w:pPr>
            <w:r>
              <w:rPr>
                <w:sz w:val="20"/>
                <w:szCs w:val="20"/>
              </w:rPr>
              <w:t>93</w:t>
            </w:r>
          </w:p>
        </w:tc>
        <w:tc>
          <w:tcPr>
            <w:tcW w:w="8665" w:type="dxa"/>
            <w:gridSpan w:val="2"/>
            <w:shd w:val="clear" w:color="auto" w:fill="auto"/>
          </w:tcPr>
          <w:p w:rsidR="00741F86" w:rsidRPr="00C83775" w:rsidRDefault="00741F86" w:rsidP="00B73D15">
            <w:pPr>
              <w:rPr>
                <w:b/>
                <w:sz w:val="20"/>
                <w:szCs w:val="20"/>
              </w:rPr>
            </w:pPr>
            <w:r w:rsidRPr="005B1BBD">
              <w:rPr>
                <w:b/>
                <w:sz w:val="20"/>
                <w:szCs w:val="20"/>
              </w:rPr>
              <w:t>А. В. Вампилов</w:t>
            </w:r>
            <w:r w:rsidRPr="005B1BBD">
              <w:rPr>
                <w:sz w:val="20"/>
                <w:szCs w:val="20"/>
              </w:rPr>
              <w:t>«Провинциальные анекдоты». Образ вечного неистребимого бюрократа в пьесе. Утверждение добра, любви, милосердия . Гоголевские традиции в драматургии Вампилова.</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C70851">
        <w:trPr>
          <w:trHeight w:val="61"/>
        </w:trPr>
        <w:tc>
          <w:tcPr>
            <w:tcW w:w="691" w:type="dxa"/>
            <w:shd w:val="clear" w:color="auto" w:fill="auto"/>
          </w:tcPr>
          <w:p w:rsidR="00741F86" w:rsidRPr="0088461C" w:rsidRDefault="00741F86" w:rsidP="00B73D15">
            <w:pPr>
              <w:rPr>
                <w:sz w:val="20"/>
                <w:szCs w:val="20"/>
              </w:rPr>
            </w:pPr>
            <w:r>
              <w:rPr>
                <w:sz w:val="20"/>
                <w:szCs w:val="20"/>
              </w:rPr>
              <w:t>94</w:t>
            </w:r>
          </w:p>
        </w:tc>
        <w:tc>
          <w:tcPr>
            <w:tcW w:w="8665" w:type="dxa"/>
            <w:gridSpan w:val="2"/>
            <w:shd w:val="clear" w:color="auto" w:fill="auto"/>
          </w:tcPr>
          <w:p w:rsidR="00741F86" w:rsidRPr="005B1BBD" w:rsidRDefault="00741F86" w:rsidP="00B73D15">
            <w:pPr>
              <w:rPr>
                <w:sz w:val="20"/>
                <w:szCs w:val="20"/>
              </w:rPr>
            </w:pPr>
            <w:r w:rsidRPr="005B1BBD">
              <w:rPr>
                <w:sz w:val="20"/>
                <w:szCs w:val="20"/>
              </w:rPr>
              <w:t xml:space="preserve">Литература последнего десятилетия .Влияние на развитие современной  литературы  культурной </w:t>
            </w:r>
            <w:r w:rsidRPr="005B1BBD">
              <w:rPr>
                <w:sz w:val="20"/>
                <w:szCs w:val="20"/>
              </w:rPr>
              <w:lastRenderedPageBreak/>
              <w:t xml:space="preserve">ситуации новой России. </w:t>
            </w:r>
          </w:p>
        </w:tc>
        <w:tc>
          <w:tcPr>
            <w:tcW w:w="1134" w:type="dxa"/>
            <w:shd w:val="clear" w:color="auto" w:fill="auto"/>
          </w:tcPr>
          <w:p w:rsidR="00741F86" w:rsidRPr="0088461C" w:rsidRDefault="00741F86" w:rsidP="00B73D15">
            <w:pPr>
              <w:rPr>
                <w:sz w:val="20"/>
                <w:szCs w:val="20"/>
              </w:rPr>
            </w:pPr>
            <w:r>
              <w:rPr>
                <w:sz w:val="20"/>
                <w:szCs w:val="20"/>
              </w:rPr>
              <w:lastRenderedPageBreak/>
              <w:t>1</w:t>
            </w:r>
          </w:p>
        </w:tc>
      </w:tr>
      <w:tr w:rsidR="00741F86" w:rsidRPr="0088461C" w:rsidTr="00C70851">
        <w:trPr>
          <w:trHeight w:val="61"/>
        </w:trPr>
        <w:tc>
          <w:tcPr>
            <w:tcW w:w="691" w:type="dxa"/>
            <w:shd w:val="clear" w:color="auto" w:fill="auto"/>
          </w:tcPr>
          <w:p w:rsidR="00741F86" w:rsidRPr="0088461C" w:rsidRDefault="00741F86" w:rsidP="00B73D15">
            <w:pPr>
              <w:rPr>
                <w:sz w:val="20"/>
                <w:szCs w:val="20"/>
              </w:rPr>
            </w:pPr>
            <w:r>
              <w:rPr>
                <w:sz w:val="20"/>
                <w:szCs w:val="20"/>
              </w:rPr>
              <w:lastRenderedPageBreak/>
              <w:t>95</w:t>
            </w:r>
          </w:p>
        </w:tc>
        <w:tc>
          <w:tcPr>
            <w:tcW w:w="8665" w:type="dxa"/>
            <w:gridSpan w:val="2"/>
            <w:shd w:val="clear" w:color="auto" w:fill="auto"/>
          </w:tcPr>
          <w:p w:rsidR="00741F86" w:rsidRPr="0088461C" w:rsidRDefault="00741F86" w:rsidP="00B73D15">
            <w:pPr>
              <w:rPr>
                <w:sz w:val="20"/>
                <w:szCs w:val="20"/>
              </w:rPr>
            </w:pPr>
            <w:r w:rsidRPr="005B1BBD">
              <w:rPr>
                <w:sz w:val="20"/>
                <w:szCs w:val="20"/>
              </w:rPr>
              <w:t>Основные тенденции совр</w:t>
            </w:r>
            <w:r>
              <w:rPr>
                <w:sz w:val="20"/>
                <w:szCs w:val="20"/>
              </w:rPr>
              <w:t xml:space="preserve">еменного литературного процесса. </w:t>
            </w:r>
            <w:r w:rsidRPr="005B1BBD">
              <w:rPr>
                <w:sz w:val="20"/>
                <w:szCs w:val="20"/>
              </w:rPr>
              <w:t>Постмодернизм.</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C70851">
        <w:trPr>
          <w:trHeight w:val="175"/>
        </w:trPr>
        <w:tc>
          <w:tcPr>
            <w:tcW w:w="691" w:type="dxa"/>
            <w:shd w:val="clear" w:color="auto" w:fill="auto"/>
          </w:tcPr>
          <w:p w:rsidR="00741F86" w:rsidRPr="00740B73" w:rsidRDefault="00741F86" w:rsidP="00B73D15">
            <w:pPr>
              <w:rPr>
                <w:b/>
                <w:lang w:val="en-US"/>
              </w:rPr>
            </w:pPr>
            <w:r w:rsidRPr="00740B73">
              <w:rPr>
                <w:b/>
                <w:lang w:val="en-US"/>
              </w:rPr>
              <w:t>IV</w:t>
            </w:r>
          </w:p>
        </w:tc>
        <w:tc>
          <w:tcPr>
            <w:tcW w:w="8665" w:type="dxa"/>
            <w:gridSpan w:val="2"/>
            <w:shd w:val="clear" w:color="auto" w:fill="auto"/>
          </w:tcPr>
          <w:p w:rsidR="00741F86" w:rsidRPr="00740B73" w:rsidRDefault="00741F86" w:rsidP="00B73D15">
            <w:r w:rsidRPr="00740B73">
              <w:rPr>
                <w:b/>
              </w:rPr>
              <w:t>Литературное творчество народов России</w:t>
            </w:r>
          </w:p>
        </w:tc>
        <w:tc>
          <w:tcPr>
            <w:tcW w:w="1134" w:type="dxa"/>
            <w:shd w:val="clear" w:color="auto" w:fill="auto"/>
          </w:tcPr>
          <w:p w:rsidR="00741F86" w:rsidRPr="0088461C" w:rsidRDefault="00741F86" w:rsidP="00B73D15">
            <w:pPr>
              <w:rPr>
                <w:sz w:val="20"/>
                <w:szCs w:val="20"/>
              </w:rPr>
            </w:pPr>
          </w:p>
        </w:tc>
      </w:tr>
      <w:tr w:rsidR="00741F86" w:rsidRPr="0088461C" w:rsidTr="00C70851">
        <w:trPr>
          <w:trHeight w:val="395"/>
        </w:trPr>
        <w:tc>
          <w:tcPr>
            <w:tcW w:w="691" w:type="dxa"/>
            <w:shd w:val="clear" w:color="auto" w:fill="auto"/>
          </w:tcPr>
          <w:p w:rsidR="00741F86" w:rsidRPr="0088461C" w:rsidRDefault="00741F86" w:rsidP="00B73D15">
            <w:pPr>
              <w:rPr>
                <w:sz w:val="20"/>
                <w:szCs w:val="20"/>
              </w:rPr>
            </w:pPr>
            <w:r>
              <w:rPr>
                <w:sz w:val="20"/>
                <w:szCs w:val="20"/>
              </w:rPr>
              <w:t>96</w:t>
            </w:r>
          </w:p>
        </w:tc>
        <w:tc>
          <w:tcPr>
            <w:tcW w:w="8665" w:type="dxa"/>
            <w:gridSpan w:val="2"/>
            <w:shd w:val="clear" w:color="auto" w:fill="auto"/>
          </w:tcPr>
          <w:p w:rsidR="00741F86" w:rsidRPr="00C83775" w:rsidRDefault="00741F86" w:rsidP="00B73D15">
            <w:pPr>
              <w:rPr>
                <w:sz w:val="20"/>
                <w:szCs w:val="20"/>
              </w:rPr>
            </w:pPr>
            <w:r w:rsidRPr="005B1BBD">
              <w:rPr>
                <w:sz w:val="20"/>
                <w:szCs w:val="20"/>
              </w:rPr>
              <w:t>Р.Гамзатов «Мой Дагестан», «Покуда вертится земля», «Журавли»,»Берегите друзей».</w:t>
            </w:r>
          </w:p>
        </w:tc>
        <w:tc>
          <w:tcPr>
            <w:tcW w:w="1134" w:type="dxa"/>
            <w:shd w:val="clear" w:color="auto" w:fill="auto"/>
          </w:tcPr>
          <w:p w:rsidR="00741F86" w:rsidRDefault="00741F86" w:rsidP="00B73D15">
            <w:pPr>
              <w:rPr>
                <w:sz w:val="20"/>
                <w:szCs w:val="20"/>
              </w:rPr>
            </w:pPr>
            <w:r>
              <w:rPr>
                <w:sz w:val="20"/>
                <w:szCs w:val="20"/>
              </w:rPr>
              <w:t>1</w:t>
            </w:r>
          </w:p>
        </w:tc>
      </w:tr>
      <w:tr w:rsidR="00741F86" w:rsidRPr="0088461C" w:rsidTr="00C70851">
        <w:trPr>
          <w:trHeight w:val="125"/>
        </w:trPr>
        <w:tc>
          <w:tcPr>
            <w:tcW w:w="691" w:type="dxa"/>
            <w:shd w:val="clear" w:color="auto" w:fill="auto"/>
          </w:tcPr>
          <w:p w:rsidR="00741F86" w:rsidRPr="00740B73" w:rsidRDefault="00741F86" w:rsidP="00B73D15">
            <w:r w:rsidRPr="00740B73">
              <w:rPr>
                <w:b/>
                <w:lang w:val="en-US"/>
              </w:rPr>
              <w:t>V</w:t>
            </w:r>
          </w:p>
        </w:tc>
        <w:tc>
          <w:tcPr>
            <w:tcW w:w="8665" w:type="dxa"/>
            <w:gridSpan w:val="2"/>
            <w:shd w:val="clear" w:color="auto" w:fill="auto"/>
          </w:tcPr>
          <w:p w:rsidR="00741F86" w:rsidRPr="00740B73" w:rsidRDefault="00741F86" w:rsidP="00B73D15">
            <w:r w:rsidRPr="00740B73">
              <w:rPr>
                <w:b/>
              </w:rPr>
              <w:t>Зарубежная литература  XX века</w:t>
            </w:r>
            <w:r>
              <w:rPr>
                <w:b/>
              </w:rPr>
              <w:t xml:space="preserve"> (8ч.)</w:t>
            </w:r>
          </w:p>
        </w:tc>
        <w:tc>
          <w:tcPr>
            <w:tcW w:w="1134" w:type="dxa"/>
            <w:shd w:val="clear" w:color="auto" w:fill="auto"/>
          </w:tcPr>
          <w:p w:rsidR="00741F86" w:rsidRPr="0088461C" w:rsidRDefault="00741F86" w:rsidP="00B73D15">
            <w:pPr>
              <w:rPr>
                <w:sz w:val="20"/>
                <w:szCs w:val="20"/>
              </w:rPr>
            </w:pPr>
          </w:p>
        </w:tc>
      </w:tr>
      <w:tr w:rsidR="00741F86" w:rsidRPr="0088461C" w:rsidTr="00C70851">
        <w:trPr>
          <w:trHeight w:val="535"/>
        </w:trPr>
        <w:tc>
          <w:tcPr>
            <w:tcW w:w="691" w:type="dxa"/>
            <w:shd w:val="clear" w:color="auto" w:fill="auto"/>
          </w:tcPr>
          <w:p w:rsidR="00741F86" w:rsidRPr="0088461C" w:rsidRDefault="00A87E4E" w:rsidP="00B73D15">
            <w:pPr>
              <w:rPr>
                <w:sz w:val="20"/>
                <w:szCs w:val="20"/>
              </w:rPr>
            </w:pPr>
            <w:r>
              <w:rPr>
                <w:sz w:val="20"/>
                <w:szCs w:val="20"/>
              </w:rPr>
              <w:t>97</w:t>
            </w:r>
          </w:p>
        </w:tc>
        <w:tc>
          <w:tcPr>
            <w:tcW w:w="8665" w:type="dxa"/>
            <w:gridSpan w:val="2"/>
            <w:shd w:val="clear" w:color="auto" w:fill="auto"/>
          </w:tcPr>
          <w:p w:rsidR="00741F86" w:rsidRPr="00C83775" w:rsidRDefault="00741F86" w:rsidP="00B73D15">
            <w:pPr>
              <w:rPr>
                <w:sz w:val="20"/>
                <w:szCs w:val="20"/>
              </w:rPr>
            </w:pPr>
            <w:r w:rsidRPr="005B1BBD">
              <w:rPr>
                <w:sz w:val="20"/>
                <w:szCs w:val="20"/>
              </w:rPr>
              <w:t xml:space="preserve">Гуманистическая направленность произведений зарубежной литературы </w:t>
            </w:r>
            <w:r>
              <w:rPr>
                <w:sz w:val="20"/>
                <w:szCs w:val="20"/>
              </w:rPr>
              <w:t xml:space="preserve">           </w:t>
            </w:r>
            <w:r w:rsidRPr="005B1BBD">
              <w:rPr>
                <w:sz w:val="20"/>
                <w:szCs w:val="20"/>
              </w:rPr>
              <w:t>XX в.</w:t>
            </w:r>
          </w:p>
        </w:tc>
        <w:tc>
          <w:tcPr>
            <w:tcW w:w="1134" w:type="dxa"/>
            <w:shd w:val="clear" w:color="auto" w:fill="auto"/>
          </w:tcPr>
          <w:p w:rsidR="00741F86" w:rsidRDefault="00741F86" w:rsidP="00B73D15">
            <w:pPr>
              <w:rPr>
                <w:sz w:val="20"/>
                <w:szCs w:val="20"/>
              </w:rPr>
            </w:pPr>
            <w:r>
              <w:rPr>
                <w:sz w:val="20"/>
                <w:szCs w:val="20"/>
              </w:rPr>
              <w:t>1</w:t>
            </w:r>
          </w:p>
        </w:tc>
      </w:tr>
      <w:tr w:rsidR="00741F86" w:rsidRPr="0088461C" w:rsidTr="00C70851">
        <w:trPr>
          <w:trHeight w:val="61"/>
        </w:trPr>
        <w:tc>
          <w:tcPr>
            <w:tcW w:w="691" w:type="dxa"/>
            <w:shd w:val="clear" w:color="auto" w:fill="auto"/>
          </w:tcPr>
          <w:p w:rsidR="00741F86" w:rsidRPr="0088461C" w:rsidRDefault="00C83775" w:rsidP="00B73D15">
            <w:pPr>
              <w:rPr>
                <w:sz w:val="20"/>
                <w:szCs w:val="20"/>
              </w:rPr>
            </w:pPr>
            <w:r>
              <w:rPr>
                <w:sz w:val="20"/>
                <w:szCs w:val="20"/>
              </w:rPr>
              <w:t>98</w:t>
            </w:r>
          </w:p>
        </w:tc>
        <w:tc>
          <w:tcPr>
            <w:tcW w:w="8665" w:type="dxa"/>
            <w:gridSpan w:val="2"/>
            <w:shd w:val="clear" w:color="auto" w:fill="auto"/>
          </w:tcPr>
          <w:p w:rsidR="00741F86" w:rsidRPr="005B1BBD" w:rsidRDefault="00741F86" w:rsidP="00B73D15">
            <w:pPr>
              <w:rPr>
                <w:sz w:val="20"/>
                <w:szCs w:val="20"/>
              </w:rPr>
            </w:pPr>
            <w:r w:rsidRPr="005B1BBD">
              <w:rPr>
                <w:sz w:val="20"/>
                <w:szCs w:val="20"/>
              </w:rPr>
              <w:t>Б. Шоу</w:t>
            </w:r>
            <w:r w:rsidR="00C83775">
              <w:rPr>
                <w:sz w:val="20"/>
                <w:szCs w:val="20"/>
              </w:rPr>
              <w:t>.</w:t>
            </w:r>
            <w:r w:rsidR="00673F30">
              <w:rPr>
                <w:sz w:val="20"/>
                <w:szCs w:val="20"/>
              </w:rPr>
              <w:t xml:space="preserve"> </w:t>
            </w:r>
            <w:r w:rsidRPr="005B1BBD">
              <w:rPr>
                <w:sz w:val="20"/>
                <w:szCs w:val="20"/>
              </w:rPr>
              <w:t xml:space="preserve">Жизнь и творчество (обзор).Пьеса «Пигмалион». </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C70851">
        <w:trPr>
          <w:trHeight w:val="61"/>
        </w:trPr>
        <w:tc>
          <w:tcPr>
            <w:tcW w:w="691" w:type="dxa"/>
            <w:shd w:val="clear" w:color="auto" w:fill="auto"/>
          </w:tcPr>
          <w:p w:rsidR="00741F86" w:rsidRPr="0088461C" w:rsidRDefault="00C83775" w:rsidP="00B73D15">
            <w:pPr>
              <w:rPr>
                <w:sz w:val="20"/>
                <w:szCs w:val="20"/>
              </w:rPr>
            </w:pPr>
            <w:r>
              <w:rPr>
                <w:sz w:val="20"/>
                <w:szCs w:val="20"/>
              </w:rPr>
              <w:t>99</w:t>
            </w:r>
          </w:p>
        </w:tc>
        <w:tc>
          <w:tcPr>
            <w:tcW w:w="8665" w:type="dxa"/>
            <w:gridSpan w:val="2"/>
            <w:shd w:val="clear" w:color="auto" w:fill="auto"/>
          </w:tcPr>
          <w:p w:rsidR="00741F86" w:rsidRPr="00C83775" w:rsidRDefault="00741F86" w:rsidP="00B73D15">
            <w:pPr>
              <w:rPr>
                <w:b/>
                <w:sz w:val="20"/>
                <w:szCs w:val="20"/>
              </w:rPr>
            </w:pPr>
            <w:r w:rsidRPr="005B1BBD">
              <w:rPr>
                <w:b/>
                <w:sz w:val="20"/>
                <w:szCs w:val="20"/>
              </w:rPr>
              <w:t>Г. Аполлинер</w:t>
            </w:r>
            <w:r w:rsidR="00C83775">
              <w:rPr>
                <w:b/>
                <w:sz w:val="20"/>
                <w:szCs w:val="20"/>
              </w:rPr>
              <w:t>.</w:t>
            </w:r>
            <w:r w:rsidRPr="005B1BBD">
              <w:rPr>
                <w:b/>
                <w:sz w:val="20"/>
                <w:szCs w:val="20"/>
              </w:rPr>
              <w:t xml:space="preserve"> </w:t>
            </w:r>
            <w:r w:rsidRPr="005B1BBD">
              <w:rPr>
                <w:sz w:val="20"/>
                <w:szCs w:val="20"/>
              </w:rPr>
              <w:t>Жизнь и творчество (обзор).</w:t>
            </w:r>
          </w:p>
          <w:p w:rsidR="00741F86" w:rsidRPr="005B1BBD" w:rsidRDefault="00741F86" w:rsidP="00B73D15">
            <w:pPr>
              <w:rPr>
                <w:sz w:val="20"/>
                <w:szCs w:val="20"/>
              </w:rPr>
            </w:pPr>
            <w:r w:rsidRPr="005B1BBD">
              <w:rPr>
                <w:sz w:val="20"/>
                <w:szCs w:val="20"/>
              </w:rPr>
              <w:t xml:space="preserve">Стихотворение «Мост Мирабо». </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C70851">
        <w:trPr>
          <w:trHeight w:val="946"/>
        </w:trPr>
        <w:tc>
          <w:tcPr>
            <w:tcW w:w="691" w:type="dxa"/>
            <w:shd w:val="clear" w:color="auto" w:fill="auto"/>
          </w:tcPr>
          <w:p w:rsidR="00741F86" w:rsidRPr="0088461C" w:rsidRDefault="00C83775" w:rsidP="00B73D15">
            <w:pPr>
              <w:rPr>
                <w:sz w:val="20"/>
                <w:szCs w:val="20"/>
              </w:rPr>
            </w:pPr>
            <w:r>
              <w:rPr>
                <w:sz w:val="20"/>
                <w:szCs w:val="20"/>
              </w:rPr>
              <w:t>100</w:t>
            </w:r>
          </w:p>
        </w:tc>
        <w:tc>
          <w:tcPr>
            <w:tcW w:w="8665" w:type="dxa"/>
            <w:gridSpan w:val="2"/>
            <w:shd w:val="clear" w:color="auto" w:fill="auto"/>
          </w:tcPr>
          <w:p w:rsidR="00741F86" w:rsidRPr="00C83775" w:rsidRDefault="00741F86" w:rsidP="00B73D15">
            <w:pPr>
              <w:rPr>
                <w:b/>
                <w:sz w:val="20"/>
                <w:szCs w:val="20"/>
              </w:rPr>
            </w:pPr>
            <w:r w:rsidRPr="00BD54C4">
              <w:rPr>
                <w:b/>
                <w:sz w:val="20"/>
                <w:szCs w:val="20"/>
              </w:rPr>
              <w:t xml:space="preserve">Э. Хемингуэй </w:t>
            </w:r>
            <w:r w:rsidR="00C83775">
              <w:rPr>
                <w:b/>
                <w:sz w:val="20"/>
                <w:szCs w:val="20"/>
              </w:rPr>
              <w:t>.</w:t>
            </w:r>
            <w:r w:rsidRPr="00BD54C4">
              <w:rPr>
                <w:sz w:val="20"/>
                <w:szCs w:val="20"/>
              </w:rPr>
              <w:t>Жизнь и творчество (обзор).</w:t>
            </w:r>
          </w:p>
          <w:p w:rsidR="00741F86" w:rsidRPr="00BD54C4" w:rsidRDefault="00C83775" w:rsidP="00B73D15">
            <w:pPr>
              <w:rPr>
                <w:sz w:val="20"/>
                <w:szCs w:val="20"/>
              </w:rPr>
            </w:pPr>
            <w:r>
              <w:rPr>
                <w:sz w:val="20"/>
                <w:szCs w:val="20"/>
              </w:rPr>
              <w:t>Повесть «Старик и море».</w:t>
            </w:r>
            <w:r w:rsidR="00741F86" w:rsidRPr="00BD54C4">
              <w:rPr>
                <w:sz w:val="20"/>
                <w:szCs w:val="20"/>
              </w:rPr>
              <w:t xml:space="preserve">Проблематика </w:t>
            </w:r>
            <w:r w:rsidR="00741F86">
              <w:rPr>
                <w:sz w:val="20"/>
                <w:szCs w:val="20"/>
              </w:rPr>
              <w:t xml:space="preserve"> </w:t>
            </w:r>
            <w:r w:rsidR="00741F86" w:rsidRPr="00BD54C4">
              <w:rPr>
                <w:sz w:val="20"/>
                <w:szCs w:val="20"/>
              </w:rPr>
              <w:t>повести</w:t>
            </w:r>
            <w:r w:rsidR="00741F86">
              <w:rPr>
                <w:sz w:val="20"/>
                <w:szCs w:val="20"/>
              </w:rPr>
              <w:t>.</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C70851">
        <w:trPr>
          <w:trHeight w:val="393"/>
        </w:trPr>
        <w:tc>
          <w:tcPr>
            <w:tcW w:w="691" w:type="dxa"/>
            <w:shd w:val="clear" w:color="auto" w:fill="auto"/>
          </w:tcPr>
          <w:p w:rsidR="00741F86" w:rsidRDefault="00C83775" w:rsidP="00B73D15">
            <w:pPr>
              <w:rPr>
                <w:sz w:val="20"/>
                <w:szCs w:val="20"/>
              </w:rPr>
            </w:pPr>
            <w:r>
              <w:rPr>
                <w:sz w:val="20"/>
                <w:szCs w:val="20"/>
              </w:rPr>
              <w:t>101</w:t>
            </w:r>
          </w:p>
        </w:tc>
        <w:tc>
          <w:tcPr>
            <w:tcW w:w="8665" w:type="dxa"/>
            <w:gridSpan w:val="2"/>
            <w:shd w:val="clear" w:color="auto" w:fill="auto"/>
          </w:tcPr>
          <w:p w:rsidR="00C83775" w:rsidRPr="0088461C" w:rsidRDefault="00741F86" w:rsidP="00B73D15">
            <w:pPr>
              <w:rPr>
                <w:sz w:val="20"/>
                <w:szCs w:val="20"/>
              </w:rPr>
            </w:pPr>
            <w:r w:rsidRPr="00BD54C4">
              <w:rPr>
                <w:sz w:val="20"/>
                <w:szCs w:val="20"/>
              </w:rPr>
              <w:t>Раздумья писателя о человеке, его жизненном пути. Образ рыбака Сантьяго.</w:t>
            </w:r>
          </w:p>
        </w:tc>
        <w:tc>
          <w:tcPr>
            <w:tcW w:w="1134" w:type="dxa"/>
            <w:shd w:val="clear" w:color="auto" w:fill="auto"/>
          </w:tcPr>
          <w:p w:rsidR="00741F86" w:rsidRPr="0088461C" w:rsidRDefault="00741F86" w:rsidP="00B73D15">
            <w:pPr>
              <w:rPr>
                <w:sz w:val="20"/>
                <w:szCs w:val="20"/>
              </w:rPr>
            </w:pPr>
            <w:r>
              <w:rPr>
                <w:sz w:val="20"/>
                <w:szCs w:val="20"/>
              </w:rPr>
              <w:t>1</w:t>
            </w:r>
          </w:p>
          <w:p w:rsidR="00741F86" w:rsidRPr="0088461C" w:rsidRDefault="00741F86" w:rsidP="00B73D15">
            <w:pPr>
              <w:rPr>
                <w:sz w:val="20"/>
                <w:szCs w:val="20"/>
              </w:rPr>
            </w:pPr>
          </w:p>
        </w:tc>
      </w:tr>
      <w:tr w:rsidR="00741F86" w:rsidRPr="0088461C" w:rsidTr="00C70851">
        <w:trPr>
          <w:trHeight w:val="481"/>
        </w:trPr>
        <w:tc>
          <w:tcPr>
            <w:tcW w:w="691" w:type="dxa"/>
            <w:vMerge w:val="restart"/>
            <w:shd w:val="clear" w:color="auto" w:fill="auto"/>
          </w:tcPr>
          <w:p w:rsidR="00741F86" w:rsidRPr="00487038" w:rsidRDefault="00C83775" w:rsidP="00B73D15">
            <w:pPr>
              <w:rPr>
                <w:b/>
                <w:sz w:val="20"/>
                <w:szCs w:val="20"/>
              </w:rPr>
            </w:pPr>
            <w:r>
              <w:rPr>
                <w:b/>
                <w:sz w:val="20"/>
                <w:szCs w:val="20"/>
              </w:rPr>
              <w:t>102</w:t>
            </w:r>
          </w:p>
        </w:tc>
        <w:tc>
          <w:tcPr>
            <w:tcW w:w="8665" w:type="dxa"/>
            <w:gridSpan w:val="2"/>
            <w:vMerge w:val="restart"/>
            <w:shd w:val="clear" w:color="auto" w:fill="auto"/>
          </w:tcPr>
          <w:p w:rsidR="00C83775" w:rsidRPr="00487038" w:rsidRDefault="00741F86" w:rsidP="00B73D15">
            <w:pPr>
              <w:rPr>
                <w:b/>
                <w:sz w:val="20"/>
                <w:szCs w:val="20"/>
              </w:rPr>
            </w:pPr>
            <w:r w:rsidRPr="00487038">
              <w:rPr>
                <w:b/>
                <w:sz w:val="20"/>
                <w:szCs w:val="20"/>
              </w:rPr>
              <w:t>Урок развития речи. Сочинение «Моя любимая книга</w:t>
            </w:r>
          </w:p>
        </w:tc>
        <w:tc>
          <w:tcPr>
            <w:tcW w:w="1134" w:type="dxa"/>
            <w:vMerge w:val="restart"/>
            <w:shd w:val="clear" w:color="auto" w:fill="auto"/>
          </w:tcPr>
          <w:p w:rsidR="00741F86" w:rsidRPr="00487038" w:rsidRDefault="00741F86" w:rsidP="00B73D15">
            <w:pPr>
              <w:rPr>
                <w:b/>
                <w:sz w:val="20"/>
                <w:szCs w:val="20"/>
              </w:rPr>
            </w:pPr>
          </w:p>
        </w:tc>
      </w:tr>
      <w:tr w:rsidR="00741F86" w:rsidRPr="0088461C" w:rsidTr="00C70851">
        <w:trPr>
          <w:trHeight w:val="481"/>
        </w:trPr>
        <w:tc>
          <w:tcPr>
            <w:tcW w:w="691" w:type="dxa"/>
            <w:vMerge/>
            <w:shd w:val="clear" w:color="auto" w:fill="auto"/>
          </w:tcPr>
          <w:p w:rsidR="00741F86" w:rsidRPr="0088461C" w:rsidRDefault="00741F86" w:rsidP="00B73D15">
            <w:pPr>
              <w:rPr>
                <w:sz w:val="20"/>
                <w:szCs w:val="20"/>
              </w:rPr>
            </w:pPr>
          </w:p>
        </w:tc>
        <w:tc>
          <w:tcPr>
            <w:tcW w:w="8665" w:type="dxa"/>
            <w:gridSpan w:val="2"/>
            <w:vMerge/>
            <w:shd w:val="clear" w:color="auto" w:fill="auto"/>
          </w:tcPr>
          <w:p w:rsidR="00741F86" w:rsidRPr="00BD54C4" w:rsidRDefault="00741F86" w:rsidP="00B73D15">
            <w:pPr>
              <w:rPr>
                <w:sz w:val="20"/>
                <w:szCs w:val="20"/>
              </w:rPr>
            </w:pPr>
          </w:p>
        </w:tc>
        <w:tc>
          <w:tcPr>
            <w:tcW w:w="1134" w:type="dxa"/>
            <w:vMerge/>
            <w:shd w:val="clear" w:color="auto" w:fill="auto"/>
          </w:tcPr>
          <w:p w:rsidR="00741F86" w:rsidRPr="0088461C" w:rsidRDefault="00741F86" w:rsidP="00B73D15">
            <w:pPr>
              <w:rPr>
                <w:sz w:val="20"/>
                <w:szCs w:val="20"/>
              </w:rPr>
            </w:pPr>
          </w:p>
        </w:tc>
      </w:tr>
      <w:tr w:rsidR="00741F86" w:rsidRPr="0088461C" w:rsidTr="00C70851">
        <w:trPr>
          <w:trHeight w:val="61"/>
        </w:trPr>
        <w:tc>
          <w:tcPr>
            <w:tcW w:w="691" w:type="dxa"/>
            <w:shd w:val="clear" w:color="auto" w:fill="auto"/>
          </w:tcPr>
          <w:p w:rsidR="00741F86" w:rsidRPr="00487038" w:rsidRDefault="00C83775" w:rsidP="00B73D15">
            <w:pPr>
              <w:rPr>
                <w:b/>
                <w:i/>
                <w:sz w:val="20"/>
                <w:szCs w:val="20"/>
              </w:rPr>
            </w:pPr>
            <w:r>
              <w:rPr>
                <w:b/>
                <w:i/>
                <w:sz w:val="20"/>
                <w:szCs w:val="20"/>
              </w:rPr>
              <w:t>103</w:t>
            </w:r>
          </w:p>
        </w:tc>
        <w:tc>
          <w:tcPr>
            <w:tcW w:w="8665" w:type="dxa"/>
            <w:gridSpan w:val="2"/>
            <w:shd w:val="clear" w:color="auto" w:fill="auto"/>
          </w:tcPr>
          <w:p w:rsidR="00741F86" w:rsidRPr="00487038" w:rsidRDefault="00741F86" w:rsidP="00B73D15">
            <w:pPr>
              <w:rPr>
                <w:b/>
                <w:i/>
                <w:sz w:val="20"/>
                <w:szCs w:val="20"/>
              </w:rPr>
            </w:pPr>
            <w:r w:rsidRPr="00487038">
              <w:rPr>
                <w:b/>
                <w:i/>
                <w:sz w:val="20"/>
                <w:szCs w:val="20"/>
              </w:rPr>
              <w:t>Контрольная работа за курс литературы 11 класса.</w:t>
            </w:r>
          </w:p>
        </w:tc>
        <w:tc>
          <w:tcPr>
            <w:tcW w:w="1134" w:type="dxa"/>
            <w:shd w:val="clear" w:color="auto" w:fill="auto"/>
          </w:tcPr>
          <w:p w:rsidR="00741F86" w:rsidRPr="00487038" w:rsidRDefault="00741F86" w:rsidP="00B73D15">
            <w:pPr>
              <w:rPr>
                <w:b/>
                <w:i/>
                <w:sz w:val="20"/>
                <w:szCs w:val="20"/>
              </w:rPr>
            </w:pPr>
            <w:r w:rsidRPr="00487038">
              <w:rPr>
                <w:b/>
                <w:i/>
                <w:sz w:val="20"/>
                <w:szCs w:val="20"/>
              </w:rPr>
              <w:t>1</w:t>
            </w:r>
          </w:p>
        </w:tc>
      </w:tr>
      <w:tr w:rsidR="00741F86" w:rsidRPr="0088461C" w:rsidTr="00C70851">
        <w:trPr>
          <w:trHeight w:val="61"/>
        </w:trPr>
        <w:tc>
          <w:tcPr>
            <w:tcW w:w="691" w:type="dxa"/>
            <w:shd w:val="clear" w:color="auto" w:fill="auto"/>
          </w:tcPr>
          <w:p w:rsidR="00741F86" w:rsidRDefault="00C83775" w:rsidP="00B73D15">
            <w:pPr>
              <w:rPr>
                <w:sz w:val="20"/>
                <w:szCs w:val="20"/>
              </w:rPr>
            </w:pPr>
            <w:r>
              <w:rPr>
                <w:sz w:val="20"/>
                <w:szCs w:val="20"/>
              </w:rPr>
              <w:t>104</w:t>
            </w:r>
          </w:p>
        </w:tc>
        <w:tc>
          <w:tcPr>
            <w:tcW w:w="8665" w:type="dxa"/>
            <w:gridSpan w:val="2"/>
            <w:shd w:val="clear" w:color="auto" w:fill="auto"/>
          </w:tcPr>
          <w:p w:rsidR="00741F86" w:rsidRPr="00BD54C4" w:rsidRDefault="00741F86" w:rsidP="00B73D15">
            <w:pPr>
              <w:rPr>
                <w:sz w:val="20"/>
                <w:szCs w:val="20"/>
              </w:rPr>
            </w:pPr>
            <w:r w:rsidRPr="00BD54C4">
              <w:rPr>
                <w:sz w:val="20"/>
                <w:szCs w:val="20"/>
              </w:rPr>
              <w:t>Анализ контрольной работы. Итоги года.</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C70851">
        <w:trPr>
          <w:trHeight w:val="61"/>
        </w:trPr>
        <w:tc>
          <w:tcPr>
            <w:tcW w:w="691" w:type="dxa"/>
            <w:shd w:val="clear" w:color="auto" w:fill="auto"/>
          </w:tcPr>
          <w:p w:rsidR="00741F86" w:rsidRDefault="00741F86" w:rsidP="00B73D15">
            <w:pPr>
              <w:rPr>
                <w:sz w:val="20"/>
                <w:szCs w:val="20"/>
              </w:rPr>
            </w:pPr>
          </w:p>
        </w:tc>
        <w:tc>
          <w:tcPr>
            <w:tcW w:w="8665" w:type="dxa"/>
            <w:gridSpan w:val="2"/>
            <w:shd w:val="clear" w:color="auto" w:fill="auto"/>
          </w:tcPr>
          <w:p w:rsidR="00741F86" w:rsidRPr="00BD54C4" w:rsidRDefault="00741F86" w:rsidP="00B73D15">
            <w:pPr>
              <w:rPr>
                <w:sz w:val="20"/>
                <w:szCs w:val="20"/>
              </w:rPr>
            </w:pPr>
            <w:r>
              <w:rPr>
                <w:sz w:val="20"/>
                <w:szCs w:val="20"/>
              </w:rPr>
              <w:t>Резервный урок</w:t>
            </w:r>
          </w:p>
        </w:tc>
        <w:tc>
          <w:tcPr>
            <w:tcW w:w="1134" w:type="dxa"/>
            <w:shd w:val="clear" w:color="auto" w:fill="auto"/>
          </w:tcPr>
          <w:p w:rsidR="00741F86" w:rsidRDefault="00741F86" w:rsidP="00B73D15">
            <w:pPr>
              <w:rPr>
                <w:sz w:val="20"/>
                <w:szCs w:val="20"/>
              </w:rPr>
            </w:pPr>
            <w:r>
              <w:rPr>
                <w:sz w:val="20"/>
                <w:szCs w:val="20"/>
              </w:rPr>
              <w:t>1</w:t>
            </w:r>
          </w:p>
        </w:tc>
      </w:tr>
    </w:tbl>
    <w:p w:rsidR="00741F86" w:rsidRPr="004D5581" w:rsidRDefault="00741F86" w:rsidP="00741F86">
      <w:pPr>
        <w:sectPr w:rsidR="00741F86" w:rsidRPr="004D5581" w:rsidSect="009D115F">
          <w:pgSz w:w="11906" w:h="16838"/>
          <w:pgMar w:top="284" w:right="1274" w:bottom="1134" w:left="567" w:header="709" w:footer="709" w:gutter="0"/>
          <w:cols w:space="708"/>
          <w:docGrid w:linePitch="360"/>
        </w:sectPr>
      </w:pPr>
    </w:p>
    <w:p w:rsidR="00D50F13" w:rsidRDefault="00D50F13" w:rsidP="006E5408">
      <w:pPr>
        <w:shd w:val="clear" w:color="auto" w:fill="FFFFFF"/>
        <w:spacing w:before="270" w:after="135" w:line="390" w:lineRule="atLeast"/>
        <w:jc w:val="center"/>
        <w:outlineLvl w:val="0"/>
        <w:rPr>
          <w:rFonts w:ascii="Helvetica" w:eastAsia="Times New Roman" w:hAnsi="Helvetica" w:cs="Helvetica"/>
          <w:color w:val="199043"/>
          <w:kern w:val="36"/>
          <w:sz w:val="36"/>
          <w:szCs w:val="36"/>
          <w:lang w:eastAsia="ru-RU"/>
        </w:rPr>
      </w:pPr>
    </w:p>
    <w:p w:rsidR="00673F30" w:rsidRDefault="00673F30" w:rsidP="009024C1">
      <w:pPr>
        <w:rPr>
          <w:rFonts w:ascii="Arial" w:hAnsi="Arial" w:cs="Arial"/>
          <w:color w:val="002060"/>
          <w:sz w:val="24"/>
          <w:szCs w:val="27"/>
          <w:shd w:val="clear" w:color="auto" w:fill="FFFFFF"/>
        </w:rPr>
      </w:pPr>
      <w:r>
        <w:rPr>
          <w:rFonts w:ascii="Times New Roman" w:hAnsi="Times New Roman"/>
          <w:b/>
          <w:sz w:val="24"/>
          <w:szCs w:val="24"/>
        </w:rPr>
        <w:t xml:space="preserve">                      </w:t>
      </w:r>
    </w:p>
    <w:p w:rsidR="009024C1" w:rsidRPr="0040499F" w:rsidRDefault="009024C1" w:rsidP="009024C1">
      <w:pPr>
        <w:rPr>
          <w:rFonts w:ascii="Times New Roman" w:hAnsi="Times New Roman"/>
          <w:b/>
          <w:sz w:val="24"/>
          <w:szCs w:val="24"/>
        </w:rPr>
      </w:pPr>
      <w:r>
        <w:rPr>
          <w:rFonts w:ascii="Times New Roman" w:hAnsi="Times New Roman"/>
          <w:b/>
          <w:sz w:val="24"/>
          <w:szCs w:val="24"/>
        </w:rPr>
        <w:t xml:space="preserve">                      </w:t>
      </w:r>
      <w:r w:rsidRPr="00E715BC">
        <w:rPr>
          <w:rFonts w:ascii="Arial" w:hAnsi="Arial" w:cs="Arial"/>
          <w:color w:val="002060"/>
          <w:sz w:val="24"/>
          <w:szCs w:val="27"/>
          <w:shd w:val="clear" w:color="auto" w:fill="FFFFFF"/>
        </w:rPr>
        <w:t>Муниципальное бюджетное общеобразовательное учреждение</w:t>
      </w:r>
    </w:p>
    <w:p w:rsidR="009024C1" w:rsidRDefault="009024C1" w:rsidP="009024C1">
      <w:pPr>
        <w:rPr>
          <w:rFonts w:ascii="Arial" w:hAnsi="Arial" w:cs="Arial"/>
          <w:color w:val="002060"/>
          <w:sz w:val="24"/>
          <w:szCs w:val="27"/>
          <w:shd w:val="clear" w:color="auto" w:fill="FFFFFF"/>
        </w:rPr>
      </w:pPr>
      <w:r w:rsidRPr="00E715BC">
        <w:rPr>
          <w:rFonts w:ascii="Arial" w:hAnsi="Arial" w:cs="Arial"/>
          <w:color w:val="002060"/>
          <w:sz w:val="24"/>
          <w:szCs w:val="27"/>
          <w:shd w:val="clear" w:color="auto" w:fill="FFFFFF"/>
        </w:rPr>
        <w:t xml:space="preserve">                     </w:t>
      </w:r>
      <w:r>
        <w:rPr>
          <w:rFonts w:ascii="Arial" w:hAnsi="Arial" w:cs="Arial"/>
          <w:color w:val="002060"/>
          <w:sz w:val="24"/>
          <w:szCs w:val="27"/>
          <w:shd w:val="clear" w:color="auto" w:fill="FFFFFF"/>
        </w:rPr>
        <w:t xml:space="preserve">    </w:t>
      </w:r>
      <w:r w:rsidRPr="00E715BC">
        <w:rPr>
          <w:rFonts w:ascii="Arial" w:hAnsi="Arial" w:cs="Arial"/>
          <w:color w:val="002060"/>
          <w:sz w:val="24"/>
          <w:szCs w:val="27"/>
          <w:shd w:val="clear" w:color="auto" w:fill="FFFFFF"/>
        </w:rPr>
        <w:t xml:space="preserve">  «Дружбинская средняя общеобразовательная школа»</w:t>
      </w:r>
    </w:p>
    <w:p w:rsidR="009024C1" w:rsidRDefault="009024C1" w:rsidP="009024C1">
      <w:pPr>
        <w:rPr>
          <w:rFonts w:ascii="Arial" w:hAnsi="Arial" w:cs="Arial"/>
          <w:color w:val="002060"/>
          <w:sz w:val="24"/>
          <w:szCs w:val="27"/>
          <w:shd w:val="clear" w:color="auto" w:fill="FFFFFF"/>
        </w:rPr>
      </w:pPr>
    </w:p>
    <w:p w:rsidR="009024C1" w:rsidRDefault="009024C1" w:rsidP="009024C1">
      <w:pPr>
        <w:rPr>
          <w:rFonts w:ascii="Arial" w:hAnsi="Arial" w:cs="Arial"/>
          <w:color w:val="002060"/>
          <w:sz w:val="24"/>
          <w:szCs w:val="27"/>
          <w:shd w:val="clear" w:color="auto" w:fill="FFFFFF"/>
        </w:rPr>
      </w:pPr>
    </w:p>
    <w:p w:rsidR="009024C1"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«Согласовано»                                                                          «Утверждено»</w:t>
      </w:r>
    </w:p>
    <w:p w:rsidR="009024C1"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Зам.директора по УВР                                              Директор МБОУ « Дружбинская СОШ»</w:t>
      </w:r>
    </w:p>
    <w:p w:rsidR="009024C1"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_______________Ибрагимов Р.Г.                         _________________Гасаналиев И.Г.</w:t>
      </w:r>
    </w:p>
    <w:p w:rsidR="009024C1"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от «    »  _____         2020г.                                      Приказ от    «    »  _____         2020г.                                                           </w:t>
      </w:r>
    </w:p>
    <w:p w:rsidR="009024C1" w:rsidRDefault="009024C1" w:rsidP="009024C1">
      <w:pPr>
        <w:rPr>
          <w:rFonts w:ascii="Arial" w:hAnsi="Arial" w:cs="Arial"/>
          <w:color w:val="002060"/>
          <w:sz w:val="24"/>
          <w:szCs w:val="27"/>
          <w:shd w:val="clear" w:color="auto" w:fill="FFFFFF"/>
        </w:rPr>
      </w:pPr>
    </w:p>
    <w:p w:rsidR="009024C1" w:rsidRDefault="009024C1" w:rsidP="009024C1">
      <w:pPr>
        <w:jc w:val="both"/>
        <w:rPr>
          <w:rFonts w:ascii="Arial" w:hAnsi="Arial" w:cs="Arial"/>
          <w:color w:val="002060"/>
          <w:sz w:val="24"/>
          <w:szCs w:val="27"/>
          <w:shd w:val="clear" w:color="auto" w:fill="FFFFFF"/>
        </w:rPr>
      </w:pPr>
    </w:p>
    <w:p w:rsidR="009024C1" w:rsidRDefault="009024C1" w:rsidP="009024C1">
      <w:pPr>
        <w:rPr>
          <w:rFonts w:ascii="Arial" w:hAnsi="Arial" w:cs="Arial"/>
          <w:color w:val="002060"/>
          <w:sz w:val="24"/>
          <w:szCs w:val="27"/>
          <w:shd w:val="clear" w:color="auto" w:fill="FFFFFF"/>
        </w:rPr>
      </w:pPr>
    </w:p>
    <w:p w:rsidR="009024C1" w:rsidRPr="00E715BC" w:rsidRDefault="009024C1" w:rsidP="009024C1">
      <w:pPr>
        <w:ind w:left="-142" w:hanging="284"/>
        <w:rPr>
          <w:rFonts w:ascii="Arial" w:hAnsi="Arial" w:cs="Arial"/>
          <w:color w:val="002060"/>
          <w:sz w:val="96"/>
          <w:szCs w:val="27"/>
          <w:shd w:val="clear" w:color="auto" w:fill="FFFFFF"/>
        </w:rPr>
      </w:pPr>
      <w:r>
        <w:rPr>
          <w:rFonts w:ascii="Arial" w:hAnsi="Arial" w:cs="Arial"/>
          <w:color w:val="002060"/>
          <w:sz w:val="96"/>
          <w:szCs w:val="27"/>
          <w:shd w:val="clear" w:color="auto" w:fill="FFFFFF"/>
        </w:rPr>
        <w:t xml:space="preserve">  </w:t>
      </w:r>
      <w:r w:rsidRPr="00E715BC">
        <w:rPr>
          <w:rFonts w:ascii="Arial" w:hAnsi="Arial" w:cs="Arial"/>
          <w:color w:val="002060"/>
          <w:sz w:val="96"/>
          <w:szCs w:val="27"/>
          <w:shd w:val="clear" w:color="auto" w:fill="FFFFFF"/>
        </w:rPr>
        <w:t xml:space="preserve"> </w:t>
      </w:r>
      <w:r>
        <w:rPr>
          <w:rFonts w:ascii="Arial" w:hAnsi="Arial" w:cs="Arial"/>
          <w:color w:val="002060"/>
          <w:sz w:val="96"/>
          <w:szCs w:val="27"/>
          <w:shd w:val="clear" w:color="auto" w:fill="FFFFFF"/>
        </w:rPr>
        <w:t xml:space="preserve">Рабочая </w:t>
      </w:r>
      <w:r w:rsidRPr="00E715BC">
        <w:rPr>
          <w:rFonts w:ascii="Arial" w:hAnsi="Arial" w:cs="Arial"/>
          <w:color w:val="002060"/>
          <w:sz w:val="96"/>
          <w:szCs w:val="27"/>
          <w:shd w:val="clear" w:color="auto" w:fill="FFFFFF"/>
        </w:rPr>
        <w:t>программа</w:t>
      </w:r>
    </w:p>
    <w:p w:rsidR="009024C1" w:rsidRDefault="009024C1" w:rsidP="009024C1">
      <w:pPr>
        <w:rPr>
          <w:rFonts w:ascii="Arial" w:hAnsi="Arial" w:cs="Arial"/>
          <w:color w:val="002060"/>
          <w:sz w:val="56"/>
          <w:szCs w:val="27"/>
          <w:shd w:val="clear" w:color="auto" w:fill="FFFFFF"/>
        </w:rPr>
      </w:pPr>
      <w:r>
        <w:rPr>
          <w:rFonts w:ascii="Arial" w:hAnsi="Arial" w:cs="Arial"/>
          <w:color w:val="002060"/>
          <w:sz w:val="56"/>
          <w:szCs w:val="27"/>
          <w:shd w:val="clear" w:color="auto" w:fill="FFFFFF"/>
        </w:rPr>
        <w:t xml:space="preserve">              элективного курса</w:t>
      </w:r>
    </w:p>
    <w:p w:rsidR="009024C1" w:rsidRPr="00E715BC" w:rsidRDefault="009024C1" w:rsidP="009024C1">
      <w:pPr>
        <w:rPr>
          <w:rFonts w:ascii="Arial" w:hAnsi="Arial" w:cs="Arial"/>
          <w:color w:val="002060"/>
          <w:sz w:val="56"/>
          <w:szCs w:val="27"/>
          <w:shd w:val="clear" w:color="auto" w:fill="FFFFFF"/>
        </w:rPr>
      </w:pPr>
      <w:r>
        <w:rPr>
          <w:rFonts w:ascii="Arial" w:hAnsi="Arial" w:cs="Arial"/>
          <w:color w:val="002060"/>
          <w:sz w:val="56"/>
          <w:szCs w:val="27"/>
          <w:shd w:val="clear" w:color="auto" w:fill="FFFFFF"/>
        </w:rPr>
        <w:t xml:space="preserve">  «Русский язык в формате ЕГЭ»</w:t>
      </w:r>
    </w:p>
    <w:p w:rsidR="009024C1" w:rsidRDefault="009024C1" w:rsidP="009024C1">
      <w:pPr>
        <w:rPr>
          <w:rFonts w:ascii="Arial" w:hAnsi="Arial" w:cs="Arial"/>
          <w:color w:val="002060"/>
          <w:sz w:val="24"/>
          <w:szCs w:val="27"/>
          <w:shd w:val="clear" w:color="auto" w:fill="FFFFFF"/>
        </w:rPr>
      </w:pPr>
      <w:r>
        <w:rPr>
          <w:rFonts w:ascii="Arial" w:hAnsi="Arial" w:cs="Arial"/>
          <w:color w:val="002060"/>
          <w:sz w:val="56"/>
          <w:szCs w:val="27"/>
          <w:shd w:val="clear" w:color="auto" w:fill="FFFFFF"/>
        </w:rPr>
        <w:t xml:space="preserve">                     10-11 классы</w:t>
      </w:r>
    </w:p>
    <w:p w:rsidR="009024C1" w:rsidRDefault="009024C1" w:rsidP="009024C1">
      <w:pPr>
        <w:rPr>
          <w:rFonts w:ascii="Arial" w:hAnsi="Arial" w:cs="Arial"/>
          <w:color w:val="002060"/>
          <w:sz w:val="24"/>
          <w:szCs w:val="27"/>
          <w:shd w:val="clear" w:color="auto" w:fill="FFFFFF"/>
        </w:rPr>
      </w:pPr>
    </w:p>
    <w:p w:rsidR="009024C1" w:rsidRDefault="009024C1" w:rsidP="009024C1">
      <w:pPr>
        <w:rPr>
          <w:rFonts w:ascii="Arial" w:hAnsi="Arial" w:cs="Arial"/>
          <w:color w:val="002060"/>
          <w:sz w:val="24"/>
          <w:szCs w:val="27"/>
          <w:shd w:val="clear" w:color="auto" w:fill="FFFFFF"/>
        </w:rPr>
      </w:pPr>
    </w:p>
    <w:p w:rsidR="009024C1" w:rsidRPr="009024C1"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r w:rsidR="00C70851">
        <w:rPr>
          <w:rFonts w:ascii="Arial" w:hAnsi="Arial" w:cs="Arial"/>
          <w:color w:val="002060"/>
          <w:sz w:val="24"/>
          <w:szCs w:val="27"/>
          <w:shd w:val="clear" w:color="auto" w:fill="FFFFFF"/>
        </w:rPr>
        <w:t>Программу составила Мурсалова А</w:t>
      </w:r>
      <w:r>
        <w:rPr>
          <w:rFonts w:ascii="Arial" w:hAnsi="Arial" w:cs="Arial"/>
          <w:color w:val="002060"/>
          <w:sz w:val="24"/>
          <w:szCs w:val="27"/>
          <w:shd w:val="clear" w:color="auto" w:fill="FFFFFF"/>
        </w:rPr>
        <w:t>.</w:t>
      </w:r>
      <w:r w:rsidR="00C70851">
        <w:rPr>
          <w:rFonts w:ascii="Arial" w:hAnsi="Arial" w:cs="Arial"/>
          <w:color w:val="002060"/>
          <w:sz w:val="24"/>
          <w:szCs w:val="27"/>
          <w:shd w:val="clear" w:color="auto" w:fill="FFFFFF"/>
        </w:rPr>
        <w:t>Ш.</w:t>
      </w:r>
    </w:p>
    <w:p w:rsidR="009024C1"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учитель  русского языка и литературы</w:t>
      </w:r>
    </w:p>
    <w:p w:rsidR="009024C1"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МБОУ «Дружбинская СОШ»</w:t>
      </w:r>
    </w:p>
    <w:p w:rsidR="00673F30" w:rsidRDefault="009024C1" w:rsidP="009024C1">
      <w:pPr>
        <w:suppressAutoHyphens/>
        <w:jc w:val="both"/>
        <w:rPr>
          <w:b/>
          <w:sz w:val="28"/>
          <w:szCs w:val="28"/>
          <w:lang w:eastAsia="ar-SA"/>
        </w:rPr>
      </w:pPr>
      <w:r>
        <w:rPr>
          <w:rFonts w:ascii="Arial" w:hAnsi="Arial" w:cs="Arial"/>
          <w:color w:val="002060"/>
          <w:sz w:val="24"/>
          <w:szCs w:val="27"/>
          <w:shd w:val="clear" w:color="auto" w:fill="FFFFFF"/>
        </w:rPr>
        <w:t xml:space="preserve">                                                              2020- 2021г</w:t>
      </w:r>
    </w:p>
    <w:p w:rsidR="00D50F13" w:rsidRDefault="00D50F13" w:rsidP="006E5408">
      <w:pPr>
        <w:shd w:val="clear" w:color="auto" w:fill="FFFFFF"/>
        <w:spacing w:before="270" w:after="135" w:line="390" w:lineRule="atLeast"/>
        <w:jc w:val="center"/>
        <w:outlineLvl w:val="0"/>
        <w:rPr>
          <w:rFonts w:ascii="Helvetica" w:eastAsia="Times New Roman" w:hAnsi="Helvetica" w:cs="Helvetica"/>
          <w:color w:val="199043"/>
          <w:kern w:val="36"/>
          <w:sz w:val="36"/>
          <w:szCs w:val="36"/>
          <w:lang w:eastAsia="ru-RU"/>
        </w:rPr>
      </w:pPr>
    </w:p>
    <w:p w:rsidR="006E5408" w:rsidRPr="00F846B5" w:rsidRDefault="006E5408" w:rsidP="009024C1">
      <w:pPr>
        <w:shd w:val="clear" w:color="auto" w:fill="FFFFFF"/>
        <w:spacing w:before="270" w:after="135" w:line="390" w:lineRule="atLeast"/>
        <w:outlineLvl w:val="0"/>
        <w:rPr>
          <w:rFonts w:ascii="Helvetica" w:eastAsia="Times New Roman" w:hAnsi="Helvetica" w:cs="Helvetica"/>
          <w:color w:val="199043"/>
          <w:kern w:val="36"/>
          <w:sz w:val="36"/>
          <w:szCs w:val="36"/>
          <w:lang w:eastAsia="ru-RU"/>
        </w:rPr>
      </w:pPr>
      <w:r w:rsidRPr="00F846B5">
        <w:rPr>
          <w:rFonts w:ascii="Helvetica" w:eastAsia="Times New Roman" w:hAnsi="Helvetica" w:cs="Helvetica"/>
          <w:color w:val="199043"/>
          <w:kern w:val="36"/>
          <w:sz w:val="36"/>
          <w:szCs w:val="36"/>
          <w:lang w:eastAsia="ru-RU"/>
        </w:rPr>
        <w:lastRenderedPageBreak/>
        <w:t>Программа элективного курса "Русский язык в формате ЕГЭ"</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Разделы:</w:t>
      </w:r>
      <w:r w:rsidRPr="00F846B5">
        <w:rPr>
          <w:rFonts w:ascii="Helvetica" w:eastAsia="Times New Roman" w:hAnsi="Helvetica" w:cs="Helvetica"/>
          <w:color w:val="333333"/>
          <w:sz w:val="21"/>
          <w:szCs w:val="21"/>
          <w:lang w:eastAsia="ru-RU"/>
        </w:rPr>
        <w:t> </w:t>
      </w:r>
      <w:hyperlink r:id="rId8" w:history="1">
        <w:r w:rsidRPr="00F846B5">
          <w:rPr>
            <w:rFonts w:ascii="Helvetica" w:eastAsia="Times New Roman" w:hAnsi="Helvetica" w:cs="Helvetica"/>
            <w:color w:val="008738"/>
            <w:sz w:val="21"/>
            <w:u w:val="single"/>
            <w:lang w:eastAsia="ru-RU"/>
          </w:rPr>
          <w:t>Русский язык</w:t>
        </w:r>
      </w:hyperlink>
    </w:p>
    <w:p w:rsidR="006E5408" w:rsidRPr="0036228B" w:rsidRDefault="001709AC" w:rsidP="006E5408">
      <w:pPr>
        <w:spacing w:before="270" w:after="270" w:line="240" w:lineRule="auto"/>
        <w:rPr>
          <w:rFonts w:ascii="Times New Roman" w:eastAsia="Times New Roman" w:hAnsi="Times New Roman" w:cs="Times New Roman"/>
          <w:sz w:val="24"/>
          <w:szCs w:val="24"/>
          <w:lang w:eastAsia="ru-RU"/>
        </w:rPr>
      </w:pPr>
      <w:r w:rsidRPr="001709AC">
        <w:rPr>
          <w:rFonts w:ascii="Times New Roman" w:eastAsia="Times New Roman" w:hAnsi="Times New Roman" w:cs="Times New Roman"/>
          <w:sz w:val="24"/>
          <w:szCs w:val="24"/>
          <w:lang w:eastAsia="ru-RU"/>
        </w:rPr>
        <w:pict>
          <v:rect id="_x0000_i1025" style="width:0;height:0" o:hralign="center" o:hrstd="t" o:hrnoshade="t" o:hr="t" fillcolor="#333" stroked="f"/>
        </w:pict>
      </w:r>
      <w:r w:rsidR="006E5408" w:rsidRPr="00F846B5">
        <w:rPr>
          <w:rFonts w:ascii="inherit" w:eastAsia="Times New Roman" w:hAnsi="inherit" w:cs="Helvetica"/>
          <w:b/>
          <w:bCs/>
          <w:color w:val="199043"/>
          <w:sz w:val="27"/>
          <w:szCs w:val="27"/>
          <w:lang w:eastAsia="ru-RU"/>
        </w:rPr>
        <w:t>ПОЯСНИТЕЛЬНАЯ ЗАПИСКА</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Элективный курс по русскому языку </w:t>
      </w:r>
      <w:r w:rsidRPr="00F846B5">
        <w:rPr>
          <w:rFonts w:ascii="Helvetica" w:eastAsia="Times New Roman" w:hAnsi="Helvetica" w:cs="Helvetica"/>
          <w:b/>
          <w:bCs/>
          <w:color w:val="333333"/>
          <w:sz w:val="21"/>
          <w:lang w:eastAsia="ru-RU"/>
        </w:rPr>
        <w:t>«Русский язык в формате ЕГЭ»</w:t>
      </w:r>
      <w:r w:rsidRPr="00F846B5">
        <w:rPr>
          <w:rFonts w:ascii="Helvetica" w:eastAsia="Times New Roman" w:hAnsi="Helvetica" w:cs="Helvetica"/>
          <w:color w:val="333333"/>
          <w:sz w:val="21"/>
          <w:szCs w:val="21"/>
          <w:lang w:eastAsia="ru-RU"/>
        </w:rPr>
        <w:t> предназначен для учащихся 10–11 классов и рассчитан на 68 часов.</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Данный курс учитывает специфику КИМов и носит итоговый характер, Поскольку элективный курс обобщает, закрепляет важнейшие умения, которые должны быть сформированы у выпускников средней школы, он может быть использован в качестве обобщающего учебного курса по русскому языку для учащихся 10-11 классов любого профиля при подготовке к единому государственному экзамену (далее – ЕГЭ). Содержание курса опирается на знания, умения и навыки учащихся старших классов, сформированные в основной школе. Содержание программы предполагает расширение и углубление теоретического материала, позволяющее формирование практических навыков выполнения тестовых заданий на ЕГЭ. Вместе с тем курс даёт выпускникам средней школы целостное представление о богатстве русского языка, помогает использовать в повседневной практике нормативную устную и письменную речь.</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Актуальность выбора данного элективного предмета обусловлена тем, что новая форма итоговой аттестации – единый государственный экзамен – требует своей технологии выполнения заданий, а значит – своей методики подготовки. Работа с тестами требует постоянного, активного, дифференцированного тренинга.</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Цель курса</w:t>
      </w:r>
      <w:r w:rsidRPr="00F846B5">
        <w:rPr>
          <w:rFonts w:ascii="Helvetica" w:eastAsia="Times New Roman" w:hAnsi="Helvetica" w:cs="Helvetica"/>
          <w:color w:val="333333"/>
          <w:sz w:val="21"/>
          <w:szCs w:val="21"/>
          <w:lang w:eastAsia="ru-RU"/>
        </w:rPr>
        <w:t> – совершенствование приобретенных учащимися знаний, формирование языковой, коммуникативной, лингвистической компетенции, развитие навыков логического мышления, расширение кругозора школьников, воспитание самостоятельности в работе,</w:t>
      </w:r>
      <w:r w:rsidRPr="00F846B5">
        <w:rPr>
          <w:rFonts w:ascii="Helvetica" w:eastAsia="Times New Roman" w:hAnsi="Helvetica" w:cs="Helvetica"/>
          <w:b/>
          <w:bCs/>
          <w:color w:val="333333"/>
          <w:sz w:val="21"/>
          <w:lang w:eastAsia="ru-RU"/>
        </w:rPr>
        <w:t> </w:t>
      </w:r>
      <w:r w:rsidRPr="00F846B5">
        <w:rPr>
          <w:rFonts w:ascii="Helvetica" w:eastAsia="Times New Roman" w:hAnsi="Helvetica" w:cs="Helvetica"/>
          <w:color w:val="333333"/>
          <w:sz w:val="21"/>
          <w:szCs w:val="21"/>
          <w:lang w:eastAsia="ru-RU"/>
        </w:rPr>
        <w:t>подготовка старшеклассников к выполнению заданий экзаменационной работы на более высоком качественном уровне, формирование устойчивых практических навыков выполнения тестовых и коммуникативных задач на ЕГЭ, а также использование в повседневной практике нормативной устной и письменной речи.</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З</w:t>
      </w:r>
      <w:r w:rsidRPr="00F846B5">
        <w:rPr>
          <w:rFonts w:ascii="Helvetica" w:eastAsia="Times New Roman" w:hAnsi="Helvetica" w:cs="Helvetica"/>
          <w:b/>
          <w:bCs/>
          <w:color w:val="333333"/>
          <w:sz w:val="21"/>
          <w:lang w:eastAsia="ru-RU"/>
        </w:rPr>
        <w:t>адачи курса:</w:t>
      </w:r>
    </w:p>
    <w:p w:rsidR="006E5408" w:rsidRPr="00F846B5" w:rsidRDefault="006E5408" w:rsidP="006E5408">
      <w:pPr>
        <w:numPr>
          <w:ilvl w:val="0"/>
          <w:numId w:val="1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изучение нормативных и методических документов по организации и проведению ЕГЭ по русскому языку;</w:t>
      </w:r>
    </w:p>
    <w:p w:rsidR="006E5408" w:rsidRPr="00F846B5" w:rsidRDefault="006E5408" w:rsidP="006E5408">
      <w:pPr>
        <w:numPr>
          <w:ilvl w:val="0"/>
          <w:numId w:val="1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овладение основными нормами литературного языка;</w:t>
      </w:r>
    </w:p>
    <w:p w:rsidR="006E5408" w:rsidRPr="00F846B5" w:rsidRDefault="006E5408" w:rsidP="006E5408">
      <w:pPr>
        <w:numPr>
          <w:ilvl w:val="0"/>
          <w:numId w:val="1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создание прочной базы языковой грамотности учащихся, формирование умения выполнять все виды языкового анализа;</w:t>
      </w:r>
    </w:p>
    <w:p w:rsidR="006E5408" w:rsidRPr="00F846B5" w:rsidRDefault="006E5408" w:rsidP="006E5408">
      <w:pPr>
        <w:numPr>
          <w:ilvl w:val="0"/>
          <w:numId w:val="1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дифференциация освоения алгоритмов выполнения тестовых и коммуникативных задач учащимися с разным уровнем языковой подготовки;</w:t>
      </w:r>
    </w:p>
    <w:p w:rsidR="006E5408" w:rsidRPr="00F846B5" w:rsidRDefault="006E5408" w:rsidP="006E5408">
      <w:pPr>
        <w:numPr>
          <w:ilvl w:val="0"/>
          <w:numId w:val="1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обучение старшеклассников осознанному выбору правильных ответов тестовых заданий;</w:t>
      </w:r>
    </w:p>
    <w:p w:rsidR="006E5408" w:rsidRPr="00F846B5" w:rsidRDefault="006E5408" w:rsidP="006E5408">
      <w:pPr>
        <w:numPr>
          <w:ilvl w:val="0"/>
          <w:numId w:val="1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освоение стилистического многообразия и практического использования художественно-выразительных средств русского языка;</w:t>
      </w:r>
    </w:p>
    <w:p w:rsidR="006E5408" w:rsidRPr="00F846B5" w:rsidRDefault="006E5408" w:rsidP="006E5408">
      <w:pPr>
        <w:numPr>
          <w:ilvl w:val="0"/>
          <w:numId w:val="1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обучение анализу текста, его интерпретации;</w:t>
      </w:r>
    </w:p>
    <w:p w:rsidR="006E5408" w:rsidRPr="00F846B5" w:rsidRDefault="006E5408" w:rsidP="006E5408">
      <w:pPr>
        <w:numPr>
          <w:ilvl w:val="0"/>
          <w:numId w:val="1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совершенствование лингвистической компетенции выпускников при выполнении части С экзаменационной работы;</w:t>
      </w:r>
    </w:p>
    <w:p w:rsidR="006E5408" w:rsidRPr="00F846B5" w:rsidRDefault="006E5408" w:rsidP="006E5408">
      <w:pPr>
        <w:numPr>
          <w:ilvl w:val="0"/>
          <w:numId w:val="1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развитие речевой культуры.</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Возраст учащихся:</w:t>
      </w:r>
      <w:r w:rsidRPr="00F846B5">
        <w:rPr>
          <w:rFonts w:ascii="Helvetica" w:eastAsia="Times New Roman" w:hAnsi="Helvetica" w:cs="Helvetica"/>
          <w:color w:val="333333"/>
          <w:sz w:val="21"/>
          <w:szCs w:val="21"/>
          <w:lang w:eastAsia="ru-RU"/>
        </w:rPr>
        <w:t> 15–17 лет.</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Программа </w:t>
      </w:r>
      <w:r w:rsidRPr="00F846B5">
        <w:rPr>
          <w:rFonts w:ascii="Helvetica" w:eastAsia="Times New Roman" w:hAnsi="Helvetica" w:cs="Helvetica"/>
          <w:color w:val="333333"/>
          <w:sz w:val="21"/>
          <w:szCs w:val="21"/>
          <w:lang w:eastAsia="ru-RU"/>
        </w:rPr>
        <w:t>рассчитана на 2 года обучения: 10 класс – 34 часа (1 час в неделю), 11 класс – 34 часа (1 час в неделю).</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Формы изучения курса: </w:t>
      </w:r>
      <w:r w:rsidRPr="00F846B5">
        <w:rPr>
          <w:rFonts w:ascii="Helvetica" w:eastAsia="Times New Roman" w:hAnsi="Helvetica" w:cs="Helvetica"/>
          <w:color w:val="333333"/>
          <w:sz w:val="21"/>
          <w:szCs w:val="21"/>
          <w:lang w:eastAsia="ru-RU"/>
        </w:rPr>
        <w:t>групповая и индивидуальная; работа с нормативными документами, с учебными пособиями по подготовке к ЕГЭ, с тестами и текстами, тренинг, практикум, ответы на поставленные вопросы как результат самостоятельного осмысления и решения лингвистических и коммуникативных задач, решение тестов по типу ЕГЭ на заданное время, мини-исследования содержания и языковых средств конкретных текстов, написание сочинений в соответствии с требованиями ЕГЭ, анализ образцов ученических сочинений, тренировочно-диагностические работы, репетиционный ЕГЭ, использование различных каналов поиска информации.</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lastRenderedPageBreak/>
        <w:t>Ожидаемые результаты: </w:t>
      </w:r>
      <w:r w:rsidRPr="00F846B5">
        <w:rPr>
          <w:rFonts w:ascii="Helvetica" w:eastAsia="Times New Roman" w:hAnsi="Helvetica" w:cs="Helvetica"/>
          <w:color w:val="333333"/>
          <w:sz w:val="21"/>
          <w:szCs w:val="21"/>
          <w:lang w:eastAsia="ru-RU"/>
        </w:rPr>
        <w:t>в результате изучения курса учащиеся должны</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знать / понимать</w:t>
      </w:r>
    </w:p>
    <w:p w:rsidR="006E5408" w:rsidRPr="00F846B5" w:rsidRDefault="006E5408" w:rsidP="006E5408">
      <w:pPr>
        <w:numPr>
          <w:ilvl w:val="0"/>
          <w:numId w:val="1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смысл понятий: речевая ситуация и ее компоненты, литературный язык, языковая норма, культура речи;</w:t>
      </w:r>
    </w:p>
    <w:p w:rsidR="006E5408" w:rsidRPr="00F846B5" w:rsidRDefault="006E5408" w:rsidP="006E5408">
      <w:pPr>
        <w:numPr>
          <w:ilvl w:val="0"/>
          <w:numId w:val="1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основные единицы и уровни языка, их признаки и взаимосвязь;</w:t>
      </w:r>
    </w:p>
    <w:p w:rsidR="006E5408" w:rsidRPr="00F846B5" w:rsidRDefault="006E5408" w:rsidP="006E5408">
      <w:pPr>
        <w:numPr>
          <w:ilvl w:val="0"/>
          <w:numId w:val="1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орфоэпические, лексические, грамматические, орфографические и пунктуационные нормы современного русского литературного языка;</w:t>
      </w:r>
    </w:p>
    <w:p w:rsidR="006E5408" w:rsidRPr="00F846B5" w:rsidRDefault="006E5408" w:rsidP="006E5408">
      <w:pPr>
        <w:numPr>
          <w:ilvl w:val="0"/>
          <w:numId w:val="1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нормы речевого поведения в социально-культурной, учебно-научной, официально-деловой сферах общения;</w:t>
      </w:r>
    </w:p>
    <w:p w:rsidR="006E5408" w:rsidRPr="00F846B5" w:rsidRDefault="006E5408" w:rsidP="006E5408">
      <w:pPr>
        <w:numPr>
          <w:ilvl w:val="0"/>
          <w:numId w:val="1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основные особенности функциональных стилей;</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уметь:</w:t>
      </w:r>
    </w:p>
    <w:p w:rsidR="006E5408" w:rsidRPr="00F846B5" w:rsidRDefault="006E5408" w:rsidP="006E5408">
      <w:pPr>
        <w:numPr>
          <w:ilvl w:val="0"/>
          <w:numId w:val="1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оценивать речь с точки зрения языковых норм русского литературного языка; (орфографических, орфоэпических, лексических, словообразовательных, морфологических, синтаксических);</w:t>
      </w:r>
    </w:p>
    <w:p w:rsidR="006E5408" w:rsidRPr="00F846B5" w:rsidRDefault="006E5408" w:rsidP="006E5408">
      <w:pPr>
        <w:numPr>
          <w:ilvl w:val="0"/>
          <w:numId w:val="1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применять знания по фонетике, лексике, морфемике, словообразованию, морфологии и синтаксису в практике правописания;</w:t>
      </w:r>
    </w:p>
    <w:p w:rsidR="006E5408" w:rsidRPr="00F846B5" w:rsidRDefault="006E5408" w:rsidP="006E5408">
      <w:pPr>
        <w:numPr>
          <w:ilvl w:val="0"/>
          <w:numId w:val="1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соблюдать в речевой практике основные синтаксические нормы русского литературного языка;</w:t>
      </w:r>
    </w:p>
    <w:p w:rsidR="006E5408" w:rsidRPr="00F846B5" w:rsidRDefault="006E5408" w:rsidP="006E5408">
      <w:pPr>
        <w:numPr>
          <w:ilvl w:val="0"/>
          <w:numId w:val="1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понимать и интерпретировать содержание исходного текста;</w:t>
      </w:r>
    </w:p>
    <w:p w:rsidR="006E5408" w:rsidRPr="00F846B5" w:rsidRDefault="006E5408" w:rsidP="006E5408">
      <w:pPr>
        <w:numPr>
          <w:ilvl w:val="0"/>
          <w:numId w:val="1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создавать связное высказывание, выражая в нем собственное мнение по прочитанному тексту;</w:t>
      </w:r>
    </w:p>
    <w:p w:rsidR="006E5408" w:rsidRPr="00F846B5" w:rsidRDefault="006E5408" w:rsidP="006E5408">
      <w:pPr>
        <w:numPr>
          <w:ilvl w:val="0"/>
          <w:numId w:val="1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аргументировать собственное мнение и последовательно излагать свои мысли;</w:t>
      </w:r>
    </w:p>
    <w:p w:rsidR="006E5408" w:rsidRPr="00F846B5" w:rsidRDefault="006E5408" w:rsidP="006E5408">
      <w:pPr>
        <w:numPr>
          <w:ilvl w:val="0"/>
          <w:numId w:val="1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оформлять письменную речь в соответствии с грамматическими и пунктуационными нормами литературного языка и соответствующими требованиями к письменной экзаменационной работе.</w:t>
      </w:r>
    </w:p>
    <w:p w:rsidR="006E5408" w:rsidRPr="00F846B5" w:rsidRDefault="006E5408" w:rsidP="006E5408">
      <w:pPr>
        <w:shd w:val="clear" w:color="auto" w:fill="FFFFFF"/>
        <w:spacing w:before="270" w:after="135" w:line="285" w:lineRule="atLeast"/>
        <w:outlineLvl w:val="2"/>
        <w:rPr>
          <w:rFonts w:ascii="inherit" w:eastAsia="Times New Roman" w:hAnsi="inherit" w:cs="Helvetica"/>
          <w:color w:val="199043"/>
          <w:sz w:val="27"/>
          <w:szCs w:val="27"/>
          <w:lang w:eastAsia="ru-RU"/>
        </w:rPr>
      </w:pPr>
      <w:r w:rsidRPr="00F846B5">
        <w:rPr>
          <w:rFonts w:ascii="inherit" w:eastAsia="Times New Roman" w:hAnsi="inherit" w:cs="Helvetica"/>
          <w:b/>
          <w:bCs/>
          <w:color w:val="199043"/>
          <w:sz w:val="27"/>
          <w:szCs w:val="27"/>
          <w:lang w:eastAsia="ru-RU"/>
        </w:rPr>
        <w:t>СОДЕРЖАНИЕ ПРОГРАММЫ 10 класс (34 часа)</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Введение (2 ч.)</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Нормативные и методические документы по подготовке и проведению государственной (итоговой) аттестации в форме ЕГЭ по русскому языку. Особенности ЕГЭ по русскому языку. Спецификация экзаменационной работы. Кодификатор. Демонстрационная версия. Критерии и нормы оценки тестовых заданий и сочинения.</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Языковые нормы</w:t>
      </w:r>
      <w:r w:rsidRPr="00F846B5">
        <w:rPr>
          <w:rFonts w:ascii="Helvetica" w:eastAsia="Times New Roman" w:hAnsi="Helvetica" w:cs="Helvetica"/>
          <w:color w:val="333333"/>
          <w:sz w:val="21"/>
          <w:szCs w:val="21"/>
          <w:lang w:eastAsia="ru-RU"/>
        </w:rPr>
        <w:t>. (1 ч.)</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Литературный язык. Нормы речи. Словари русского языка.</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Орфоэпические нормы</w:t>
      </w:r>
      <w:r w:rsidRPr="00F846B5">
        <w:rPr>
          <w:rFonts w:ascii="Helvetica" w:eastAsia="Times New Roman" w:hAnsi="Helvetica" w:cs="Helvetica"/>
          <w:color w:val="333333"/>
          <w:sz w:val="21"/>
          <w:szCs w:val="21"/>
          <w:lang w:eastAsia="ru-RU"/>
        </w:rPr>
        <w:t> (1 ч.)</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Основные правила орфоэпии. Орфография. Ударение.</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Лексические нормы (3 ч.)</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Лексическое и грамматическое значение слова. Лексическое многообразие лексики русского языка.. Деление лексики русского языка на группы в зависимости от смысловых связей между словами. Омонимы, синонимы, антонимы, паронимы; общеупотребительная лексика, лексика ограниченного употребления; заимствованная лексика, устаревшие и новые слова. Фразеологизмы. Речевые ошибки на лексическом уровне, их предупреждение.</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Грамматические нормы (3 ч.)</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Грамматические нормы: словообразовательные, морфологические, синтаксические.</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Словообразовательные нормы (2 ч.)</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Способы словообразования. Ошибочное словообразование. Предупреждение ошибок.</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Морфологические нормы</w:t>
      </w:r>
      <w:r w:rsidRPr="00F846B5">
        <w:rPr>
          <w:rFonts w:ascii="Helvetica" w:eastAsia="Times New Roman" w:hAnsi="Helvetica" w:cs="Helvetica"/>
          <w:color w:val="333333"/>
          <w:sz w:val="21"/>
          <w:szCs w:val="21"/>
          <w:lang w:eastAsia="ru-RU"/>
        </w:rPr>
        <w:t> (9 ч.)</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 xml:space="preserve">Морфологические нормы русского языка. Правила и нормы образования форм слов разных частей речи. Части речи. Грамматическое значение, морфологичесике признаки и синтаксическя </w:t>
      </w:r>
      <w:r w:rsidRPr="00F846B5">
        <w:rPr>
          <w:rFonts w:ascii="Helvetica" w:eastAsia="Times New Roman" w:hAnsi="Helvetica" w:cs="Helvetica"/>
          <w:color w:val="333333"/>
          <w:sz w:val="21"/>
          <w:szCs w:val="21"/>
          <w:lang w:eastAsia="ru-RU"/>
        </w:rPr>
        <w:lastRenderedPageBreak/>
        <w:t>роль. Варианты падежных окончаний. Грамматические и речевые ошибки на морфологическом уровне, их предупреждение. Средства связи предложений в тексте.</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Синтаксические нормы</w:t>
      </w:r>
      <w:r w:rsidRPr="00F846B5">
        <w:rPr>
          <w:rFonts w:ascii="Helvetica" w:eastAsia="Times New Roman" w:hAnsi="Helvetica" w:cs="Helvetica"/>
          <w:color w:val="333333"/>
          <w:sz w:val="21"/>
          <w:szCs w:val="21"/>
          <w:lang w:eastAsia="ru-RU"/>
        </w:rPr>
        <w:t> (13 ч.)</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Словосочетание. Виды словосочетаний. Нормы согласования, управления, примыкания. Построение словосочетаний.</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Предложение. Порядок слов в предложении. Виды предложений. Грамматическая основа предложения. Подлежащее и сказуемое как главные члены предложения, способы их выражения. Простое и сложное предложения.</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Построение предложений с однородными членами. Построение сложносочинённых и сложноподчиненных предложений. Синтаксическая синонимия. Правила преобразования прямой речи в косвенную. Типичные ошибки при нарушении синтаксических норм, их предупреждение.</w:t>
      </w:r>
    </w:p>
    <w:p w:rsidR="006E5408" w:rsidRPr="00F846B5" w:rsidRDefault="006E5408" w:rsidP="006E5408">
      <w:pPr>
        <w:shd w:val="clear" w:color="auto" w:fill="FFFFFF"/>
        <w:spacing w:before="270" w:after="135" w:line="285" w:lineRule="atLeast"/>
        <w:outlineLvl w:val="2"/>
        <w:rPr>
          <w:rFonts w:ascii="inherit" w:eastAsia="Times New Roman" w:hAnsi="inherit" w:cs="Helvetica"/>
          <w:color w:val="199043"/>
          <w:sz w:val="27"/>
          <w:szCs w:val="27"/>
          <w:lang w:eastAsia="ru-RU"/>
        </w:rPr>
      </w:pPr>
      <w:r w:rsidRPr="00F846B5">
        <w:rPr>
          <w:rFonts w:ascii="inherit" w:eastAsia="Times New Roman" w:hAnsi="inherit" w:cs="Helvetica"/>
          <w:b/>
          <w:bCs/>
          <w:color w:val="199043"/>
          <w:sz w:val="27"/>
          <w:szCs w:val="27"/>
          <w:lang w:eastAsia="ru-RU"/>
        </w:rPr>
        <w:t>СОДЕРЖАНИЕ ПРОГРАММЫ 11 класс (34 часа)</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Орфографические нормы (4 ч.) </w:t>
      </w:r>
      <w:r w:rsidRPr="00F846B5">
        <w:rPr>
          <w:rFonts w:ascii="Helvetica" w:eastAsia="Times New Roman" w:hAnsi="Helvetica" w:cs="Helvetica"/>
          <w:color w:val="333333"/>
          <w:sz w:val="21"/>
          <w:szCs w:val="21"/>
          <w:lang w:eastAsia="ru-RU"/>
        </w:rPr>
        <w:t>Принципы русской орфографии. Правописание корней. Безударные гласные корня. Правописание приставок. Гласные </w:t>
      </w:r>
      <w:r w:rsidRPr="00F846B5">
        <w:rPr>
          <w:rFonts w:ascii="Helvetica" w:eastAsia="Times New Roman" w:hAnsi="Helvetica" w:cs="Helvetica"/>
          <w:b/>
          <w:bCs/>
          <w:i/>
          <w:iCs/>
          <w:color w:val="333333"/>
          <w:sz w:val="21"/>
          <w:lang w:eastAsia="ru-RU"/>
        </w:rPr>
        <w:t>и, ы</w:t>
      </w:r>
      <w:r w:rsidRPr="00F846B5">
        <w:rPr>
          <w:rFonts w:ascii="Helvetica" w:eastAsia="Times New Roman" w:hAnsi="Helvetica" w:cs="Helvetica"/>
          <w:color w:val="333333"/>
          <w:sz w:val="21"/>
          <w:szCs w:val="21"/>
          <w:lang w:eastAsia="ru-RU"/>
        </w:rPr>
        <w:t> после приставок. Правописание падежных окончаний. Правописание личных окончаний и суффиксов глаголов и глагольных форм. Правописание суффиксов. Слитные, раздельные и дефисные написания. </w:t>
      </w:r>
      <w:r w:rsidRPr="00F846B5">
        <w:rPr>
          <w:rFonts w:ascii="Helvetica" w:eastAsia="Times New Roman" w:hAnsi="Helvetica" w:cs="Helvetica"/>
          <w:b/>
          <w:bCs/>
          <w:i/>
          <w:iCs/>
          <w:color w:val="333333"/>
          <w:sz w:val="21"/>
          <w:lang w:eastAsia="ru-RU"/>
        </w:rPr>
        <w:t>Н – нн</w:t>
      </w:r>
      <w:r w:rsidRPr="00F846B5">
        <w:rPr>
          <w:rFonts w:ascii="Helvetica" w:eastAsia="Times New Roman" w:hAnsi="Helvetica" w:cs="Helvetica"/>
          <w:color w:val="333333"/>
          <w:sz w:val="21"/>
          <w:szCs w:val="21"/>
          <w:lang w:eastAsia="ru-RU"/>
        </w:rPr>
        <w:t> в различных частях речи. Слитное и раздельное написание </w:t>
      </w:r>
      <w:r w:rsidRPr="00F846B5">
        <w:rPr>
          <w:rFonts w:ascii="Helvetica" w:eastAsia="Times New Roman" w:hAnsi="Helvetica" w:cs="Helvetica"/>
          <w:b/>
          <w:bCs/>
          <w:i/>
          <w:iCs/>
          <w:color w:val="333333"/>
          <w:sz w:val="21"/>
          <w:lang w:eastAsia="ru-RU"/>
        </w:rPr>
        <w:t>не </w:t>
      </w:r>
      <w:r w:rsidRPr="00F846B5">
        <w:rPr>
          <w:rFonts w:ascii="Helvetica" w:eastAsia="Times New Roman" w:hAnsi="Helvetica" w:cs="Helvetica"/>
          <w:color w:val="333333"/>
          <w:sz w:val="21"/>
          <w:szCs w:val="21"/>
          <w:lang w:eastAsia="ru-RU"/>
        </w:rPr>
        <w:t>с различными частями речи. Правописание служебных слов.</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Пунктуационные нормы (4 ч.)</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Использование алгоритмов при освоении пунктуационных норм. Трудные случаи пунктуации. Пунктуация в простом предложении: знаки препинания в предложениях с однородными членами, при обособленных членах (определениях, обстоятельствах); знаки препинания в предложениях со словами и конструкциями, грамматически не связанными с членами предложения. Пунктуация в сложных предложениях: в бессоюзном сложном предложении, в сложноподчинённом предложении; знаки препинания в сложном предложении с союзной и бессоюзной связью. Сложное предложение с разными видами связи.</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Текст</w:t>
      </w:r>
      <w:r w:rsidRPr="00F846B5">
        <w:rPr>
          <w:rFonts w:ascii="Helvetica" w:eastAsia="Times New Roman" w:hAnsi="Helvetica" w:cs="Helvetica"/>
          <w:color w:val="333333"/>
          <w:sz w:val="21"/>
          <w:szCs w:val="21"/>
          <w:lang w:eastAsia="ru-RU"/>
        </w:rPr>
        <w:t> (7 ч.)</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Структура, языковое оформление. Смысловая и композиционная целостность текста. Последовательность предложений в тексте. Разноаспектный анализ текста. Логико-смысловые отношения между частями микротекста. Средства связи предложений в тексте. Основная и дополнительная информация микротекста. Информационная обработка письменных текстов различных стилей и жанров.</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Функционально-смысловые типы речи</w:t>
      </w:r>
      <w:r w:rsidRPr="00F846B5">
        <w:rPr>
          <w:rFonts w:ascii="Helvetica" w:eastAsia="Times New Roman" w:hAnsi="Helvetica" w:cs="Helvetica"/>
          <w:color w:val="333333"/>
          <w:sz w:val="21"/>
          <w:szCs w:val="21"/>
          <w:lang w:eastAsia="ru-RU"/>
        </w:rPr>
        <w:t>. (5 ч.)</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Функционально-смысловые типы речи, их отличительные признаки. Предупреждение ошибок при определении типов речи.</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Функциональные стили речи</w:t>
      </w:r>
      <w:r w:rsidRPr="00F846B5">
        <w:rPr>
          <w:rFonts w:ascii="Helvetica" w:eastAsia="Times New Roman" w:hAnsi="Helvetica" w:cs="Helvetica"/>
          <w:color w:val="333333"/>
          <w:sz w:val="21"/>
          <w:szCs w:val="21"/>
          <w:lang w:eastAsia="ru-RU"/>
        </w:rPr>
        <w:t> (6 ч.)</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Функциональные стили, их характеристика. Признаки стилей речи Предупреждение ошибок при определении стиля текста..</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Изобразительно-выразительные средства языка.</w:t>
      </w:r>
      <w:r w:rsidRPr="00F846B5">
        <w:rPr>
          <w:rFonts w:ascii="Helvetica" w:eastAsia="Times New Roman" w:hAnsi="Helvetica" w:cs="Helvetica"/>
          <w:color w:val="333333"/>
          <w:sz w:val="21"/>
          <w:szCs w:val="21"/>
          <w:lang w:eastAsia="ru-RU"/>
        </w:rPr>
        <w:t> (4 ч.)</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Речь. Языковые средства выразительности. Тропы, их характеристика. Стилистические фигуры.</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Коммуникативная компетенция (4 ч.)</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Информационная обработка текста. Употребление языковых средств.</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Жанровое многообразие сочинений. Структура письменной экзаменационной работы.</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Формулировка проблем исходного текста. Виды проблем.</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Комментарий к сформулированной проблеме исходного текста.</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Авторская позиция. Отражение авторской позиции в тексте.</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Аргументация собственного мнения по проблеме. Формы аргументации. Правила использования аргументов. Источники аргументации.</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lastRenderedPageBreak/>
        <w:t>Смысловая цельность, речевая связность и последовательность изложения. Логические ошибки, их характеристика и предупреждение.</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Абзацное членение, типичные ошибки в абзацном членении письменной работы, их предупреждение.</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Точность и выразительность речи. Соблюдение орфографических, пунктуационных, языковых, речевых, этических, фактологических норм.</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Методическое обеспечение программы.</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Программа составлена таким образом, чтобы большую часть знаний, навыков и умений воспитанник получал в результате практической деятельности.. Практические занятия - анализ текстов, работа со схемами, составление плана, конспектирование, работа с дополнительными источниками, поиск и отбор материала, подготовка докладов и сообщений, написание сочинений, очерков, будут способствовать формированию устойчивого интереса к изучению родного языка,</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Техническую оснащённость курса обеспечивают телевизор, магнитофон, мультимедийный проектор, компьютер, видеозаписи.</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Учебно-методическое обеспечение: таблицы, комплекты карточек, тексты и тесты.</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Список рекомендуемой учебно-методической литературы.</w:t>
      </w:r>
    </w:p>
    <w:p w:rsidR="006E5408" w:rsidRPr="00F846B5" w:rsidRDefault="006E5408" w:rsidP="006E5408">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Гольцова Н.Г., Шамшин И.В. Русский язык. 10-11 классы: Учебник для общеобразовательных учреждений. – М.: ООО «ТИД «Русское слово– РС», 2010.</w:t>
      </w:r>
    </w:p>
    <w:p w:rsidR="006E5408" w:rsidRPr="00F846B5" w:rsidRDefault="006E5408" w:rsidP="006E5408">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Гольцова Н.Г., Мищерина М.А. Русский язык. 10-11 классы: Книга для учителя. – М.: ООО «ТИД «Русское слово – РС», 2008.</w:t>
      </w:r>
    </w:p>
    <w:p w:rsidR="006E5408" w:rsidRPr="00F846B5" w:rsidRDefault="006E5408" w:rsidP="006E5408">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Егораева Г.Т., Русский язык. Практикум по выполнению типовых тестовых заданий ЕГЭ. – М.: Издательство «Экзамен», 2011.</w:t>
      </w:r>
    </w:p>
    <w:p w:rsidR="006E5408" w:rsidRPr="00F846B5" w:rsidRDefault="006E5408" w:rsidP="006E5408">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Малюшкин А.Б. Комплексный анализ текста. Рабочая тетрадь. 10-11 класс - М.: ТП Сфера, 2010</w:t>
      </w:r>
    </w:p>
    <w:p w:rsidR="006E5408" w:rsidRPr="00F846B5" w:rsidRDefault="006E5408" w:rsidP="006E5408">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Малюшкин А.Б., Иконницкая Л.Н.Тестовые задания для проверки знаний учащихся по русскому языку.: - М.: ТП Сфера, 2010.</w:t>
      </w:r>
    </w:p>
    <w:p w:rsidR="006E5408" w:rsidRPr="00F846B5" w:rsidRDefault="006E5408" w:rsidP="006E5408">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Методический анализ содержания и результатов ЕГЭ по русскому языку 2012 года в Краснодарском крае и рекомендации по подготовке к экзамену 2012 года. Р.М.Гриценко, Е.Л.Николаевская.</w:t>
      </w:r>
    </w:p>
    <w:p w:rsidR="006E5408" w:rsidRPr="00F846B5" w:rsidRDefault="006E5408" w:rsidP="006E5408">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Методические рекомендации ККИДППО для ОУ Краснодарского края о преподавании русского языка в 2012-2013 учебном году;</w:t>
      </w:r>
    </w:p>
    <w:p w:rsidR="006E5408" w:rsidRPr="00F846B5" w:rsidRDefault="006E5408" w:rsidP="006E5408">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Пучкова Л.И., Русский язык. Типовые тестовые задания. – М.: Издательство «Экзамен», 2011.</w:t>
      </w:r>
    </w:p>
    <w:p w:rsidR="006E5408" w:rsidRPr="00F846B5" w:rsidRDefault="006E5408" w:rsidP="006E5408">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Секреты хорошей речи. И.Б.Голуб, Д.Э.Розенталь. Издания разных лет.</w:t>
      </w:r>
    </w:p>
    <w:p w:rsidR="006E5408" w:rsidRPr="00F846B5" w:rsidRDefault="006E5408" w:rsidP="006E5408">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Сенина Н.А., Русский язык. Подготовка к ЕГЭ – 2012: учебно-методическое пособие. – Ростов-на-Дону: Легион, 2011.</w:t>
      </w:r>
    </w:p>
    <w:p w:rsidR="006E5408" w:rsidRPr="00F846B5" w:rsidRDefault="006E5408" w:rsidP="006E5408">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Сенина Н.А., Нарушевич А.Г., Русский язык. Сочинение на ЕГЭ. Курс интенсивной подготовки: учебно-методическое пособие. – Ростов-на-Дону: Легион, 2011.</w:t>
      </w:r>
    </w:p>
    <w:p w:rsidR="006E5408" w:rsidRPr="00F846B5" w:rsidRDefault="006E5408" w:rsidP="006E5408">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Сенина Н.А., Русский язык. Тематические тесты. Подготовка к ЕГЭ. Части А, В и С. 10-11 классы. – Учебное пособие. – Ростов-на-Дону: Легион, 2011.</w:t>
      </w:r>
    </w:p>
    <w:p w:rsidR="006E5408" w:rsidRPr="00F846B5" w:rsidRDefault="006E5408" w:rsidP="006E5408">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Учебные пособия серии «ЕГЭ. 100 баллов», изд. «Экзамен».</w:t>
      </w:r>
    </w:p>
    <w:p w:rsidR="006E5408" w:rsidRPr="00F846B5" w:rsidRDefault="006E5408" w:rsidP="006E5408">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Шклярова Т.В., Русский язык. Справочник по русскому языку для школьников и абитуриентов. Готовимся к ЕГЭ. – М.: Грамотей, 2008.</w:t>
      </w:r>
    </w:p>
    <w:p w:rsidR="006E5408" w:rsidRPr="00F846B5" w:rsidRDefault="006E5408" w:rsidP="006E5408">
      <w:pPr>
        <w:shd w:val="clear" w:color="auto" w:fill="FFFFFF"/>
        <w:spacing w:before="270" w:after="135" w:line="285" w:lineRule="atLeast"/>
        <w:outlineLvl w:val="2"/>
        <w:rPr>
          <w:rFonts w:ascii="Helvetica" w:eastAsia="Times New Roman" w:hAnsi="Helvetica" w:cs="Helvetica"/>
          <w:color w:val="199043"/>
          <w:sz w:val="27"/>
          <w:szCs w:val="27"/>
          <w:lang w:eastAsia="ru-RU"/>
        </w:rPr>
      </w:pPr>
      <w:r w:rsidRPr="00F846B5">
        <w:rPr>
          <w:rFonts w:ascii="Helvetica" w:eastAsia="Times New Roman" w:hAnsi="Helvetica" w:cs="Helvetica"/>
          <w:b/>
          <w:bCs/>
          <w:color w:val="199043"/>
          <w:sz w:val="27"/>
          <w:szCs w:val="27"/>
          <w:lang w:eastAsia="ru-RU"/>
        </w:rPr>
        <w:t>КАЛЕНДАРНО-ТЕМАТИЧЕСКОЕ ПЛАНИРОВАНИЕ</w:t>
      </w:r>
      <w:r w:rsidRPr="00F846B5">
        <w:rPr>
          <w:rFonts w:ascii="Helvetica" w:eastAsia="Times New Roman" w:hAnsi="Helvetica" w:cs="Helvetica"/>
          <w:color w:val="199043"/>
          <w:sz w:val="27"/>
          <w:szCs w:val="27"/>
          <w:lang w:eastAsia="ru-RU"/>
        </w:rPr>
        <w:t> </w:t>
      </w:r>
      <w:r w:rsidRPr="00F846B5">
        <w:rPr>
          <w:rFonts w:ascii="Helvetica" w:eastAsia="Times New Roman" w:hAnsi="Helvetica" w:cs="Helvetica"/>
          <w:b/>
          <w:bCs/>
          <w:color w:val="199043"/>
          <w:sz w:val="27"/>
          <w:szCs w:val="27"/>
          <w:lang w:eastAsia="ru-RU"/>
        </w:rPr>
        <w:t>элективного курса «Русский язык в формате ЕГЭ»</w:t>
      </w:r>
      <w:r w:rsidRPr="00F846B5">
        <w:rPr>
          <w:rFonts w:ascii="Helvetica" w:eastAsia="Times New Roman" w:hAnsi="Helvetica" w:cs="Helvetica"/>
          <w:color w:val="199043"/>
          <w:sz w:val="27"/>
          <w:szCs w:val="27"/>
          <w:lang w:eastAsia="ru-RU"/>
        </w:rPr>
        <w:t> </w:t>
      </w:r>
      <w:r w:rsidRPr="00F846B5">
        <w:rPr>
          <w:rFonts w:ascii="Helvetica" w:eastAsia="Times New Roman" w:hAnsi="Helvetica" w:cs="Helvetica"/>
          <w:b/>
          <w:bCs/>
          <w:color w:val="199043"/>
          <w:sz w:val="27"/>
          <w:szCs w:val="27"/>
          <w:lang w:eastAsia="ru-RU"/>
        </w:rPr>
        <w:t>10-11 классы (68 часов)</w:t>
      </w:r>
    </w:p>
    <w:tbl>
      <w:tblPr>
        <w:tblW w:w="0" w:type="auto"/>
        <w:jc w:val="center"/>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576"/>
        <w:gridCol w:w="7093"/>
        <w:gridCol w:w="608"/>
        <w:gridCol w:w="1452"/>
      </w:tblGrid>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 п/п</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Тема занятия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К-во час.</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Дата проведения</w:t>
            </w: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color w:val="C00000"/>
                <w:sz w:val="24"/>
                <w:szCs w:val="24"/>
                <w:lang w:eastAsia="ru-RU"/>
              </w:rPr>
            </w:pPr>
            <w:r w:rsidRPr="00F846B5">
              <w:rPr>
                <w:rFonts w:ascii="Times New Roman" w:eastAsia="Times New Roman" w:hAnsi="Times New Roman" w:cs="Times New Roman"/>
                <w:b/>
                <w:bCs/>
                <w:color w:val="C00000"/>
                <w:sz w:val="24"/>
                <w:szCs w:val="24"/>
                <w:lang w:eastAsia="ru-RU"/>
              </w:rPr>
              <w:t>10 класс – 34 часа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I</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Введение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 xml:space="preserve">Нормативные и методические документы по подготовке и проведению государственной (итоговой) аттестации в форме ЕГЭ </w:t>
            </w:r>
            <w:r w:rsidRPr="00F846B5">
              <w:rPr>
                <w:rFonts w:ascii="Times New Roman" w:eastAsia="Times New Roman" w:hAnsi="Times New Roman" w:cs="Times New Roman"/>
                <w:sz w:val="24"/>
                <w:szCs w:val="24"/>
                <w:lang w:eastAsia="ru-RU"/>
              </w:rPr>
              <w:lastRenderedPageBreak/>
              <w:t>по русскому языку. Особенности ЕГЭ по русскому языку.</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lastRenderedPageBreak/>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lastRenderedPageBreak/>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 Спецификация экзаменационной работы. Кодификатор. Демонстрационная версия. Критерии и нормы оценки тестовых заданий и сочинения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II</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Языковые нормы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 Литературный язык. Языковые нормы. Типы норм.</w:t>
            </w:r>
            <w:r w:rsidR="009024C1">
              <w:rPr>
                <w:rFonts w:ascii="Times New Roman" w:eastAsia="Times New Roman" w:hAnsi="Times New Roman" w:cs="Times New Roman"/>
                <w:sz w:val="24"/>
                <w:szCs w:val="24"/>
                <w:lang w:eastAsia="ru-RU"/>
              </w:rPr>
              <w:t xml:space="preserve"> </w:t>
            </w:r>
            <w:r w:rsidRPr="00F846B5">
              <w:rPr>
                <w:rFonts w:ascii="Times New Roman" w:eastAsia="Times New Roman" w:hAnsi="Times New Roman" w:cs="Times New Roman"/>
                <w:sz w:val="24"/>
                <w:szCs w:val="24"/>
                <w:lang w:eastAsia="ru-RU"/>
              </w:rPr>
              <w:t>Словари русского языка.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III</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Орфоэпические нормы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Основные правила орфоэпии. Орфография. Ударение.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IV</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Лексические нормы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Лексическое и грамматическое значение слова. Лексическое многообразие лексики русского языка.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 Деление лексики русского языка на группы в зависимости от смысловых связей между словами. Омонимы, синонимы, антонимы, паронимы; общеупотребительная лексика, лексика ограниченного употребления; заимствованная лексика, устаревшие и новые слова.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Фразеологизмы. Речевые ошибки на лексическом уровне, их предупреждение.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V</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Грамматические нормы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Грамматические нормы.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Грамматические нормы. словообразовательные, морфологические, синтаксические.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Грамматические ошибки и их предупреждение.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VI</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Словообразовательные нормы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Словообразовательные нормы. Способы словообразования. Ошибочное словообразование.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Предупреждение ошибок при словообразовательном анализе.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VII</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Морфологические нормы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Морфологические нормы.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Правила и нормы образования форм слов разных частей речи.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.Морфология и орфография. Морфологические нормы русского языка. Варианты падежных окончаний</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16.</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Самостоятельные части речи.</w:t>
            </w:r>
            <w:r w:rsidR="009024C1">
              <w:rPr>
                <w:rFonts w:ascii="Times New Roman" w:eastAsia="Times New Roman" w:hAnsi="Times New Roman" w:cs="Times New Roman"/>
                <w:sz w:val="24"/>
                <w:szCs w:val="24"/>
                <w:lang w:eastAsia="ru-RU"/>
              </w:rPr>
              <w:t xml:space="preserve"> </w:t>
            </w:r>
            <w:r w:rsidRPr="00F846B5">
              <w:rPr>
                <w:rFonts w:ascii="Times New Roman" w:eastAsia="Times New Roman" w:hAnsi="Times New Roman" w:cs="Times New Roman"/>
                <w:sz w:val="24"/>
                <w:szCs w:val="24"/>
                <w:lang w:eastAsia="ru-RU"/>
              </w:rPr>
              <w:t>Грамматическое значение, морфологические признаки и синтаксическая роль.</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Служебные части речи.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18.</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Междометия. Звукоподражательные слова.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19.</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 Морфология. Средства связи предложений в тексте.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20.</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Грамматические и речевые ошибки на морфологическом уровне.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 Грамматические и речевые ошибки на морфологическом уровне.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VIII</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 </w:t>
            </w:r>
            <w:r w:rsidRPr="00F846B5">
              <w:rPr>
                <w:rFonts w:ascii="Times New Roman" w:eastAsia="Times New Roman" w:hAnsi="Times New Roman" w:cs="Times New Roman"/>
                <w:b/>
                <w:bCs/>
                <w:sz w:val="24"/>
                <w:szCs w:val="24"/>
                <w:lang w:eastAsia="ru-RU"/>
              </w:rPr>
              <w:t>Синтаксические нормы</w:t>
            </w:r>
            <w:r w:rsidRPr="00F846B5">
              <w:rPr>
                <w:rFonts w:ascii="Times New Roman" w:eastAsia="Times New Roman" w:hAnsi="Times New Roman" w:cs="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13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Словосочетание, виды словосочетаний, их построение. Лексическая сочетаемость слов.</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lastRenderedPageBreak/>
              <w:t>23.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 Предложение. Порядок слов в предложении. Грамматическая (предикативная) основа предложения. Подлежащее и сказуемое как главные члены предложения, способы их выражения.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Простые и сложные предложения.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Односоставные предложения. Неполные предложения. Интонационная норма.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26.</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Нормы согласования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Нормы управления.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28.</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Нормы примыкания.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29.</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Синтаксическая синонимия.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30.</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Знаки препинания в простом предложении. Преобразование прямой речи в косвенную.</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31.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Предложения со словами и конструкциями, грамматически не связанными с членами предложения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32.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Знаки препинания в сложносочинённых предложениях.</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33.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Знаки препинания в сложноподчинённых предложениях.</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34.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Знаки препинания в сложных бессоюзных предложениях.</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color w:val="C00000"/>
                <w:sz w:val="24"/>
                <w:szCs w:val="24"/>
                <w:lang w:eastAsia="ru-RU"/>
              </w:rPr>
            </w:pPr>
            <w:r w:rsidRPr="00F846B5">
              <w:rPr>
                <w:rFonts w:ascii="Times New Roman" w:eastAsia="Times New Roman" w:hAnsi="Times New Roman" w:cs="Times New Roman"/>
                <w:b/>
                <w:bCs/>
                <w:sz w:val="24"/>
                <w:szCs w:val="24"/>
                <w:lang w:eastAsia="ru-RU"/>
              </w:rPr>
              <w:t> </w:t>
            </w:r>
            <w:r w:rsidRPr="00F846B5">
              <w:rPr>
                <w:rFonts w:ascii="Times New Roman" w:eastAsia="Times New Roman" w:hAnsi="Times New Roman" w:cs="Times New Roman"/>
                <w:b/>
                <w:bCs/>
                <w:color w:val="C00000"/>
                <w:sz w:val="24"/>
                <w:szCs w:val="24"/>
                <w:lang w:eastAsia="ru-RU"/>
              </w:rPr>
              <w:t>11 класс – 34 часа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I</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Орфографические нормы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Принципы русской орфографии.</w:t>
            </w:r>
            <w:r>
              <w:rPr>
                <w:rFonts w:ascii="Times New Roman" w:eastAsia="Times New Roman" w:hAnsi="Times New Roman" w:cs="Times New Roman"/>
                <w:sz w:val="24"/>
                <w:szCs w:val="24"/>
                <w:lang w:eastAsia="ru-RU"/>
              </w:rPr>
              <w:t xml:space="preserve"> </w:t>
            </w:r>
            <w:r w:rsidRPr="00F846B5">
              <w:rPr>
                <w:rFonts w:ascii="Times New Roman" w:eastAsia="Times New Roman" w:hAnsi="Times New Roman" w:cs="Times New Roman"/>
                <w:sz w:val="24"/>
                <w:szCs w:val="24"/>
                <w:lang w:eastAsia="ru-RU"/>
              </w:rPr>
              <w:t>Трудные случаи русской орфографии: правописание корней и приставок.</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Правописание корней. Безударные гласные корня.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Гласные </w:t>
            </w:r>
            <w:r w:rsidRPr="00F846B5">
              <w:rPr>
                <w:rFonts w:ascii="Times New Roman" w:eastAsia="Times New Roman" w:hAnsi="Times New Roman" w:cs="Times New Roman"/>
                <w:b/>
                <w:bCs/>
                <w:i/>
                <w:iCs/>
                <w:sz w:val="24"/>
                <w:szCs w:val="24"/>
                <w:lang w:eastAsia="ru-RU"/>
              </w:rPr>
              <w:t>и, ы</w:t>
            </w:r>
            <w:r w:rsidRPr="00F846B5">
              <w:rPr>
                <w:rFonts w:ascii="Times New Roman" w:eastAsia="Times New Roman" w:hAnsi="Times New Roman" w:cs="Times New Roman"/>
                <w:sz w:val="24"/>
                <w:szCs w:val="24"/>
                <w:lang w:eastAsia="ru-RU"/>
              </w:rPr>
              <w:t> после приставок.</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Правописание падежных окончаний. Правописание личных окончаний и суффиксов глаголов и глагольных форм.</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–Н- и –НН- в суффиксах различных частей речи; правописание суффиксов различных частей речи (кроме –Н-/-НН-);</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Слитное и раздельное написание </w:t>
            </w:r>
            <w:r w:rsidRPr="00F846B5">
              <w:rPr>
                <w:rFonts w:ascii="Times New Roman" w:eastAsia="Times New Roman" w:hAnsi="Times New Roman" w:cs="Times New Roman"/>
                <w:b/>
                <w:bCs/>
                <w:i/>
                <w:iCs/>
                <w:sz w:val="24"/>
                <w:szCs w:val="24"/>
                <w:lang w:eastAsia="ru-RU"/>
              </w:rPr>
              <w:t>не </w:t>
            </w:r>
            <w:r w:rsidRPr="00F846B5">
              <w:rPr>
                <w:rFonts w:ascii="Times New Roman" w:eastAsia="Times New Roman" w:hAnsi="Times New Roman" w:cs="Times New Roman"/>
                <w:sz w:val="24"/>
                <w:szCs w:val="24"/>
                <w:lang w:eastAsia="ru-RU"/>
              </w:rPr>
              <w:t>с различными частями речи. Правописание служебных слов.</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47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Слитное, дефисное и раздельное написание омонимичных слов и сочетаний слов.</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II</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Пунктуационные нормы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Использование алгоритмов при освоении пунктуационных норм. Трудные случаи пунктуации.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Пунктуация в простом предложении: знаки препинания в предложениях с однородными членами, при обособленных членах;</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Знаки препинания в предложениях со словами и конструкциями, грамматически не связанными с членами предложения.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Пунктуация в сложных предложениях: Сложное предложение с разными видами связи.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III</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Текст</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Структура, языковое оформление. Смысловая и композиционная целостность текста.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lastRenderedPageBreak/>
              <w:t>13.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Последовательность предложений в тексте. Разноаспектный анализ текста. Логико-смысловые отношения между частями микротекста.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Средства связи предложений в тексте.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 Основная и дополнительная информация микротекста. Информационная обработка письменных текстов различных стилей и жанров.</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IV</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Функционально-смысловые типы речи</w:t>
            </w:r>
            <w:r w:rsidRPr="00F846B5">
              <w:rPr>
                <w:rFonts w:ascii="Times New Roman" w:eastAsia="Times New Roman" w:hAnsi="Times New Roman" w:cs="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16.</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Функционально-смысловые типы речи, их отличительные признаки.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Повествование.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18.</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Описание.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19.</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Рассуждение.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20.</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Предупреждение ошибок при определении типов речи.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V</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Функциональные стили речи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Функциональные стили речи, их основные особенности: назначение каждого из стилей, сфера использования. Типы речи.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Разговорный стиль речи. Его особенности.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Официально-деловой стиль речи. Его основные признаки, назначение, сфера использования, своеобразие лексики, синтаксиса и построения текста.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Публицистический стиль, его особенности. Средства эмоциональной выразительности. Жанры публицистического стиля.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Научный стиль, его особенности.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26.</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Художественный стиль речи. Предупреждение ошибок при определении стиля текста.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VI</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Изобразительно-выразительные средства языка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Речь. Изобразительно-выразительные средства языка. Выразительные средства лексики и фразеологии.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28.</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Тропы, их характеристика. Умение находить их в тексте.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29.</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Стилистические фигуры, их роль в тексте.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VII</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Коммуникативная компетенция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30.</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Коммуникативный уровень выполнения экзаменационной работы. Требования к письменной работе выпускника (критерии содержания, композиция, речевое оформление, грамотность)</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31.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Исходные тексты, их жанровое многообразие. Структура письменной экзаменационной работы. Формулировка проблем исходного текста. Виды проблем. Комментарий к сформулированной проблеме исходного текста. Авторская позиция. Отражение авторской позиции в тексте.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32.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Аргументация собственного мнения по проблеме. Формы аргументации. Правила использования аргументов. Источники аргументации. Смысловая цельность, речевая связность и последовательность изложения. Логические ошибки, их характеристика и предупреждение.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lastRenderedPageBreak/>
              <w:t>33.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Абзацное членение, типичные ошибки в абзацном членении письменной работы, их предупреждение. Точность и выразительность речи. Соблюдение орфографических, пунктуационных, языковых, речевых, этических, фактологических норм.</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34.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Требования к точности и выразительности речи экзаменационной работы. Речевые ошибки и недочёты. Фактические и фоновые ошибки.</w:t>
            </w:r>
            <w:r w:rsidR="007935AC">
              <w:rPr>
                <w:rFonts w:ascii="Times New Roman" w:eastAsia="Times New Roman" w:hAnsi="Times New Roman" w:cs="Times New Roman"/>
                <w:sz w:val="24"/>
                <w:szCs w:val="24"/>
                <w:lang w:eastAsia="ru-RU"/>
              </w:rPr>
              <w:t xml:space="preserve"> </w:t>
            </w:r>
            <w:r w:rsidRPr="00F846B5">
              <w:rPr>
                <w:rFonts w:ascii="Times New Roman" w:eastAsia="Times New Roman" w:hAnsi="Times New Roman" w:cs="Times New Roman"/>
                <w:sz w:val="24"/>
                <w:szCs w:val="24"/>
                <w:lang w:eastAsia="ru-RU"/>
              </w:rPr>
              <w:t>Психологическая подготовка к ЕГЭ.</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bl>
    <w:p w:rsidR="006E5408" w:rsidRPr="00F846B5" w:rsidRDefault="006E5408" w:rsidP="006E5408">
      <w:pPr>
        <w:shd w:val="clear" w:color="auto" w:fill="FFFFFF"/>
        <w:spacing w:after="168" w:line="240" w:lineRule="auto"/>
        <w:rPr>
          <w:rFonts w:ascii="Helvetica" w:eastAsia="Times New Roman" w:hAnsi="Helvetica" w:cs="Helvetica"/>
          <w:color w:val="333333"/>
          <w:sz w:val="21"/>
          <w:szCs w:val="21"/>
          <w:lang w:eastAsia="ru-RU"/>
        </w:rPr>
      </w:pPr>
    </w:p>
    <w:p w:rsidR="006E5408" w:rsidRPr="00F846B5" w:rsidRDefault="006E5408" w:rsidP="006E5408">
      <w:pPr>
        <w:shd w:val="clear" w:color="auto" w:fill="FFFFFF"/>
        <w:spacing w:before="270" w:after="135" w:line="285" w:lineRule="atLeast"/>
        <w:outlineLvl w:val="2"/>
        <w:rPr>
          <w:rFonts w:ascii="inherit" w:eastAsia="Times New Roman" w:hAnsi="inherit" w:cs="Helvetica"/>
          <w:color w:val="199043"/>
          <w:sz w:val="27"/>
          <w:szCs w:val="27"/>
          <w:lang w:eastAsia="ru-RU"/>
        </w:rPr>
      </w:pPr>
    </w:p>
    <w:p w:rsidR="00FE7CB4" w:rsidRPr="00F01589" w:rsidRDefault="00FE7CB4">
      <w:pPr>
        <w:rPr>
          <w:rFonts w:ascii="Times New Roman" w:hAnsi="Times New Roman" w:cs="Times New Roman"/>
          <w:sz w:val="24"/>
          <w:szCs w:val="24"/>
        </w:rPr>
      </w:pPr>
    </w:p>
    <w:sectPr w:rsidR="00FE7CB4" w:rsidRPr="00F01589" w:rsidSect="007B4069">
      <w:footerReference w:type="default" r:id="rId9"/>
      <w:pgSz w:w="11906" w:h="16838"/>
      <w:pgMar w:top="426" w:right="1416" w:bottom="993"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2BE1" w:rsidRDefault="00FB2BE1" w:rsidP="00645646">
      <w:pPr>
        <w:spacing w:after="0" w:line="240" w:lineRule="auto"/>
      </w:pPr>
      <w:r>
        <w:separator/>
      </w:r>
    </w:p>
  </w:endnote>
  <w:endnote w:type="continuationSeparator" w:id="1">
    <w:p w:rsidR="00FB2BE1" w:rsidRDefault="00FB2BE1" w:rsidP="006456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Serif">
    <w:altName w:val="Times New Roman"/>
    <w:charset w:val="00"/>
    <w:family w:val="roman"/>
    <w:pitch w:val="variable"/>
    <w:sig w:usb0="00000000" w:usb1="00000000" w:usb2="00000000" w:usb3="00000000" w:csb0="00000000" w:csb1="00000000"/>
  </w:font>
  <w:font w:name="DejaVu Sans">
    <w:altName w:val="Arial"/>
    <w:charset w:val="00"/>
    <w:family w:val="swiss"/>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ohit Hindi">
    <w:altName w:val="Times New Roman"/>
    <w:panose1 w:val="00000000000000000000"/>
    <w:charset w:val="00"/>
    <w:family w:val="roman"/>
    <w:notTrueType/>
    <w:pitch w:val="default"/>
    <w:sig w:usb0="00000000" w:usb1="00000000" w:usb2="00000000" w:usb3="00000000" w:csb0="00000000" w:csb1="00000000"/>
  </w:font>
  <w:font w:name="OpenSans">
    <w:altName w:val="Times New Roman"/>
    <w:panose1 w:val="00000000000000000000"/>
    <w:charset w:val="00"/>
    <w:family w:val="roman"/>
    <w:notTrueType/>
    <w:pitch w:val="default"/>
    <w:sig w:usb0="00000000" w:usb1="00000000" w:usb2="00000000" w:usb3="00000000" w:csb0="00000000" w:csb1="00000000"/>
  </w:font>
  <w:font w:name="Andale Sans UI">
    <w:altName w:val="Arial Unicode MS"/>
    <w:charset w:val="CC"/>
    <w:family w:val="auto"/>
    <w:pitch w:val="variable"/>
    <w:sig w:usb0="00000000" w:usb1="00000000" w:usb2="00000000" w:usb3="00000000" w:csb0="00000000" w:csb1="00000000"/>
  </w:font>
  <w:font w:name="Helvetica">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15F" w:rsidRDefault="009D115F">
    <w:pPr>
      <w:pStyle w:val="a5"/>
      <w:jc w:val="center"/>
    </w:pPr>
    <w:fldSimple w:instr="PAGE   \* MERGEFORMAT">
      <w:r w:rsidR="00C70851">
        <w:rPr>
          <w:noProof/>
        </w:rPr>
        <w:t>55</w:t>
      </w:r>
    </w:fldSimple>
  </w:p>
  <w:p w:rsidR="009D115F" w:rsidRDefault="009D115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2BE1" w:rsidRDefault="00FB2BE1" w:rsidP="00645646">
      <w:pPr>
        <w:spacing w:after="0" w:line="240" w:lineRule="auto"/>
      </w:pPr>
      <w:r>
        <w:separator/>
      </w:r>
    </w:p>
  </w:footnote>
  <w:footnote w:type="continuationSeparator" w:id="1">
    <w:p w:rsidR="00FB2BE1" w:rsidRDefault="00FB2BE1" w:rsidP="0064564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Symbol" w:hAnsi="Symbol" w:cs="Arial"/>
      </w:rPr>
    </w:lvl>
  </w:abstractNum>
  <w:abstractNum w:abstractNumId="1">
    <w:nsid w:val="00000005"/>
    <w:multiLevelType w:val="multilevel"/>
    <w:tmpl w:val="00000005"/>
    <w:name w:val="WW8Num5"/>
    <w:lvl w:ilvl="0">
      <w:start w:val="1"/>
      <w:numFmt w:val="bullet"/>
      <w:lvlText w:val=""/>
      <w:lvlJc w:val="left"/>
      <w:pPr>
        <w:tabs>
          <w:tab w:val="num" w:pos="1560"/>
        </w:tabs>
        <w:ind w:left="1560" w:hanging="360"/>
      </w:pPr>
      <w:rPr>
        <w:rFonts w:ascii="Wingdings" w:hAnsi="Wingdings"/>
      </w:rPr>
    </w:lvl>
    <w:lvl w:ilvl="1">
      <w:start w:val="1"/>
      <w:numFmt w:val="bullet"/>
      <w:lvlText w:val="o"/>
      <w:lvlJc w:val="left"/>
      <w:pPr>
        <w:tabs>
          <w:tab w:val="num" w:pos="2280"/>
        </w:tabs>
        <w:ind w:left="2280" w:hanging="360"/>
      </w:pPr>
      <w:rPr>
        <w:rFonts w:ascii="Courier New" w:hAnsi="Courier New"/>
      </w:rPr>
    </w:lvl>
    <w:lvl w:ilvl="2">
      <w:start w:val="1"/>
      <w:numFmt w:val="bullet"/>
      <w:lvlText w:val=""/>
      <w:lvlJc w:val="left"/>
      <w:pPr>
        <w:tabs>
          <w:tab w:val="num" w:pos="3000"/>
        </w:tabs>
        <w:ind w:left="3000" w:hanging="360"/>
      </w:pPr>
      <w:rPr>
        <w:rFonts w:ascii="Wingdings" w:hAnsi="Wingdings"/>
      </w:rPr>
    </w:lvl>
    <w:lvl w:ilvl="3">
      <w:start w:val="1"/>
      <w:numFmt w:val="bullet"/>
      <w:lvlText w:val=""/>
      <w:lvlJc w:val="left"/>
      <w:pPr>
        <w:tabs>
          <w:tab w:val="num" w:pos="3720"/>
        </w:tabs>
        <w:ind w:left="3720" w:hanging="360"/>
      </w:pPr>
      <w:rPr>
        <w:rFonts w:ascii="Symbol" w:hAnsi="Symbol"/>
      </w:rPr>
    </w:lvl>
    <w:lvl w:ilvl="4">
      <w:start w:val="1"/>
      <w:numFmt w:val="bullet"/>
      <w:lvlText w:val="o"/>
      <w:lvlJc w:val="left"/>
      <w:pPr>
        <w:tabs>
          <w:tab w:val="num" w:pos="4440"/>
        </w:tabs>
        <w:ind w:left="4440" w:hanging="360"/>
      </w:pPr>
      <w:rPr>
        <w:rFonts w:ascii="Courier New" w:hAnsi="Courier New"/>
      </w:rPr>
    </w:lvl>
    <w:lvl w:ilvl="5">
      <w:start w:val="1"/>
      <w:numFmt w:val="bullet"/>
      <w:lvlText w:val=""/>
      <w:lvlJc w:val="left"/>
      <w:pPr>
        <w:tabs>
          <w:tab w:val="num" w:pos="5160"/>
        </w:tabs>
        <w:ind w:left="5160" w:hanging="360"/>
      </w:pPr>
      <w:rPr>
        <w:rFonts w:ascii="Wingdings" w:hAnsi="Wingdings"/>
      </w:rPr>
    </w:lvl>
    <w:lvl w:ilvl="6">
      <w:start w:val="1"/>
      <w:numFmt w:val="bullet"/>
      <w:lvlText w:val=""/>
      <w:lvlJc w:val="left"/>
      <w:pPr>
        <w:tabs>
          <w:tab w:val="num" w:pos="5880"/>
        </w:tabs>
        <w:ind w:left="5880" w:hanging="360"/>
      </w:pPr>
      <w:rPr>
        <w:rFonts w:ascii="Symbol" w:hAnsi="Symbol"/>
      </w:rPr>
    </w:lvl>
    <w:lvl w:ilvl="7">
      <w:start w:val="1"/>
      <w:numFmt w:val="bullet"/>
      <w:lvlText w:val="o"/>
      <w:lvlJc w:val="left"/>
      <w:pPr>
        <w:tabs>
          <w:tab w:val="num" w:pos="6600"/>
        </w:tabs>
        <w:ind w:left="6600" w:hanging="360"/>
      </w:pPr>
      <w:rPr>
        <w:rFonts w:ascii="Courier New" w:hAnsi="Courier New"/>
      </w:rPr>
    </w:lvl>
    <w:lvl w:ilvl="8">
      <w:start w:val="1"/>
      <w:numFmt w:val="bullet"/>
      <w:lvlText w:val=""/>
      <w:lvlJc w:val="left"/>
      <w:pPr>
        <w:tabs>
          <w:tab w:val="num" w:pos="7320"/>
        </w:tabs>
        <w:ind w:left="7320" w:hanging="360"/>
      </w:pPr>
      <w:rPr>
        <w:rFonts w:ascii="Wingdings" w:hAnsi="Wingdings"/>
      </w:rPr>
    </w:lvl>
  </w:abstractNum>
  <w:abstractNum w:abstractNumId="2">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3">
    <w:nsid w:val="00000008"/>
    <w:multiLevelType w:val="singleLevel"/>
    <w:tmpl w:val="00000008"/>
    <w:name w:val="WW8Num8"/>
    <w:lvl w:ilvl="0">
      <w:start w:val="4"/>
      <w:numFmt w:val="decimal"/>
      <w:lvlText w:val="%1)"/>
      <w:lvlJc w:val="left"/>
      <w:pPr>
        <w:tabs>
          <w:tab w:val="num" w:pos="420"/>
        </w:tabs>
        <w:ind w:left="420" w:hanging="360"/>
      </w:pPr>
    </w:lvl>
  </w:abstractNum>
  <w:abstractNum w:abstractNumId="4">
    <w:nsid w:val="05D57941"/>
    <w:multiLevelType w:val="hybridMultilevel"/>
    <w:tmpl w:val="E912EB44"/>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AF22E8E"/>
    <w:multiLevelType w:val="hybridMultilevel"/>
    <w:tmpl w:val="8BEC82E8"/>
    <w:lvl w:ilvl="0" w:tplc="04190005">
      <w:start w:val="1"/>
      <w:numFmt w:val="bullet"/>
      <w:lvlText w:val=""/>
      <w:lvlJc w:val="left"/>
      <w:pPr>
        <w:ind w:left="1481" w:hanging="360"/>
      </w:pPr>
      <w:rPr>
        <w:rFonts w:ascii="Wingdings" w:hAnsi="Wingdings" w:hint="default"/>
      </w:rPr>
    </w:lvl>
    <w:lvl w:ilvl="1" w:tplc="04190003" w:tentative="1">
      <w:start w:val="1"/>
      <w:numFmt w:val="bullet"/>
      <w:lvlText w:val="o"/>
      <w:lvlJc w:val="left"/>
      <w:pPr>
        <w:ind w:left="2201" w:hanging="360"/>
      </w:pPr>
      <w:rPr>
        <w:rFonts w:ascii="Courier New" w:hAnsi="Courier New" w:hint="default"/>
      </w:rPr>
    </w:lvl>
    <w:lvl w:ilvl="2" w:tplc="04190005" w:tentative="1">
      <w:start w:val="1"/>
      <w:numFmt w:val="bullet"/>
      <w:lvlText w:val=""/>
      <w:lvlJc w:val="left"/>
      <w:pPr>
        <w:ind w:left="2921" w:hanging="360"/>
      </w:pPr>
      <w:rPr>
        <w:rFonts w:ascii="Wingdings" w:hAnsi="Wingdings" w:hint="default"/>
      </w:rPr>
    </w:lvl>
    <w:lvl w:ilvl="3" w:tplc="04190001" w:tentative="1">
      <w:start w:val="1"/>
      <w:numFmt w:val="bullet"/>
      <w:lvlText w:val=""/>
      <w:lvlJc w:val="left"/>
      <w:pPr>
        <w:ind w:left="3641" w:hanging="360"/>
      </w:pPr>
      <w:rPr>
        <w:rFonts w:ascii="Symbol" w:hAnsi="Symbol" w:hint="default"/>
      </w:rPr>
    </w:lvl>
    <w:lvl w:ilvl="4" w:tplc="04190003" w:tentative="1">
      <w:start w:val="1"/>
      <w:numFmt w:val="bullet"/>
      <w:lvlText w:val="o"/>
      <w:lvlJc w:val="left"/>
      <w:pPr>
        <w:ind w:left="4361" w:hanging="360"/>
      </w:pPr>
      <w:rPr>
        <w:rFonts w:ascii="Courier New" w:hAnsi="Courier New" w:hint="default"/>
      </w:rPr>
    </w:lvl>
    <w:lvl w:ilvl="5" w:tplc="04190005" w:tentative="1">
      <w:start w:val="1"/>
      <w:numFmt w:val="bullet"/>
      <w:lvlText w:val=""/>
      <w:lvlJc w:val="left"/>
      <w:pPr>
        <w:ind w:left="5081" w:hanging="360"/>
      </w:pPr>
      <w:rPr>
        <w:rFonts w:ascii="Wingdings" w:hAnsi="Wingdings" w:hint="default"/>
      </w:rPr>
    </w:lvl>
    <w:lvl w:ilvl="6" w:tplc="04190001" w:tentative="1">
      <w:start w:val="1"/>
      <w:numFmt w:val="bullet"/>
      <w:lvlText w:val=""/>
      <w:lvlJc w:val="left"/>
      <w:pPr>
        <w:ind w:left="5801" w:hanging="360"/>
      </w:pPr>
      <w:rPr>
        <w:rFonts w:ascii="Symbol" w:hAnsi="Symbol" w:hint="default"/>
      </w:rPr>
    </w:lvl>
    <w:lvl w:ilvl="7" w:tplc="04190003" w:tentative="1">
      <w:start w:val="1"/>
      <w:numFmt w:val="bullet"/>
      <w:lvlText w:val="o"/>
      <w:lvlJc w:val="left"/>
      <w:pPr>
        <w:ind w:left="6521" w:hanging="360"/>
      </w:pPr>
      <w:rPr>
        <w:rFonts w:ascii="Courier New" w:hAnsi="Courier New" w:hint="default"/>
      </w:rPr>
    </w:lvl>
    <w:lvl w:ilvl="8" w:tplc="04190005" w:tentative="1">
      <w:start w:val="1"/>
      <w:numFmt w:val="bullet"/>
      <w:lvlText w:val=""/>
      <w:lvlJc w:val="left"/>
      <w:pPr>
        <w:ind w:left="7241" w:hanging="360"/>
      </w:pPr>
      <w:rPr>
        <w:rFonts w:ascii="Wingdings" w:hAnsi="Wingdings" w:hint="default"/>
      </w:rPr>
    </w:lvl>
  </w:abstractNum>
  <w:abstractNum w:abstractNumId="6">
    <w:nsid w:val="3368634F"/>
    <w:multiLevelType w:val="multilevel"/>
    <w:tmpl w:val="2FFE6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AE85992"/>
    <w:multiLevelType w:val="hybridMultilevel"/>
    <w:tmpl w:val="F196BC3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4E3F1A64"/>
    <w:multiLevelType w:val="hybridMultilevel"/>
    <w:tmpl w:val="3E20CEE8"/>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59E2070C"/>
    <w:multiLevelType w:val="multilevel"/>
    <w:tmpl w:val="EA706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6533CC8"/>
    <w:multiLevelType w:val="multilevel"/>
    <w:tmpl w:val="17465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6675A0E"/>
    <w:multiLevelType w:val="multilevel"/>
    <w:tmpl w:val="3C7CB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8C10E68"/>
    <w:multiLevelType w:val="hybridMultilevel"/>
    <w:tmpl w:val="C45C9E66"/>
    <w:lvl w:ilvl="0" w:tplc="FFFFFFFF">
      <w:start w:val="1"/>
      <w:numFmt w:val="bullet"/>
      <w:lvlText w:val=""/>
      <w:lvlJc w:val="left"/>
      <w:pPr>
        <w:tabs>
          <w:tab w:val="num" w:pos="1211"/>
        </w:tabs>
        <w:ind w:left="1211" w:hanging="360"/>
      </w:pPr>
      <w:rPr>
        <w:rFonts w:ascii="Symbol" w:hAnsi="Symbol" w:hint="default"/>
      </w:rPr>
    </w:lvl>
    <w:lvl w:ilvl="1" w:tplc="FFFFFFFF" w:tentative="1">
      <w:start w:val="1"/>
      <w:numFmt w:val="bullet"/>
      <w:lvlText w:val="o"/>
      <w:lvlJc w:val="left"/>
      <w:pPr>
        <w:tabs>
          <w:tab w:val="num" w:pos="2340"/>
        </w:tabs>
        <w:ind w:left="2340" w:hanging="360"/>
      </w:pPr>
      <w:rPr>
        <w:rFonts w:ascii="Courier New" w:hAnsi="Courier New" w:hint="default"/>
      </w:rPr>
    </w:lvl>
    <w:lvl w:ilvl="2" w:tplc="FFFFFFFF" w:tentative="1">
      <w:start w:val="1"/>
      <w:numFmt w:val="bullet"/>
      <w:lvlText w:val=""/>
      <w:lvlJc w:val="left"/>
      <w:pPr>
        <w:tabs>
          <w:tab w:val="num" w:pos="3060"/>
        </w:tabs>
        <w:ind w:left="3060" w:hanging="360"/>
      </w:pPr>
      <w:rPr>
        <w:rFonts w:ascii="Wingdings" w:hAnsi="Wingdings" w:hint="default"/>
      </w:rPr>
    </w:lvl>
    <w:lvl w:ilvl="3" w:tplc="FFFFFFFF" w:tentative="1">
      <w:start w:val="1"/>
      <w:numFmt w:val="bullet"/>
      <w:lvlText w:val=""/>
      <w:lvlJc w:val="left"/>
      <w:pPr>
        <w:tabs>
          <w:tab w:val="num" w:pos="3780"/>
        </w:tabs>
        <w:ind w:left="3780" w:hanging="360"/>
      </w:pPr>
      <w:rPr>
        <w:rFonts w:ascii="Symbol" w:hAnsi="Symbol" w:hint="default"/>
      </w:rPr>
    </w:lvl>
    <w:lvl w:ilvl="4" w:tplc="FFFFFFFF" w:tentative="1">
      <w:start w:val="1"/>
      <w:numFmt w:val="bullet"/>
      <w:lvlText w:val="o"/>
      <w:lvlJc w:val="left"/>
      <w:pPr>
        <w:tabs>
          <w:tab w:val="num" w:pos="4500"/>
        </w:tabs>
        <w:ind w:left="4500" w:hanging="360"/>
      </w:pPr>
      <w:rPr>
        <w:rFonts w:ascii="Courier New" w:hAnsi="Courier New" w:hint="default"/>
      </w:rPr>
    </w:lvl>
    <w:lvl w:ilvl="5" w:tplc="FFFFFFFF" w:tentative="1">
      <w:start w:val="1"/>
      <w:numFmt w:val="bullet"/>
      <w:lvlText w:val=""/>
      <w:lvlJc w:val="left"/>
      <w:pPr>
        <w:tabs>
          <w:tab w:val="num" w:pos="5220"/>
        </w:tabs>
        <w:ind w:left="5220" w:hanging="360"/>
      </w:pPr>
      <w:rPr>
        <w:rFonts w:ascii="Wingdings" w:hAnsi="Wingdings" w:hint="default"/>
      </w:rPr>
    </w:lvl>
    <w:lvl w:ilvl="6" w:tplc="FFFFFFFF" w:tentative="1">
      <w:start w:val="1"/>
      <w:numFmt w:val="bullet"/>
      <w:lvlText w:val=""/>
      <w:lvlJc w:val="left"/>
      <w:pPr>
        <w:tabs>
          <w:tab w:val="num" w:pos="5940"/>
        </w:tabs>
        <w:ind w:left="5940" w:hanging="360"/>
      </w:pPr>
      <w:rPr>
        <w:rFonts w:ascii="Symbol" w:hAnsi="Symbol" w:hint="default"/>
      </w:rPr>
    </w:lvl>
    <w:lvl w:ilvl="7" w:tplc="FFFFFFFF" w:tentative="1">
      <w:start w:val="1"/>
      <w:numFmt w:val="bullet"/>
      <w:lvlText w:val="o"/>
      <w:lvlJc w:val="left"/>
      <w:pPr>
        <w:tabs>
          <w:tab w:val="num" w:pos="6660"/>
        </w:tabs>
        <w:ind w:left="6660" w:hanging="360"/>
      </w:pPr>
      <w:rPr>
        <w:rFonts w:ascii="Courier New" w:hAnsi="Courier New" w:hint="default"/>
      </w:rPr>
    </w:lvl>
    <w:lvl w:ilvl="8" w:tplc="FFFFFFFF" w:tentative="1">
      <w:start w:val="1"/>
      <w:numFmt w:val="bullet"/>
      <w:lvlText w:val=""/>
      <w:lvlJc w:val="left"/>
      <w:pPr>
        <w:tabs>
          <w:tab w:val="num" w:pos="7380"/>
        </w:tabs>
        <w:ind w:left="7380" w:hanging="360"/>
      </w:pPr>
      <w:rPr>
        <w:rFonts w:ascii="Wingdings" w:hAnsi="Wingdings" w:hint="default"/>
      </w:rPr>
    </w:lvl>
  </w:abstractNum>
  <w:abstractNum w:abstractNumId="13">
    <w:nsid w:val="68FD0EDB"/>
    <w:multiLevelType w:val="hybridMultilevel"/>
    <w:tmpl w:val="1B40ED10"/>
    <w:lvl w:ilvl="0" w:tplc="04190001">
      <w:start w:val="1"/>
      <w:numFmt w:val="bullet"/>
      <w:lvlText w:val=""/>
      <w:lvlJc w:val="left"/>
      <w:pPr>
        <w:tabs>
          <w:tab w:val="num" w:pos="1305"/>
        </w:tabs>
        <w:ind w:left="130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6B306CD9"/>
    <w:multiLevelType w:val="hybridMultilevel"/>
    <w:tmpl w:val="275E8A58"/>
    <w:lvl w:ilvl="0" w:tplc="04190001">
      <w:start w:val="1"/>
      <w:numFmt w:val="bullet"/>
      <w:lvlText w:val=""/>
      <w:lvlJc w:val="left"/>
      <w:pPr>
        <w:ind w:left="2025" w:hanging="360"/>
      </w:pPr>
      <w:rPr>
        <w:rFonts w:ascii="Symbol" w:hAnsi="Symbol" w:hint="default"/>
      </w:rPr>
    </w:lvl>
    <w:lvl w:ilvl="1" w:tplc="04190003" w:tentative="1">
      <w:start w:val="1"/>
      <w:numFmt w:val="bullet"/>
      <w:lvlText w:val="o"/>
      <w:lvlJc w:val="left"/>
      <w:pPr>
        <w:ind w:left="2745" w:hanging="360"/>
      </w:pPr>
      <w:rPr>
        <w:rFonts w:ascii="Courier New" w:hAnsi="Courier New" w:cs="Courier New" w:hint="default"/>
      </w:rPr>
    </w:lvl>
    <w:lvl w:ilvl="2" w:tplc="04190005" w:tentative="1">
      <w:start w:val="1"/>
      <w:numFmt w:val="bullet"/>
      <w:lvlText w:val=""/>
      <w:lvlJc w:val="left"/>
      <w:pPr>
        <w:ind w:left="3465" w:hanging="360"/>
      </w:pPr>
      <w:rPr>
        <w:rFonts w:ascii="Wingdings" w:hAnsi="Wingdings" w:hint="default"/>
      </w:rPr>
    </w:lvl>
    <w:lvl w:ilvl="3" w:tplc="04190001" w:tentative="1">
      <w:start w:val="1"/>
      <w:numFmt w:val="bullet"/>
      <w:lvlText w:val=""/>
      <w:lvlJc w:val="left"/>
      <w:pPr>
        <w:ind w:left="4185" w:hanging="360"/>
      </w:pPr>
      <w:rPr>
        <w:rFonts w:ascii="Symbol" w:hAnsi="Symbol" w:hint="default"/>
      </w:rPr>
    </w:lvl>
    <w:lvl w:ilvl="4" w:tplc="04190003" w:tentative="1">
      <w:start w:val="1"/>
      <w:numFmt w:val="bullet"/>
      <w:lvlText w:val="o"/>
      <w:lvlJc w:val="left"/>
      <w:pPr>
        <w:ind w:left="4905" w:hanging="360"/>
      </w:pPr>
      <w:rPr>
        <w:rFonts w:ascii="Courier New" w:hAnsi="Courier New" w:cs="Courier New" w:hint="default"/>
      </w:rPr>
    </w:lvl>
    <w:lvl w:ilvl="5" w:tplc="04190005" w:tentative="1">
      <w:start w:val="1"/>
      <w:numFmt w:val="bullet"/>
      <w:lvlText w:val=""/>
      <w:lvlJc w:val="left"/>
      <w:pPr>
        <w:ind w:left="5625" w:hanging="360"/>
      </w:pPr>
      <w:rPr>
        <w:rFonts w:ascii="Wingdings" w:hAnsi="Wingdings" w:hint="default"/>
      </w:rPr>
    </w:lvl>
    <w:lvl w:ilvl="6" w:tplc="04190001" w:tentative="1">
      <w:start w:val="1"/>
      <w:numFmt w:val="bullet"/>
      <w:lvlText w:val=""/>
      <w:lvlJc w:val="left"/>
      <w:pPr>
        <w:ind w:left="6345" w:hanging="360"/>
      </w:pPr>
      <w:rPr>
        <w:rFonts w:ascii="Symbol" w:hAnsi="Symbol" w:hint="default"/>
      </w:rPr>
    </w:lvl>
    <w:lvl w:ilvl="7" w:tplc="04190003" w:tentative="1">
      <w:start w:val="1"/>
      <w:numFmt w:val="bullet"/>
      <w:lvlText w:val="o"/>
      <w:lvlJc w:val="left"/>
      <w:pPr>
        <w:ind w:left="7065" w:hanging="360"/>
      </w:pPr>
      <w:rPr>
        <w:rFonts w:ascii="Courier New" w:hAnsi="Courier New" w:cs="Courier New" w:hint="default"/>
      </w:rPr>
    </w:lvl>
    <w:lvl w:ilvl="8" w:tplc="04190005" w:tentative="1">
      <w:start w:val="1"/>
      <w:numFmt w:val="bullet"/>
      <w:lvlText w:val=""/>
      <w:lvlJc w:val="left"/>
      <w:pPr>
        <w:ind w:left="7785" w:hanging="360"/>
      </w:pPr>
      <w:rPr>
        <w:rFonts w:ascii="Wingdings" w:hAnsi="Wingdings" w:hint="default"/>
      </w:rPr>
    </w:lvl>
  </w:abstractNum>
  <w:abstractNum w:abstractNumId="15">
    <w:nsid w:val="6EDD7134"/>
    <w:multiLevelType w:val="multilevel"/>
    <w:tmpl w:val="6D663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9"/>
  </w:num>
  <w:num w:numId="3">
    <w:abstractNumId w:val="12"/>
  </w:num>
  <w:num w:numId="4">
    <w:abstractNumId w:val="7"/>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
  </w:num>
  <w:num w:numId="10">
    <w:abstractNumId w:val="0"/>
  </w:num>
  <w:num w:numId="11">
    <w:abstractNumId w:val="3"/>
    <w:lvlOverride w:ilvl="0">
      <w:startOverride w:val="4"/>
    </w:lvlOverride>
  </w:num>
  <w:num w:numId="12">
    <w:abstractNumId w:val="2"/>
  </w:num>
  <w:num w:numId="13">
    <w:abstractNumId w:val="6"/>
  </w:num>
  <w:num w:numId="14">
    <w:abstractNumId w:val="15"/>
  </w:num>
  <w:num w:numId="15">
    <w:abstractNumId w:val="11"/>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8D2E66"/>
    <w:rsid w:val="000106E9"/>
    <w:rsid w:val="00014E72"/>
    <w:rsid w:val="00086212"/>
    <w:rsid w:val="00095E59"/>
    <w:rsid w:val="000C6BBD"/>
    <w:rsid w:val="000D2F3F"/>
    <w:rsid w:val="000F6B39"/>
    <w:rsid w:val="00104A16"/>
    <w:rsid w:val="001109AA"/>
    <w:rsid w:val="00136A99"/>
    <w:rsid w:val="001709AC"/>
    <w:rsid w:val="0018440D"/>
    <w:rsid w:val="00187132"/>
    <w:rsid w:val="001872BC"/>
    <w:rsid w:val="001A6B61"/>
    <w:rsid w:val="001B4C7A"/>
    <w:rsid w:val="001C060D"/>
    <w:rsid w:val="001C2739"/>
    <w:rsid w:val="001C5F4C"/>
    <w:rsid w:val="001E6D1D"/>
    <w:rsid w:val="001F3460"/>
    <w:rsid w:val="002052EA"/>
    <w:rsid w:val="00205460"/>
    <w:rsid w:val="00207746"/>
    <w:rsid w:val="002366A8"/>
    <w:rsid w:val="002754E8"/>
    <w:rsid w:val="002915A3"/>
    <w:rsid w:val="002A3C5F"/>
    <w:rsid w:val="002C644A"/>
    <w:rsid w:val="00312B17"/>
    <w:rsid w:val="00340853"/>
    <w:rsid w:val="003442E2"/>
    <w:rsid w:val="00356AF3"/>
    <w:rsid w:val="003705BC"/>
    <w:rsid w:val="003C7B07"/>
    <w:rsid w:val="003D3D3D"/>
    <w:rsid w:val="003D47ED"/>
    <w:rsid w:val="003E5DAD"/>
    <w:rsid w:val="003E763B"/>
    <w:rsid w:val="00400C29"/>
    <w:rsid w:val="0040499F"/>
    <w:rsid w:val="004238B6"/>
    <w:rsid w:val="00435655"/>
    <w:rsid w:val="00446ADB"/>
    <w:rsid w:val="00480DD2"/>
    <w:rsid w:val="00495279"/>
    <w:rsid w:val="004C2100"/>
    <w:rsid w:val="004E05C8"/>
    <w:rsid w:val="00512300"/>
    <w:rsid w:val="00544A02"/>
    <w:rsid w:val="00544FD4"/>
    <w:rsid w:val="005463E9"/>
    <w:rsid w:val="00555883"/>
    <w:rsid w:val="00585385"/>
    <w:rsid w:val="00596B02"/>
    <w:rsid w:val="005B42FE"/>
    <w:rsid w:val="0061284D"/>
    <w:rsid w:val="00626F41"/>
    <w:rsid w:val="00645646"/>
    <w:rsid w:val="00645B70"/>
    <w:rsid w:val="00673F30"/>
    <w:rsid w:val="0068628F"/>
    <w:rsid w:val="00687743"/>
    <w:rsid w:val="006A495E"/>
    <w:rsid w:val="006B6C5B"/>
    <w:rsid w:val="006C6F88"/>
    <w:rsid w:val="006E5408"/>
    <w:rsid w:val="006F11C2"/>
    <w:rsid w:val="00725323"/>
    <w:rsid w:val="00741F86"/>
    <w:rsid w:val="00742526"/>
    <w:rsid w:val="007454B4"/>
    <w:rsid w:val="0075208C"/>
    <w:rsid w:val="0076243D"/>
    <w:rsid w:val="00774202"/>
    <w:rsid w:val="00775AC8"/>
    <w:rsid w:val="007935AC"/>
    <w:rsid w:val="007A7D8F"/>
    <w:rsid w:val="007B4069"/>
    <w:rsid w:val="007D0047"/>
    <w:rsid w:val="007E2B22"/>
    <w:rsid w:val="007F3FE6"/>
    <w:rsid w:val="007F54FD"/>
    <w:rsid w:val="008258D9"/>
    <w:rsid w:val="0082753C"/>
    <w:rsid w:val="00871300"/>
    <w:rsid w:val="0087132D"/>
    <w:rsid w:val="00872296"/>
    <w:rsid w:val="00872E32"/>
    <w:rsid w:val="00876E34"/>
    <w:rsid w:val="008A3EA3"/>
    <w:rsid w:val="008B7773"/>
    <w:rsid w:val="008C6E97"/>
    <w:rsid w:val="008C745D"/>
    <w:rsid w:val="008D128B"/>
    <w:rsid w:val="008D2E66"/>
    <w:rsid w:val="009024C1"/>
    <w:rsid w:val="00925995"/>
    <w:rsid w:val="00963964"/>
    <w:rsid w:val="00974FC3"/>
    <w:rsid w:val="00977726"/>
    <w:rsid w:val="009867A4"/>
    <w:rsid w:val="009967D8"/>
    <w:rsid w:val="009A7AC6"/>
    <w:rsid w:val="009C37C8"/>
    <w:rsid w:val="009C3B1A"/>
    <w:rsid w:val="009D115F"/>
    <w:rsid w:val="009D1FAB"/>
    <w:rsid w:val="009E04C2"/>
    <w:rsid w:val="009F2C52"/>
    <w:rsid w:val="00A170DF"/>
    <w:rsid w:val="00A40222"/>
    <w:rsid w:val="00A87E4E"/>
    <w:rsid w:val="00AA287B"/>
    <w:rsid w:val="00AB7F4B"/>
    <w:rsid w:val="00AD0D2F"/>
    <w:rsid w:val="00AD26C0"/>
    <w:rsid w:val="00AD339C"/>
    <w:rsid w:val="00B02390"/>
    <w:rsid w:val="00B17985"/>
    <w:rsid w:val="00B521C2"/>
    <w:rsid w:val="00B56FAB"/>
    <w:rsid w:val="00B66A07"/>
    <w:rsid w:val="00B73D15"/>
    <w:rsid w:val="00BD1568"/>
    <w:rsid w:val="00C2724D"/>
    <w:rsid w:val="00C456A6"/>
    <w:rsid w:val="00C70851"/>
    <w:rsid w:val="00C83775"/>
    <w:rsid w:val="00C84AF3"/>
    <w:rsid w:val="00C90E6D"/>
    <w:rsid w:val="00CA5FA5"/>
    <w:rsid w:val="00CD631A"/>
    <w:rsid w:val="00CF23CD"/>
    <w:rsid w:val="00D0028E"/>
    <w:rsid w:val="00D052FC"/>
    <w:rsid w:val="00D0650A"/>
    <w:rsid w:val="00D43271"/>
    <w:rsid w:val="00D43955"/>
    <w:rsid w:val="00D50F13"/>
    <w:rsid w:val="00D57536"/>
    <w:rsid w:val="00D9015B"/>
    <w:rsid w:val="00D95D0D"/>
    <w:rsid w:val="00DA5080"/>
    <w:rsid w:val="00DD0E55"/>
    <w:rsid w:val="00DE26B3"/>
    <w:rsid w:val="00E30F07"/>
    <w:rsid w:val="00E677CD"/>
    <w:rsid w:val="00E85A57"/>
    <w:rsid w:val="00E968A2"/>
    <w:rsid w:val="00EA2C7C"/>
    <w:rsid w:val="00EC3860"/>
    <w:rsid w:val="00EC3E25"/>
    <w:rsid w:val="00EE0439"/>
    <w:rsid w:val="00F01589"/>
    <w:rsid w:val="00F32B0D"/>
    <w:rsid w:val="00F353D9"/>
    <w:rsid w:val="00F5278A"/>
    <w:rsid w:val="00F92AEC"/>
    <w:rsid w:val="00FB2BE1"/>
    <w:rsid w:val="00FC4C42"/>
    <w:rsid w:val="00FE7C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F4B"/>
  </w:style>
  <w:style w:type="paragraph" w:styleId="2">
    <w:name w:val="heading 2"/>
    <w:basedOn w:val="a"/>
    <w:link w:val="20"/>
    <w:uiPriority w:val="9"/>
    <w:qFormat/>
    <w:rsid w:val="008B777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8B777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5">
    <w:name w:val="heading 5"/>
    <w:basedOn w:val="a"/>
    <w:next w:val="a"/>
    <w:link w:val="50"/>
    <w:uiPriority w:val="9"/>
    <w:semiHidden/>
    <w:unhideWhenUsed/>
    <w:qFormat/>
    <w:rsid w:val="00E85A5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45646"/>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45646"/>
  </w:style>
  <w:style w:type="paragraph" w:styleId="a5">
    <w:name w:val="footer"/>
    <w:basedOn w:val="a"/>
    <w:link w:val="a6"/>
    <w:uiPriority w:val="99"/>
    <w:unhideWhenUsed/>
    <w:rsid w:val="0064564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45646"/>
  </w:style>
  <w:style w:type="paragraph" w:customStyle="1" w:styleId="1">
    <w:name w:val="Абзац списка1"/>
    <w:basedOn w:val="a"/>
    <w:uiPriority w:val="99"/>
    <w:rsid w:val="00F01589"/>
    <w:pPr>
      <w:widowControl w:val="0"/>
      <w:suppressAutoHyphens/>
      <w:spacing w:after="0" w:line="240" w:lineRule="auto"/>
      <w:ind w:left="720"/>
    </w:pPr>
    <w:rPr>
      <w:rFonts w:ascii="Liberation Serif" w:eastAsia="Liberation Serif" w:hAnsi="Times New Roman" w:cs="DejaVu Sans"/>
      <w:kern w:val="2"/>
      <w:sz w:val="24"/>
      <w:szCs w:val="24"/>
      <w:lang w:eastAsia="hi-IN" w:bidi="hi-IN"/>
    </w:rPr>
  </w:style>
  <w:style w:type="character" w:styleId="a7">
    <w:name w:val="Hyperlink"/>
    <w:basedOn w:val="a0"/>
    <w:uiPriority w:val="99"/>
    <w:rsid w:val="00F01589"/>
    <w:rPr>
      <w:rFonts w:cs="Times New Roman"/>
      <w:color w:val="0000FF"/>
      <w:u w:val="single"/>
    </w:rPr>
  </w:style>
  <w:style w:type="paragraph" w:styleId="a8">
    <w:name w:val="Balloon Text"/>
    <w:basedOn w:val="a"/>
    <w:link w:val="a9"/>
    <w:uiPriority w:val="99"/>
    <w:semiHidden/>
    <w:unhideWhenUsed/>
    <w:rsid w:val="00F92AE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92AEC"/>
    <w:rPr>
      <w:rFonts w:ascii="Tahoma" w:hAnsi="Tahoma" w:cs="Tahoma"/>
      <w:sz w:val="16"/>
      <w:szCs w:val="16"/>
    </w:rPr>
  </w:style>
  <w:style w:type="character" w:customStyle="1" w:styleId="20">
    <w:name w:val="Заголовок 2 Знак"/>
    <w:basedOn w:val="a0"/>
    <w:link w:val="2"/>
    <w:uiPriority w:val="9"/>
    <w:rsid w:val="008B777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B7773"/>
    <w:rPr>
      <w:rFonts w:ascii="Times New Roman" w:eastAsia="Times New Roman" w:hAnsi="Times New Roman" w:cs="Times New Roman"/>
      <w:b/>
      <w:bCs/>
      <w:sz w:val="27"/>
      <w:szCs w:val="27"/>
      <w:lang w:eastAsia="ru-RU"/>
    </w:rPr>
  </w:style>
  <w:style w:type="paragraph" w:styleId="aa">
    <w:name w:val="Normal (Web)"/>
    <w:basedOn w:val="a"/>
    <w:unhideWhenUsed/>
    <w:rsid w:val="008B77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8B7773"/>
    <w:rPr>
      <w:b/>
      <w:bCs/>
    </w:rPr>
  </w:style>
  <w:style w:type="paragraph" w:customStyle="1" w:styleId="10">
    <w:name w:val="Без интервала1"/>
    <w:rsid w:val="008B7773"/>
    <w:pPr>
      <w:spacing w:after="0" w:line="240" w:lineRule="auto"/>
    </w:pPr>
    <w:rPr>
      <w:rFonts w:ascii="Calibri" w:eastAsia="Times New Roman" w:hAnsi="Calibri" w:cs="Times New Roman"/>
    </w:rPr>
  </w:style>
  <w:style w:type="character" w:customStyle="1" w:styleId="50">
    <w:name w:val="Заголовок 5 Знак"/>
    <w:basedOn w:val="a0"/>
    <w:link w:val="5"/>
    <w:uiPriority w:val="9"/>
    <w:semiHidden/>
    <w:rsid w:val="00E85A57"/>
    <w:rPr>
      <w:rFonts w:asciiTheme="majorHAnsi" w:eastAsiaTheme="majorEastAsia" w:hAnsiTheme="majorHAnsi" w:cstheme="majorBidi"/>
      <w:color w:val="243F60" w:themeColor="accent1" w:themeShade="7F"/>
    </w:rPr>
  </w:style>
  <w:style w:type="paragraph" w:styleId="ac">
    <w:name w:val="Body Text Indent"/>
    <w:basedOn w:val="a"/>
    <w:link w:val="ad"/>
    <w:rsid w:val="00E85A57"/>
    <w:pPr>
      <w:spacing w:after="120" w:line="240" w:lineRule="auto"/>
      <w:ind w:left="283"/>
    </w:pPr>
    <w:rPr>
      <w:rFonts w:ascii="Times New Roman" w:eastAsia="Times New Roman" w:hAnsi="Times New Roman" w:cs="Times New Roman"/>
      <w:sz w:val="24"/>
      <w:szCs w:val="24"/>
      <w:lang w:eastAsia="ru-RU"/>
    </w:rPr>
  </w:style>
  <w:style w:type="character" w:customStyle="1" w:styleId="ad">
    <w:name w:val="Основной текст с отступом Знак"/>
    <w:basedOn w:val="a0"/>
    <w:link w:val="ac"/>
    <w:rsid w:val="00E85A57"/>
    <w:rPr>
      <w:rFonts w:ascii="Times New Roman" w:eastAsia="Times New Roman" w:hAnsi="Times New Roman" w:cs="Times New Roman"/>
      <w:sz w:val="24"/>
      <w:szCs w:val="24"/>
      <w:lang w:eastAsia="ru-RU"/>
    </w:rPr>
  </w:style>
  <w:style w:type="paragraph" w:customStyle="1" w:styleId="FR2">
    <w:name w:val="FR2"/>
    <w:rsid w:val="00E85A57"/>
    <w:pPr>
      <w:widowControl w:val="0"/>
      <w:spacing w:after="0" w:line="240" w:lineRule="auto"/>
      <w:jc w:val="center"/>
    </w:pPr>
    <w:rPr>
      <w:rFonts w:ascii="Times New Roman" w:eastAsia="Times New Roman" w:hAnsi="Times New Roman" w:cs="Times New Roman"/>
      <w:b/>
      <w:sz w:val="32"/>
      <w:szCs w:val="20"/>
      <w:lang w:eastAsia="ru-RU"/>
    </w:rPr>
  </w:style>
  <w:style w:type="paragraph" w:styleId="ae">
    <w:name w:val="List Paragraph"/>
    <w:basedOn w:val="a"/>
    <w:uiPriority w:val="34"/>
    <w:qFormat/>
    <w:rsid w:val="00E85A57"/>
    <w:pPr>
      <w:ind w:left="720"/>
      <w:contextualSpacing/>
    </w:pPr>
    <w:rPr>
      <w:rFonts w:ascii="Calibri" w:eastAsia="Calibri" w:hAnsi="Calibri" w:cs="Times New Roman"/>
    </w:rPr>
  </w:style>
  <w:style w:type="paragraph" w:customStyle="1" w:styleId="Style3">
    <w:name w:val="Style3"/>
    <w:basedOn w:val="a"/>
    <w:uiPriority w:val="99"/>
    <w:rsid w:val="009E04C2"/>
    <w:pPr>
      <w:widowControl w:val="0"/>
      <w:autoSpaceDE w:val="0"/>
      <w:autoSpaceDN w:val="0"/>
      <w:adjustRightInd w:val="0"/>
      <w:spacing w:after="0" w:line="413" w:lineRule="exact"/>
      <w:jc w:val="center"/>
    </w:pPr>
    <w:rPr>
      <w:rFonts w:ascii="Times New Roman" w:eastAsiaTheme="minorEastAsia" w:hAnsi="Times New Roman" w:cs="Times New Roman"/>
      <w:sz w:val="24"/>
      <w:szCs w:val="24"/>
      <w:lang w:eastAsia="ru-RU"/>
    </w:rPr>
  </w:style>
  <w:style w:type="character" w:customStyle="1" w:styleId="FontStyle58">
    <w:name w:val="Font Style58"/>
    <w:basedOn w:val="a0"/>
    <w:uiPriority w:val="99"/>
    <w:rsid w:val="009E04C2"/>
    <w:rPr>
      <w:rFonts w:ascii="Times New Roman" w:hAnsi="Times New Roman" w:cs="Times New Roman"/>
      <w:b/>
      <w:bCs/>
      <w:sz w:val="34"/>
      <w:szCs w:val="34"/>
    </w:rPr>
  </w:style>
  <w:style w:type="table" w:styleId="af">
    <w:name w:val="Table Grid"/>
    <w:basedOn w:val="a1"/>
    <w:uiPriority w:val="59"/>
    <w:rsid w:val="009E04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link w:val="af1"/>
    <w:uiPriority w:val="1"/>
    <w:qFormat/>
    <w:rsid w:val="00356AF3"/>
    <w:pPr>
      <w:spacing w:after="0" w:line="240" w:lineRule="auto"/>
    </w:pPr>
    <w:rPr>
      <w:rFonts w:ascii="Calibri" w:eastAsia="Times New Roman" w:hAnsi="Calibri" w:cs="Times New Roman"/>
      <w:lang w:eastAsia="ru-RU"/>
    </w:rPr>
  </w:style>
  <w:style w:type="paragraph" w:customStyle="1" w:styleId="af2">
    <w:name w:val="Базовый"/>
    <w:rsid w:val="006E5408"/>
    <w:pPr>
      <w:tabs>
        <w:tab w:val="left" w:pos="709"/>
      </w:tabs>
      <w:suppressAutoHyphens/>
      <w:spacing w:after="0" w:line="100" w:lineRule="atLeast"/>
    </w:pPr>
    <w:rPr>
      <w:rFonts w:ascii="Arial" w:eastAsia="DejaVu Sans" w:hAnsi="Arial" w:cs="Lohit Hindi"/>
      <w:sz w:val="20"/>
      <w:szCs w:val="24"/>
      <w:lang w:eastAsia="hi-IN" w:bidi="hi-IN"/>
    </w:rPr>
  </w:style>
  <w:style w:type="character" w:customStyle="1" w:styleId="af1">
    <w:name w:val="Без интервала Знак"/>
    <w:basedOn w:val="a0"/>
    <w:link w:val="af0"/>
    <w:uiPriority w:val="1"/>
    <w:locked/>
    <w:rsid w:val="006E5408"/>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1452819582">
      <w:bodyDiv w:val="1"/>
      <w:marLeft w:val="0"/>
      <w:marRight w:val="0"/>
      <w:marTop w:val="0"/>
      <w:marBottom w:val="0"/>
      <w:divBdr>
        <w:top w:val="none" w:sz="0" w:space="0" w:color="auto"/>
        <w:left w:val="none" w:sz="0" w:space="0" w:color="auto"/>
        <w:bottom w:val="none" w:sz="0" w:space="0" w:color="auto"/>
        <w:right w:val="none" w:sz="0" w:space="0" w:color="auto"/>
      </w:divBdr>
    </w:div>
    <w:div w:id="194499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ok.1sept.ru/%D1%80%D1%83%D1%81%D1%81%D0%BA%D0%B8%D0%B9-%D1%8F%D0%B7%D1%8B%D0%B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5B4E08-FCC6-4C2B-9E1D-A671E5FBD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16929</Words>
  <Characters>96497</Characters>
  <Application>Microsoft Office Word</Application>
  <DocSecurity>0</DocSecurity>
  <Lines>804</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User474</cp:lastModifiedBy>
  <cp:revision>6</cp:revision>
  <cp:lastPrinted>2020-09-21T05:23:00Z</cp:lastPrinted>
  <dcterms:created xsi:type="dcterms:W3CDTF">2020-09-21T05:26:00Z</dcterms:created>
  <dcterms:modified xsi:type="dcterms:W3CDTF">2020-09-21T17:13:00Z</dcterms:modified>
</cp:coreProperties>
</file>