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4AA" w:rsidRPr="003D5744" w:rsidRDefault="00C524AA" w:rsidP="00C524AA">
      <w:pPr>
        <w:rPr>
          <w:b/>
          <w:i/>
          <w:color w:val="FF0000"/>
          <w:sz w:val="28"/>
        </w:rPr>
      </w:pPr>
      <w:r>
        <w:rPr>
          <w:b/>
          <w:i/>
          <w:color w:val="FF0000"/>
          <w:sz w:val="28"/>
        </w:rPr>
        <w:t xml:space="preserve">                                               </w:t>
      </w:r>
      <w:r w:rsidRPr="003D5744">
        <w:rPr>
          <w:b/>
          <w:i/>
          <w:color w:val="FF0000"/>
          <w:sz w:val="28"/>
        </w:rPr>
        <w:t xml:space="preserve"> Муниципальное </w:t>
      </w:r>
      <w:proofErr w:type="gramStart"/>
      <w:r w:rsidRPr="003D5744">
        <w:rPr>
          <w:b/>
          <w:i/>
          <w:color w:val="FF0000"/>
          <w:sz w:val="28"/>
        </w:rPr>
        <w:t>бюджетное  общеобразовательное</w:t>
      </w:r>
      <w:proofErr w:type="gramEnd"/>
      <w:r w:rsidRPr="003D5744">
        <w:rPr>
          <w:b/>
          <w:i/>
          <w:color w:val="FF0000"/>
          <w:sz w:val="28"/>
        </w:rPr>
        <w:t xml:space="preserve"> учреждение</w:t>
      </w:r>
    </w:p>
    <w:p w:rsidR="00C524AA" w:rsidRPr="003D5744" w:rsidRDefault="00C524AA" w:rsidP="00C524AA">
      <w:pPr>
        <w:rPr>
          <w:b/>
          <w:i/>
          <w:color w:val="FF0000"/>
          <w:sz w:val="28"/>
        </w:rPr>
      </w:pPr>
      <w:r w:rsidRPr="003D5744">
        <w:rPr>
          <w:b/>
          <w:i/>
          <w:color w:val="FF0000"/>
          <w:sz w:val="28"/>
        </w:rPr>
        <w:t xml:space="preserve">           </w:t>
      </w:r>
      <w:r>
        <w:rPr>
          <w:b/>
          <w:i/>
          <w:color w:val="FF0000"/>
          <w:sz w:val="28"/>
        </w:rPr>
        <w:t xml:space="preserve">                                             </w:t>
      </w:r>
      <w:r w:rsidRPr="003D5744">
        <w:rPr>
          <w:b/>
          <w:i/>
          <w:color w:val="FF0000"/>
          <w:sz w:val="28"/>
        </w:rPr>
        <w:t xml:space="preserve">    «</w:t>
      </w:r>
      <w:proofErr w:type="spellStart"/>
      <w:r w:rsidRPr="003D5744">
        <w:rPr>
          <w:b/>
          <w:i/>
          <w:color w:val="FF0000"/>
          <w:sz w:val="28"/>
        </w:rPr>
        <w:t>Дружбинская</w:t>
      </w:r>
      <w:proofErr w:type="spellEnd"/>
      <w:r w:rsidRPr="003D5744">
        <w:rPr>
          <w:b/>
          <w:i/>
          <w:color w:val="FF0000"/>
          <w:sz w:val="28"/>
        </w:rPr>
        <w:t xml:space="preserve"> средняя общеобразовательная школа»</w:t>
      </w:r>
    </w:p>
    <w:p w:rsidR="00C524AA" w:rsidRDefault="00C524AA" w:rsidP="00C524AA">
      <w:pPr>
        <w:rPr>
          <w:b/>
          <w:i/>
          <w:sz w:val="28"/>
        </w:rPr>
      </w:pPr>
    </w:p>
    <w:p w:rsidR="00C524AA" w:rsidRDefault="00C524AA" w:rsidP="00C524AA">
      <w:pPr>
        <w:rPr>
          <w:b/>
          <w:i/>
          <w:sz w:val="28"/>
        </w:rPr>
      </w:pPr>
    </w:p>
    <w:p w:rsidR="00C524AA" w:rsidRPr="00196B1B" w:rsidRDefault="00C524AA" w:rsidP="00C524AA">
      <w:pPr>
        <w:rPr>
          <w:b/>
          <w:i/>
          <w:sz w:val="28"/>
        </w:rPr>
      </w:pPr>
      <w:r w:rsidRPr="00196B1B">
        <w:rPr>
          <w:b/>
          <w:i/>
          <w:sz w:val="28"/>
        </w:rPr>
        <w:t xml:space="preserve">«Утверждаю»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«Согласовано»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 </w:t>
      </w:r>
      <w:r w:rsidRPr="00196B1B">
        <w:rPr>
          <w:b/>
          <w:i/>
          <w:sz w:val="28"/>
        </w:rPr>
        <w:t xml:space="preserve">                                                                                   </w:t>
      </w:r>
      <w:r>
        <w:rPr>
          <w:b/>
          <w:i/>
          <w:sz w:val="28"/>
        </w:rPr>
        <w:t xml:space="preserve">                                                                                                            </w:t>
      </w:r>
      <w:r w:rsidRPr="00196B1B">
        <w:rPr>
          <w:b/>
          <w:i/>
          <w:sz w:val="28"/>
        </w:rPr>
        <w:t xml:space="preserve">Директор школы                         </w:t>
      </w:r>
      <w:r>
        <w:rPr>
          <w:b/>
          <w:i/>
          <w:sz w:val="28"/>
        </w:rPr>
        <w:t xml:space="preserve">                                                                                            </w:t>
      </w:r>
      <w:proofErr w:type="spellStart"/>
      <w:r>
        <w:rPr>
          <w:b/>
          <w:i/>
          <w:sz w:val="28"/>
        </w:rPr>
        <w:t>зам.директора</w:t>
      </w:r>
      <w:proofErr w:type="spellEnd"/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по </w:t>
      </w:r>
      <w:proofErr w:type="spellStart"/>
      <w:proofErr w:type="gramStart"/>
      <w:r>
        <w:rPr>
          <w:b/>
          <w:i/>
          <w:sz w:val="28"/>
        </w:rPr>
        <w:t>уч.части</w:t>
      </w:r>
      <w:proofErr w:type="spellEnd"/>
      <w:proofErr w:type="gramEnd"/>
      <w:r w:rsidRPr="00196B1B">
        <w:rPr>
          <w:b/>
          <w:i/>
          <w:sz w:val="28"/>
        </w:rPr>
        <w:t xml:space="preserve">                                                                   </w:t>
      </w:r>
      <w:r>
        <w:rPr>
          <w:b/>
          <w:i/>
          <w:sz w:val="28"/>
        </w:rPr>
        <w:t xml:space="preserve">           </w:t>
      </w:r>
    </w:p>
    <w:p w:rsidR="00C524AA" w:rsidRPr="00196B1B" w:rsidRDefault="00C524AA" w:rsidP="00C524AA">
      <w:pPr>
        <w:rPr>
          <w:b/>
          <w:i/>
          <w:sz w:val="28"/>
        </w:rPr>
      </w:pPr>
      <w:r>
        <w:rPr>
          <w:b/>
          <w:i/>
          <w:sz w:val="28"/>
        </w:rPr>
        <w:t>___________</w:t>
      </w:r>
      <w:proofErr w:type="spellStart"/>
      <w:r w:rsidRPr="00196B1B">
        <w:rPr>
          <w:b/>
          <w:i/>
          <w:sz w:val="28"/>
        </w:rPr>
        <w:t>Гасаналиев</w:t>
      </w:r>
      <w:proofErr w:type="spellEnd"/>
      <w:r w:rsidRPr="00196B1B">
        <w:rPr>
          <w:b/>
          <w:i/>
          <w:sz w:val="28"/>
        </w:rPr>
        <w:t xml:space="preserve"> И.Г.             </w:t>
      </w:r>
      <w:r>
        <w:rPr>
          <w:b/>
          <w:i/>
          <w:sz w:val="28"/>
        </w:rPr>
        <w:t xml:space="preserve">                                                                                    </w:t>
      </w:r>
      <w:r w:rsidRPr="00196B1B">
        <w:rPr>
          <w:b/>
          <w:i/>
          <w:sz w:val="28"/>
        </w:rPr>
        <w:t xml:space="preserve">  </w:t>
      </w:r>
      <w:r>
        <w:rPr>
          <w:b/>
          <w:i/>
          <w:sz w:val="28"/>
        </w:rPr>
        <w:t>__________Ибрагимов Р.Г</w:t>
      </w:r>
      <w:r w:rsidRPr="00196B1B">
        <w:rPr>
          <w:b/>
          <w:i/>
          <w:sz w:val="28"/>
        </w:rPr>
        <w:t xml:space="preserve">                   </w:t>
      </w:r>
      <w:r>
        <w:rPr>
          <w:b/>
          <w:i/>
          <w:sz w:val="28"/>
        </w:rPr>
        <w:t xml:space="preserve">             </w:t>
      </w:r>
    </w:p>
    <w:p w:rsidR="00C524AA" w:rsidRDefault="00C524AA" w:rsidP="00C524AA">
      <w:pPr>
        <w:rPr>
          <w:b/>
          <w:i/>
          <w:sz w:val="28"/>
        </w:rPr>
      </w:pPr>
      <w:r>
        <w:rPr>
          <w:b/>
          <w:i/>
          <w:sz w:val="28"/>
        </w:rPr>
        <w:t>«_____</w:t>
      </w:r>
      <w:proofErr w:type="gramStart"/>
      <w:r>
        <w:rPr>
          <w:b/>
          <w:i/>
          <w:sz w:val="28"/>
        </w:rPr>
        <w:t>_»_</w:t>
      </w:r>
      <w:proofErr w:type="gramEnd"/>
      <w:r>
        <w:rPr>
          <w:b/>
          <w:i/>
          <w:sz w:val="28"/>
        </w:rPr>
        <w:t>____________2020</w:t>
      </w:r>
      <w:r w:rsidRPr="00196B1B">
        <w:rPr>
          <w:b/>
          <w:i/>
          <w:sz w:val="28"/>
        </w:rPr>
        <w:t xml:space="preserve">г         </w:t>
      </w:r>
      <w:r>
        <w:rPr>
          <w:b/>
          <w:i/>
          <w:sz w:val="28"/>
        </w:rPr>
        <w:t xml:space="preserve">                                                                                  </w:t>
      </w:r>
      <w:r w:rsidRPr="00196B1B">
        <w:rPr>
          <w:b/>
          <w:i/>
          <w:sz w:val="28"/>
        </w:rPr>
        <w:t xml:space="preserve"> </w:t>
      </w:r>
      <w:r>
        <w:rPr>
          <w:b/>
          <w:i/>
          <w:sz w:val="28"/>
        </w:rPr>
        <w:t>«_____»_______________2020г</w:t>
      </w:r>
      <w:r w:rsidRPr="00196B1B">
        <w:rPr>
          <w:b/>
          <w:i/>
          <w:sz w:val="28"/>
        </w:rPr>
        <w:t xml:space="preserve">                                                           </w:t>
      </w:r>
      <w:r>
        <w:rPr>
          <w:b/>
          <w:i/>
          <w:sz w:val="28"/>
        </w:rPr>
        <w:t xml:space="preserve">  </w:t>
      </w:r>
    </w:p>
    <w:p w:rsidR="00C524AA" w:rsidRDefault="00C524AA" w:rsidP="00C524AA">
      <w:pPr>
        <w:rPr>
          <w:b/>
          <w:i/>
          <w:sz w:val="28"/>
        </w:rPr>
      </w:pPr>
    </w:p>
    <w:p w:rsidR="00C524AA" w:rsidRDefault="00C524AA" w:rsidP="00C524AA">
      <w:pPr>
        <w:rPr>
          <w:b/>
          <w:i/>
          <w:sz w:val="32"/>
        </w:rPr>
      </w:pPr>
      <w:r w:rsidRPr="003D5744">
        <w:rPr>
          <w:b/>
          <w:i/>
          <w:sz w:val="32"/>
        </w:rPr>
        <w:t xml:space="preserve">    </w:t>
      </w:r>
      <w:r>
        <w:rPr>
          <w:b/>
          <w:i/>
          <w:sz w:val="32"/>
        </w:rPr>
        <w:t xml:space="preserve">                     </w:t>
      </w:r>
    </w:p>
    <w:p w:rsidR="00C524AA" w:rsidRPr="00492921" w:rsidRDefault="00C524AA" w:rsidP="00C524AA">
      <w:pPr>
        <w:rPr>
          <w:b/>
          <w:i/>
          <w:sz w:val="56"/>
        </w:rPr>
      </w:pPr>
      <w:r w:rsidRPr="00492921">
        <w:rPr>
          <w:b/>
          <w:i/>
          <w:sz w:val="28"/>
        </w:rPr>
        <w:t xml:space="preserve">             </w:t>
      </w:r>
      <w:r>
        <w:rPr>
          <w:b/>
          <w:i/>
          <w:sz w:val="28"/>
        </w:rPr>
        <w:t xml:space="preserve">                                                </w:t>
      </w:r>
      <w:r w:rsidRPr="00492921">
        <w:rPr>
          <w:b/>
          <w:i/>
          <w:sz w:val="56"/>
        </w:rPr>
        <w:t xml:space="preserve"> Рабочая программа    </w:t>
      </w:r>
    </w:p>
    <w:p w:rsidR="00C524AA" w:rsidRDefault="00C524AA" w:rsidP="00C524AA">
      <w:pPr>
        <w:rPr>
          <w:b/>
          <w:i/>
          <w:sz w:val="56"/>
        </w:rPr>
      </w:pPr>
      <w:r w:rsidRPr="00492921">
        <w:rPr>
          <w:b/>
          <w:i/>
          <w:sz w:val="56"/>
        </w:rPr>
        <w:t xml:space="preserve">   по   </w:t>
      </w:r>
      <w:r>
        <w:rPr>
          <w:b/>
          <w:i/>
          <w:sz w:val="56"/>
        </w:rPr>
        <w:t xml:space="preserve">русской литературе </w:t>
      </w:r>
      <w:r w:rsidRPr="00492921">
        <w:rPr>
          <w:b/>
          <w:i/>
          <w:sz w:val="56"/>
        </w:rPr>
        <w:t xml:space="preserve">для </w:t>
      </w:r>
      <w:r>
        <w:rPr>
          <w:b/>
          <w:i/>
          <w:sz w:val="56"/>
        </w:rPr>
        <w:t>5 класса за 2020-2021 год</w:t>
      </w:r>
    </w:p>
    <w:p w:rsidR="00C524AA" w:rsidRDefault="00C524AA" w:rsidP="00C524AA">
      <w:pPr>
        <w:rPr>
          <w:b/>
          <w:i/>
          <w:sz w:val="56"/>
        </w:rPr>
      </w:pPr>
    </w:p>
    <w:p w:rsidR="00C524AA" w:rsidRPr="00492921" w:rsidRDefault="00C524AA" w:rsidP="00C524AA">
      <w:pPr>
        <w:rPr>
          <w:b/>
          <w:i/>
          <w:sz w:val="56"/>
        </w:rPr>
      </w:pPr>
      <w:r>
        <w:rPr>
          <w:b/>
          <w:i/>
          <w:color w:val="FF0000"/>
          <w:sz w:val="36"/>
        </w:rPr>
        <w:t xml:space="preserve">                                                                                                     Учитель: Курбанова М.Б</w:t>
      </w:r>
    </w:p>
    <w:p w:rsidR="00C524AA" w:rsidRDefault="00C524AA" w:rsidP="00B73B2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Пояснительная записка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Рабочая программа по литературе для обучающихся 5 класса составлена в соответствии с программой к завершенной предметной линии учебников по литературе для 5 класса под редакцией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Г.С.Меркина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тематическим планированием к учебнику Г.С.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Меркина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«Литература. 5 класс» Ф.Е. Соловьева; под ред. Г.С.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Меркина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«Русское слово», 2015.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Учебный план предусматривает обязательное изучение литературы в 5 классе в объеме 3 часа в неделю, 102 часа в год.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Предметные результаты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воспитание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развитие способности понимать литературные художественные произведения, отражающие разные этнокультурные традиции;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владение навыками самоанализа и самооценки на основе наблюдений за собственной речью;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владение умением представлять тексты в виде тезисов, конспектов, аннотаций, рефератов, сочинений различных жанров;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представлений об изобразительно-выразительных возможностях русского, родного (нерусского) языка;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формирование представлений о системе стилей языка художественной литературы.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Основное содержание тем предмета «Литература»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Введение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Книга – твой друг. Книга и ее роль в духовной жизни чело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века и общества (родина, край, искусство, нравственная память). Литература как искусство слова. Писатель – книга – читатель. Книга художественная и учебная.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Особенности работы с учебной хрестоматией (сведения о писателях, художественные произведения, вопросы и задания, статьи, справочный аппарат, иллюстрации и т. д.).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Из мифологии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Рассказ о мифе и мифологии. Миф – 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Античный миф: происхождение мира и богов: «Рождение Зевса», «Олимп». Представления древних греков о сотворении Вселенной, богов и героев. Гомер. «Одиссея» («Одиссей на острове циклопов.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Полифем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»). Рассказ о Гомере. Сюжет мифа. Образы Одиссея и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Полифема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миф, легенда, предание; мифологиче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ский сюжет; мифологический герой; мифологический персонаж.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подбор ключевых слов и словосочетаний, различные виды пересказа, словесное рисование, выборочное чтение отдельных эпизодов и их пересказ.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Из устного народного творчества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Истоки устного народного творчества, его основные виды.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Сказки. Волшебная сказка: «Царевна-лягушка». Сюжет в волшебной сказке: зачин, важное событие, преодоление препятствий, поединок со злой силой, победа, возвращение, преодоление препятствий, счастливый финал. Сказочные образы. Нравственная проблематика сказки: добрая и злая сила в сказках. Бытовая сказка: «Чего на свете не бывает». Отличие бытовой сказки от волшебной. Сюжеты и реальная основа бытовых сказок. Своеобразие лексики в сказках. Сказка и миф: сходства и различия. Сказки народов России. «Падчерица».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загадки, пословицы, поговорки (развитие представлений); антитеза, антонимы, иносказание. Сказка. Типы сказок (о животных, волшебные, бытовые). Особенности сказок (присказка, зачин, повтор, концовка, постоянные эпитеты, сравнения и пр.). Сказочный персонаж. Типы сказочных персонажей. Образы животных, образ-пейзаж.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работа со словарями, составление словарной статьи;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сказывание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сказки; сочинение собственной сказки.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Басни народов мира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Эзоп. Краткие сведения о баснописце. Басня «Ворон и Лисица». Раскрытие характеров персонажей в баснях: ум, хи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трость, сообразительность, глупость, жадность; элементы дидактизма в басне.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басня, притча, эзопов язык.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выразительное чтение, письменный ответ на вопрос.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Русская басня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Русские басни. Русские баснописцы XVIII века. Нравственная проблематика басен, злободневность. Пороки, недостатки, ум, глупость, хитрость, невежество, самонадеянность; просвещение и невежество — основные темы басен. Русская басня в XX веке.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В.К. Тредиаковский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Краткие сведения о писателе. Басня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«Ворон и Лиса».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А.П. Сумароков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Краткие сведения о писателе. Басня «Ворона и Лиса».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И.А. Крылов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Краткие сведения о писателе. Детство. Отношение к книге. Басни: «Ворона и Лисица», «Демьянова уха», «Волк на псарне», «Свинья под Дубом» и др. по выбору. Тематика басен И.А. Крылова. Сатирическое и нравоучительное в басне. Образный мир басен И.А. Крылова.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С.В. Михалков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Басни: «Грибы», «Зеркало». Тематика, проблематика.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басенный сюжет; мораль, аллегория, сравнение, гипербола.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различные типы чтения (в том числе чтение наизусть, конкурс на лучшее чтение, чтение по ролям);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инсценирование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басни.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Из литературы XIX века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А.С. ПУШКИН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детстве и детских впечатлениях поэта. Пушкин и книга. А.С. Пушкин и няня Арина Родионовна. Стихотворение «Няне». Образы природы в стихотворениях поэта «Зимняя дорога». «Сказка о мертвой царевне и о семи богатырях». «Пушкинская сказка — прямая наследница народной». Гуманистическая направленность пушкинской сказки Герои и персонажи в «Сказке...». Литературная сказка и ее отличия от фольклорной; добро и зло в сказке А.С. Пушкина: чувство благодарности; верность, преданность, зависть, подлость; отношение автора к героям. Поэма «Руслан и Людмила» (отрывок). Сказочные элементы. Богатство выразительных средств.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первое представление о пейзажной лирике; риторическое обращение; фольклорные элементы.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выразительное чтение, в том числе наизусть; письменный ответ на вопрос; рассказ о герое; словесное рисование.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М.Ю. ЛЕРМОНТОВ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Краткие сведения о детских годах писателя. Стихотворение «Бородино». История создания стихотворения. Бородин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ская битва и русский солдат в изображении М.Ю. Лермонтова. Художественное богатство стихотворения. История и литература; любовь к родине, верность долгу.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эпитет, сравнение, метафора (развитие представлений о тропах); звукопись.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выразительное чтение наизусть, письменный ответ на вопрос учителя, творческая работа «На Бородинском поле», составление кадров кинофильма (мультфильма).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Н.В. ГОГОЛЬ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Малороссия в жизни и судьбе Н.В. Гоголя. Повесть «Ночь перед Рождеством». Отражение в повести славянских преданий и легенд; образы и события повести. Суеверие, злая сила, зло и добро в повести.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мифологические и фольклорные мотивы в художественном произведении; фантастика; сюжет; художественная деталь, портрет, речевая характеристика.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краткий выборочный пересказ, подбор материала для изложения с творческим заданием, формулировка учащимися вопросов для творческой работы, словесное рисование.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И.С. ТУРГЕНЕВ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Детские впечатления И.С. Тургенева. Спасское-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Лутовиново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 представлениях и творческой биографии писателя. Рассказ «Муму» и стихотворение в прозе «Воробей». Современники о рассказе «Муму». Образы центральные и второстепенные; образ Муму. Тематика и социальная проблематика рассказа. Социальная несправедливость, бесправие, беззаконие, добродетельность, добросердечие, добродушие, доброта, добронравие, гуманность, сострадание в рассказе. И.С. Тургенев о языке в стихотворении и прозе «Русский язык».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рассказ; углубление представления о теме художественного произведения; стихотворение в прозе, эпитет, сравнение (развитие представлений).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краткий выборочный пересказ, сопоставление персонажей, рассказ о герое по плану, письменный отзыв на эпизод, словесное рисование (портрет героя), составление вопросов и заданий для литературной викторины (конкурс), чтение наизусть.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Н.А. НЕКРАСОВ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Детские впечатления поэта. Стихотворение «Крестьянские дети». Основная тема и способы ее раскрытия. Отношение автора к персонажам стихотворения. Стихотворение «Тройка».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фольклорные элементы в художественном произведении; строфа; эпитет, сравнение (развитие представлений).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выразительное чтение, рассказ о герое, работа со словарями.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Л.Н. ТОЛСТОЙ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Сведения о писателе. Л.Н. Толстой в Ясной Поляне. Яснополянская школа. Рассказ «Кавказский пленник». Творческая история. Тема и основные проблемы: смысл жизни, справедливость; свобода, неволя в повести. Две жизненные позиции (Жилин и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Костылин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). Любовь как высшая нравственная основа в человеке. Своеобразие сюжета. Речь персонажей и отражение в ней особенностей характера и взгляда на жизнь и судьбу.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рассказ (развитие представлений); портрет; завязка, кульминация, развязка.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различные виды чтения, письменный отзыв на эпизод, рассказ по плану, письменная формулировка вывода, дискуссия.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А.П. ЧЕХОВ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Детские и юношеские годы писателя. Семья А.П. Чехова. Врач А.П. Чехов и писатель Антоша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Чехонте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 Книга в жизни А.П. Чехова. Рассказ «Злоумышленник»: тема; приемы создания характеров и ситуаций; отношение писателя к персонажам. Жанровое своеобразие рассказа.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 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юмор (юмористическая ситуация), комическая ситуация, ирония; роль детали в создании художественного образа; антитеза, метафора, градация.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чтение по ролям, пересказ юмористического произведения, отзыв об эпизоде, подготовка учащимися вопросов и заданий для экспресс-опроса.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Из литературы XX века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И.А. БУНИН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Детские годы И.А. Бунина. Семейные традиции и их влияние на формирование личности. Книга в жизни И.А. Бунин Стихотворение «Густой зеленый ельник у дороги...»: тема природы и приемы ее реализации; художественное богатство стих творения; второй план в стихотворении. Рассказ «В деревне: слияние с природой; нравственно-эмоциональное состояние персонажа. Выразительные средства создания образов.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стихотворение-размышление, образ-пейзаж, образы животных (развитие представлений).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 и чтение наизусть, цитатный план, письменный ответ на вопрос.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Л.Н. АНДРЕЕВ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Рассказ «Петька на даче»: основная 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тема, эпизод, финал.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 краткий, выборочный; составление вопросов; письменный ответ на вопрос.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А.И. КУПРИН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Рассказ «Золотой петух» Тема, особенности создания образа.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рассказ (расширение и углубление представлений); характеристика персонажа, портрет героя.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 от другого лица, отзыв об эпизоде.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А.А. БЛОК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Детские впечатления А. Блока. Книга в жизни юного А. Блока. Блоковские места (Петербург,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Шахматово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Стихотворение «Летний вечер»: умение чувствовать красоту природы и сопереживать ей; стихотворение «Полный месяц над лугом...»: образная система, художественное своеобразие стихотворения.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антитеза.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выразительное чтение, рассказ с использованием ключевых слов, альтернативное изложение.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С.А. ЕСЕНИН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Детские годы С. Есенина. В есенинском Константинове. Стихотворения: «Ты запой мне ту песню, что прежде...», «Поет зима – аукает</w:t>
      </w:r>
      <w:proofErr w:type="gram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... »</w:t>
      </w:r>
      <w:proofErr w:type="gram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 «Нивы сжаты, рощи голы... » – по выбору. Единство человека и природы. Малая и большая родина.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эпитет, метафора, сравнение, олицетворение (развитие представлений о понятиях).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чтение наизусть, цитатный план.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А.П. ПЛАТОНОВ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биографические сведения о писателе. Рассказ «Никита». Тема рассказа. Мир глазами ребенка (беда и радость; злое и доброе начало в окружающем мире); образ Никиты.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рассказ о писателе, художественный пересказ фрагмента, составление словаря для характеристики предметов и явлений.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П.П. БАЖОВ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Сказ «Каменный цветок». Человек труда в сказе П.П. Бажова (труд и мастерство, вдох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новение). Приемы создания художественного образа.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сказ, отличие сказа от сказки, герой повествования, афоризм.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 от другого лица, отзыв об эпизоде. Связь с другими искусствами: рисунки учащихся.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Н.Н. НОСОВ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Рассказ «Три охотника»: тема, система образов.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Е.И. НОСОВ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Рассказ «Как патефон петуха от смерти спас». Добро и доброта. Мир глазами ребенка; юмористическое и лирическое в рассказе. Воспитание чувства милосердия, сострадания, участия, заботы о беззащитном.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юмор (развитие представлений).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пересказ (краткий и от другого лица), письменный ответ на вопрос, инсценированное чтение.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Родная природа в произведениях писателей XX века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Час поэзии «Поэзия и проза XX века о родной природе»: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В.Ф. Боков. «</w:t>
      </w:r>
      <w:proofErr w:type="gram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Поклон »</w:t>
      </w:r>
      <w:proofErr w:type="gram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Н.М. Рубцов. «В осеннем </w:t>
      </w:r>
      <w:proofErr w:type="gram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лесу »</w:t>
      </w:r>
      <w:proofErr w:type="gram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Р. Г. Гамзатов. «Песня </w:t>
      </w:r>
      <w:proofErr w:type="gram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соловья »</w:t>
      </w:r>
      <w:proofErr w:type="gram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В.И. Белов. «Весенняя ночь»;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В.Г. Ра с п у т и н. «Век живи — век люби» (отрывок).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Из зарубежной литературы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Д. ДЕФО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Роман «Жизнь, необыкновенные и удивительные приключения Робинзона Крузо» (отрывок). Сюжетные линии, характеристика персонажей (находчивость, смекалка, доброта), характеристика жанра.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притча, приключенческий роман, роман воспитания, путешествие (первичные представления о дан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oftHyphen/>
        <w:t>ных понятиях).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различные виды пересказа, изложение с элементами сочинения.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Г.Х.Андерсен</w:t>
      </w:r>
      <w:proofErr w:type="spellEnd"/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писателе, его детстве. Сказка «Соловей»: внешняя и внутренняя красота, благодарность.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философская сказка (развитие представлений), авторский замысел и способы его характеристики.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lastRenderedPageBreak/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различные виды пересказов, письменный отзыв об эпизоде.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М. ТВЕН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Краткие сведения о писателе. Автобиография и автобиографические мотивы. Роман «Приключения Тома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Сойера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 (отрывок): мир детства и мир взрослых.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юмор, приключения как форма детской фантазии.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различные виды чтения и пересказа, письменный отзыв о герое.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Ж. РОНИ-СТАРШИЙ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Краткие сведения о писателе. Повесть «Борьба за огонь» (отдельные главы). Гуманистическое изображение древнего человека. Человек и природа, борьба за выживание, эмоциональный мир доисторического человека.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речи: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составление плана, письменная и устная характеристика героя.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ДЖ. ЛОНДОН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Краткие сведения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 о писателе. Детские впечатления. «Сказание о </w:t>
      </w:r>
      <w:proofErr w:type="spell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Кише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» (период раннего взросления в связи с обстоятельствами жизни; добро и зло, благородство, уважение взрослых).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Теория литературы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рассказ (развитие представлений).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Развитие речи</w:t>
      </w: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 различные виды пересказов, устный и письменный портрет героя.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А. ЛИНДГРЕН</w:t>
      </w:r>
    </w:p>
    <w:p w:rsidR="00B73B2F" w:rsidRPr="00B73B2F" w:rsidRDefault="00B73B2F" w:rsidP="00B73B2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Краткие сведения о писательнице. Роман «Приключения Эмиля из </w:t>
      </w:r>
      <w:proofErr w:type="spellStart"/>
      <w:proofErr w:type="gramStart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Лённеберги</w:t>
      </w:r>
      <w:proofErr w:type="spell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»</w:t>
      </w:r>
      <w:proofErr w:type="gramEnd"/>
      <w:r w:rsidRPr="00B73B2F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(отрывок).</w:t>
      </w:r>
    </w:p>
    <w:p w:rsidR="00FC6CDA" w:rsidRDefault="00FC6CDA"/>
    <w:p w:rsidR="00486698" w:rsidRDefault="00486698"/>
    <w:p w:rsidR="00486698" w:rsidRDefault="00486698"/>
    <w:tbl>
      <w:tblPr>
        <w:tblpPr w:leftFromText="180" w:rightFromText="180" w:horzAnchor="margin" w:tblpXSpec="center" w:tblpY="-945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2308"/>
        <w:gridCol w:w="709"/>
        <w:gridCol w:w="1417"/>
        <w:gridCol w:w="2092"/>
        <w:gridCol w:w="1555"/>
        <w:gridCol w:w="181"/>
        <w:gridCol w:w="425"/>
        <w:gridCol w:w="1276"/>
        <w:gridCol w:w="567"/>
        <w:gridCol w:w="1275"/>
        <w:gridCol w:w="709"/>
        <w:gridCol w:w="1559"/>
      </w:tblGrid>
      <w:tr w:rsidR="00486698" w:rsidRPr="00777B1A" w:rsidTr="005B57A2">
        <w:tc>
          <w:tcPr>
            <w:tcW w:w="777" w:type="dxa"/>
            <w:vMerge w:val="restart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2308" w:type="dxa"/>
            <w:shd w:val="clear" w:color="auto" w:fill="auto"/>
          </w:tcPr>
          <w:p w:rsidR="00486698" w:rsidRPr="006418DF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</w:tcPr>
          <w:p w:rsidR="00486698" w:rsidRPr="006418DF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Кол-во </w:t>
            </w:r>
            <w:proofErr w:type="spellStart"/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ча</w:t>
            </w:r>
            <w:proofErr w:type="spellEnd"/>
          </w:p>
          <w:p w:rsidR="00486698" w:rsidRPr="006418DF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сов</w:t>
            </w:r>
          </w:p>
        </w:tc>
        <w:tc>
          <w:tcPr>
            <w:tcW w:w="1417" w:type="dxa"/>
            <w:shd w:val="clear" w:color="auto" w:fill="auto"/>
          </w:tcPr>
          <w:p w:rsidR="00486698" w:rsidRPr="006418DF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Тип урока/ форма </w:t>
            </w:r>
            <w:proofErr w:type="spellStart"/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проведе-ния</w:t>
            </w:r>
            <w:proofErr w:type="spellEnd"/>
          </w:p>
        </w:tc>
        <w:tc>
          <w:tcPr>
            <w:tcW w:w="5529" w:type="dxa"/>
            <w:gridSpan w:val="5"/>
            <w:shd w:val="clear" w:color="auto" w:fill="auto"/>
          </w:tcPr>
          <w:p w:rsidR="00486698" w:rsidRPr="006418DF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6418DF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Формы </w:t>
            </w:r>
            <w:proofErr w:type="spellStart"/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организ.учебно-познава-т.деят</w:t>
            </w:r>
            <w:proofErr w:type="spellEnd"/>
            <w:r w:rsidRPr="006418DF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Домашнее</w:t>
            </w:r>
          </w:p>
          <w:p w:rsidR="00486698" w:rsidRPr="006418DF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задание</w:t>
            </w:r>
          </w:p>
        </w:tc>
      </w:tr>
      <w:tr w:rsidR="00486698" w:rsidRPr="00777B1A" w:rsidTr="005B57A2">
        <w:tc>
          <w:tcPr>
            <w:tcW w:w="777" w:type="dxa"/>
            <w:vMerge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мета-</w:t>
            </w: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Книга в духовной жизни человека.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Уметь ориентироваться в структуре и содержа-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нии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учебника, развивать монологическую речь, навыки выразительного чтения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Осознание роли  книги и чтения  в жизни человека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, индивидуальная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С.5,в3</w:t>
            </w:r>
          </w:p>
        </w:tc>
      </w:tr>
      <w:tr w:rsidR="00486698" w:rsidRPr="00777B1A" w:rsidTr="005B57A2">
        <w:tc>
          <w:tcPr>
            <w:tcW w:w="777" w:type="dxa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3" w:type="dxa"/>
            <w:gridSpan w:val="12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ИЗ МИФОЛОГИИ </w:t>
            </w:r>
            <w:proofErr w:type="gram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( 4</w:t>
            </w:r>
            <w:proofErr w:type="gramEnd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часа)</w:t>
            </w:r>
          </w:p>
          <w:p w:rsidR="00486698" w:rsidRPr="00777B1A" w:rsidRDefault="00486698" w:rsidP="005B57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Античный миф. 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>«Рождение Зевса»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героями мифов, выявление источников, дающих представление о мифологии рождения и детстве Зевса. 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Фронталь-ная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в парах,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миф Олимп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Античный миф. «Олимп».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героями мифа,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понимание  особенностей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мировосприя-тия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, свойственного людям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дохристиан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ской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эпохи, роли мифов в формировании современных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представлений о мире и месте человека в нём. 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уважительного отношения к русской литературе, к культурам других народов;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Фронталь-ная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в парах,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ду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альная</w:t>
            </w:r>
            <w:proofErr w:type="spellEnd"/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С.14-19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Гомеровский эпос. «Одиссей на острове циклопов.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Полифем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 ключевых событий легенды об Одиссее, позиции автора, своё отношение к ней и к герою легенды</w:t>
            </w:r>
          </w:p>
        </w:tc>
        <w:tc>
          <w:tcPr>
            <w:tcW w:w="1736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  уважительного отношения к русской литературе, к культурам других народов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С.14-19</w:t>
            </w:r>
          </w:p>
        </w:tc>
      </w:tr>
      <w:tr w:rsidR="00486698" w:rsidRPr="00777B1A" w:rsidTr="005B57A2">
        <w:tc>
          <w:tcPr>
            <w:tcW w:w="777" w:type="dxa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3" w:type="dxa"/>
            <w:gridSpan w:val="12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ИЗ УСТНОГО НАРОДНОГОТВОРЧЕСТВА (7 </w:t>
            </w:r>
            <w:proofErr w:type="gram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часов )</w:t>
            </w:r>
            <w:proofErr w:type="gramEnd"/>
          </w:p>
          <w:p w:rsidR="00486698" w:rsidRPr="00777B1A" w:rsidRDefault="00486698" w:rsidP="005B57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Истоки устного народного творчества, его основные виды.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Малые жанры фольклора. Загадки.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тематики и семантической структуры загадок, знакомство с наиболее распространёнными видами загадок.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  уважительного отношения к русской литературе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С.20-22 читать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источников происхождения пословиц и поговорок, различий между ними, знакомство с видами пословиц и поговорок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связи, формулировать выводы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  уважительного отношения к русской литературе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Записать5 пословиц и поговорок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Литературная игра.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Урок-игра, совершенствование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Актуализация знаний учащихся, углубление представлений о пословицах и поговорках.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работать с разными источниками информации, находить ее, анализировать, использовать в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-ной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деятельности.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рассказ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Сказка как вид народной прозы. Виды сказок. Волшебная сказка «Царевна – лягушка».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Понимание основной идеи сказки, композиции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волшебной  сказки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>, назначения её героев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1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 в своих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высказыва-ниях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,  формулировать выводы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«Чего на свете не бывает»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Бытовая сказка «Чего на свете не бывает». Отличие бытовой сказки от волшебной.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основной идеи сказки, особенностей бытовой  сказки</w:t>
            </w:r>
          </w:p>
        </w:tc>
        <w:tc>
          <w:tcPr>
            <w:tcW w:w="2161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Читать «Падчерица»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Сказки народов России. «Падчерица».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нравственной основы сказки о падчерице и мачехе, значения понятия «бродячий сюжет», отличий народной и литературной сказки.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Совершенствование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дуальная, 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в парах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С.53,в 1-3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2A3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Особенности волшебной сказки. Подготовка к сочинению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Написание сочинения по изученной теме</w:t>
            </w:r>
          </w:p>
        </w:tc>
        <w:tc>
          <w:tcPr>
            <w:tcW w:w="2161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</w:t>
            </w:r>
            <w:r>
              <w:rPr>
                <w:rFonts w:ascii="Times New Roman" w:hAnsi="Times New Roman"/>
                <w:sz w:val="20"/>
                <w:szCs w:val="20"/>
              </w:rPr>
              <w:t>ть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материал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1559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Сочинить сказку</w:t>
            </w:r>
          </w:p>
        </w:tc>
      </w:tr>
      <w:tr w:rsidR="00486698" w:rsidRPr="00777B1A" w:rsidTr="005B57A2">
        <w:tc>
          <w:tcPr>
            <w:tcW w:w="14850" w:type="dxa"/>
            <w:gridSpan w:val="13"/>
          </w:tcPr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ИЗ ДРЕВНЕРУССКОЙ ЛИТЕРАТУРЫ (2 </w:t>
            </w:r>
            <w:proofErr w:type="gram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часа )</w:t>
            </w:r>
            <w:proofErr w:type="gramEnd"/>
          </w:p>
          <w:p w:rsidR="00486698" w:rsidRPr="00777B1A" w:rsidRDefault="00486698" w:rsidP="005B57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Из «Повести временных лет»: «Расселение славян»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основной идеи легенды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С.54-55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«Кий, Щек, Хорив»,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>«Хазары»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Понимание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символичес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-кого значения легенды о Кие, исторической основы событий, нашедших отражение в «Повести временных лет»,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С.56-58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</w:rPr>
            </w:pPr>
            <w:r w:rsidRPr="00777B1A">
              <w:rPr>
                <w:rFonts w:ascii="Times New Roman" w:hAnsi="Times New Roman"/>
              </w:rPr>
              <w:t xml:space="preserve">Жанр басни в мировой литературе. </w:t>
            </w:r>
            <w:r w:rsidRPr="00777B1A">
              <w:rPr>
                <w:rFonts w:ascii="Times New Roman" w:hAnsi="Times New Roman"/>
                <w:b/>
              </w:rPr>
              <w:t>Эзоп.</w:t>
            </w:r>
            <w:r w:rsidRPr="00777B1A">
              <w:rPr>
                <w:rFonts w:ascii="Times New Roman" w:hAnsi="Times New Roman"/>
              </w:rPr>
              <w:t xml:space="preserve"> «Ворон и лисица». «Лисица и виноград»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легендами об Эзопе, понимание значения морали басен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уважительного отношения к русской литера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туре, 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Басню 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Своеобразие басен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Лафонтена.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Басня «Лисица и виноград».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Понимание  значения морали басни, своеобразия басен Лафонтена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умении самостоятельно организовывать собственную деятельность, оценивать ее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уважительного отношения к русской литературе, к культурам других народов;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Басню 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М. В. Ломоносов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Басня «Случились вместе два Астронома в пиру...».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уникальной личностью М. В.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Ломоносова,понимание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комических 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поучитель-ных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элементов басни, её связи с научной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деятельнос-тью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писателя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уважительного отношения к русской литературе, к культурам других народов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Сочинить басню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17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«…Весёлое лукавство ума, насмешливость и живописное умение выражаться…».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(А. С. Пушкин).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Басни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И. А. Крылова.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Комбинированные уроки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биографией И. А. Крылова, понимание особенностей языка басен, значения крылатых выражений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в парах,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308" w:type="dxa"/>
            <w:shd w:val="clear" w:color="auto" w:fill="auto"/>
          </w:tcPr>
          <w:p w:rsidR="00486698" w:rsidRPr="00B02A3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02A3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«В литературной гостиной». Исполнение и инсценировка басен  И. А. Крылова.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Контроль и обобщение 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Понимание  морали басен Крылова.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Русская басня XX века.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биографией и творчеством С. В. Михалкова, понимание  морали басен, а также связи сюжетов басен Михалкова и Крылова.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умении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Сочинить басню</w:t>
            </w:r>
          </w:p>
        </w:tc>
      </w:tr>
      <w:tr w:rsidR="00486698" w:rsidRPr="00777B1A" w:rsidTr="005B57A2">
        <w:trPr>
          <w:trHeight w:val="633"/>
        </w:trPr>
        <w:tc>
          <w:tcPr>
            <w:tcW w:w="777" w:type="dxa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3" w:type="dxa"/>
            <w:gridSpan w:val="12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ИЗ РУССКОЙ ЛИТЕРАТУРЫ </w:t>
            </w:r>
            <w:r w:rsidRPr="00777B1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ВЕКА (37 часов)</w:t>
            </w:r>
          </w:p>
          <w:p w:rsidR="00486698" w:rsidRPr="00777B1A" w:rsidRDefault="00486698" w:rsidP="005B57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Детство и детские впечатления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С. Пушкина.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 факты биографии     А. С. Пушкина, оказавшими влияние на становление личности поэта.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С. Пушкин.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Стихотворение «Няне».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фактами биографии     А.Р.Яковлевой, определение её роли в духовном становлении поэта; выявление глубокой человечности лирического героя стихотворения «Няне».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  <w:p w:rsidR="00486698" w:rsidRPr="00B874EB" w:rsidRDefault="00486698" w:rsidP="005B57A2"/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Дом.сочинение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бабушке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«Сказка о мёртвой царевне и семи богатырях». Истоки рождения сюжета. Основные образы сказки.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народной основы сказки А. С. Пушкина, смысла противопоставления злой царицы и царевны, красоты внешней и внутренней, роли художественно-изобразительных средств в сказке.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литературе,  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ПК, экран, проектор, презента-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Внеклассное чтение.  Сопоставление «Сказки о мёртвой царевне и о семи богатырях»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А. С. Пушкина</w:t>
            </w: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с народной сказкой и сказкой </w:t>
            </w:r>
            <w:r w:rsidRPr="00777B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В.</w:t>
            </w: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777B1A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Жуковского </w:t>
            </w: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«Спящая царевна».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идеи сказки, роли художественно-изобразительных средств в сказке, сходства и различий народной сказки и литературной</w:t>
            </w:r>
            <w:r w:rsidRPr="00777B1A">
              <w:rPr>
                <w:rFonts w:ascii="Times New Roman" w:hAnsi="Times New Roman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 xml:space="preserve">За 1 четверть 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Уроков развития речи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Внеклассного чтения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24 ч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 ч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 ч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777B1A">
              <w:rPr>
                <w:rFonts w:ascii="Times New Roman" w:hAnsi="Times New Roman"/>
                <w:b/>
                <w:lang w:val="en-US"/>
              </w:rPr>
              <w:t xml:space="preserve">II </w:t>
            </w:r>
            <w:r w:rsidRPr="00777B1A">
              <w:rPr>
                <w:rFonts w:ascii="Times New Roman" w:hAnsi="Times New Roman"/>
                <w:b/>
              </w:rPr>
              <w:t>ЧЕТВЕРТЬ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«Пушкинская сказка - прямая наследница </w:t>
            </w:r>
            <w:proofErr w:type="gramStart"/>
            <w:r w:rsidRPr="00777B1A">
              <w:rPr>
                <w:rFonts w:ascii="Times New Roman" w:hAnsi="Times New Roman"/>
                <w:sz w:val="24"/>
                <w:szCs w:val="24"/>
              </w:rPr>
              <w:t>на-родной</w:t>
            </w:r>
            <w:proofErr w:type="gramEnd"/>
            <w:r w:rsidRPr="00777B1A">
              <w:rPr>
                <w:rFonts w:ascii="Times New Roman" w:hAnsi="Times New Roman"/>
                <w:sz w:val="24"/>
                <w:szCs w:val="24"/>
              </w:rPr>
              <w:t>». Поэма «Руслан и Людмила» (отрывок).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сказочных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сюжетов  в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отрывке из поэмы «Руслан и Людмила»; определение функции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художественноизобразительных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средств в повествовании; авторской позиции.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</w:rPr>
            </w:pPr>
            <w:r w:rsidRPr="00777B1A">
              <w:rPr>
                <w:rFonts w:ascii="Times New Roman" w:hAnsi="Times New Roman"/>
              </w:rPr>
              <w:t xml:space="preserve">Поэтические картины зимы. Стихотворение 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</w:rPr>
              <w:t>А. С. Пушкина</w:t>
            </w:r>
            <w:r w:rsidRPr="00777B1A">
              <w:rPr>
                <w:rFonts w:ascii="Times New Roman" w:hAnsi="Times New Roman"/>
              </w:rPr>
              <w:t xml:space="preserve"> «Зимняя дорога»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мотива одиночества, печали, тоски в описании зимней дороги, внутреннем монологе героя.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</w:t>
            </w:r>
            <w:r>
              <w:rPr>
                <w:rFonts w:ascii="Times New Roman" w:hAnsi="Times New Roman"/>
                <w:sz w:val="20"/>
                <w:szCs w:val="20"/>
              </w:rPr>
              <w:t>дения собственной позиции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 наизусть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08" w:type="dxa"/>
            <w:shd w:val="clear" w:color="auto" w:fill="auto"/>
          </w:tcPr>
          <w:p w:rsidR="00486698" w:rsidRPr="00B02A3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02A3E">
              <w:rPr>
                <w:rFonts w:ascii="Times New Roman" w:hAnsi="Times New Roman"/>
                <w:b/>
                <w:color w:val="FF0000"/>
              </w:rPr>
              <w:t xml:space="preserve">Р.  Р. «В литературной гостиной»: поэзия </w:t>
            </w:r>
            <w:r w:rsidRPr="00B02A3E">
              <w:rPr>
                <w:rFonts w:ascii="Times New Roman" w:hAnsi="Times New Roman"/>
                <w:b/>
                <w:color w:val="FF0000"/>
                <w:lang w:val="en-US"/>
              </w:rPr>
              <w:t>XIX</w:t>
            </w:r>
            <w:r w:rsidRPr="00B02A3E">
              <w:rPr>
                <w:rFonts w:ascii="Times New Roman" w:hAnsi="Times New Roman"/>
                <w:b/>
                <w:color w:val="FF0000"/>
              </w:rPr>
              <w:t xml:space="preserve"> века о родной природе.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особенностей и идей стихотворений, посвященных русской природе.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М. Ю. Лермонтов.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Детство поэта.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сведениями о детских годах М. Ю. Лермонтова, выявление фактов,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оказавших влияние на становление личности поэта.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Лермонтове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История создания стихотворения «Бородино».  Бородинское сражение и его герои 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Воссоздание атмосферы эпохи, выявление исторической основы произведения, значения Бородинского сражения в истории Отечественной войны 1812 г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уважительного отношения к русской литературе, к культурам других народов;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Стих.наизусть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Средства художественной выразительности в стихотворении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М. Ю. Лермонтова «Бородино».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художествен-ной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идеи стихотворения М.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Ю. Лермонтова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B02A3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 Классное сочинение «Защитники Родины в изображении М. Ю. Лермонтова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Урок совершенствования ЗУН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Обобщить наблюдения, сделанные в ходе предыдущих уроков, создание рабочих материалов, выявление основных событий, которые найдут отражение в сочинении, конструирование начала и финала сочинения, определение основной мысли работы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Р. Р. Чтение наизусть отрывка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из стихотворения «Бородино».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отрывок наизусть, выразительно его читать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Воспитание уважительного отношения к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Н. В. Гоголь.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Малороссия в жизни и судьбе писателя. Повесть «Ночь перед Рождеством». 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биографии, оказавшим влияние на становление творческой личности писателя; выявление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первоначаль-ных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представлений о повести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Н. В. Гоголя «Ночь перед Рождеством»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Картины народной жизни в повести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Н. В. Гоголя «Ночь перед Рождеством». Фольклорные мотивы и историческая основа повести.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исторической основы,  фольклорных источников и мотивов повести; формирование представлений об образе рассказчика, определение черт сходства и различия героев повести и сказочных персонажей.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в  письменных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высказыванияхформулировать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выводы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Фантастика и реальность в повести Н.В. Гоголя «Ночь перед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4"/>
                <w:szCs w:val="24"/>
              </w:rPr>
              <w:t>Рождест-вом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роли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фантастичес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-ких персонажей в произведении, смысла противопоставления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реального мира Диканьки 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фантастичес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-кого мира Петербурга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Совершенствование уважительного отношения к русской литературе, к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культурам других народов;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Внеклассное чтение. Фантастика и реальность в повести Н.В. Гоголя «Заколдованное место»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роли фантастики персонажей в произведении, смысла противопоставления реального мира 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фантастичес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-кого,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Детство 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И. С. Тургенева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Начало литературной деятельности. История создания рассказа «Муму». Знакомство с героями.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И. С. Тургенева, оказавшими влияние на формирование мировоззрения писателя; выявление прототипов рассказа «Муму»,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первоначаль-ных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впечатлений от рассказа.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«Из…всей…челяди самым замечательным лицом был дворник Герасим».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особенностей характера героя, авторской позиции, проявляющейся как в прямых оценках, так и в сравнениях.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 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письменных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высказыванияхформулировать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выводы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Герасим и его окружение.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Обогащение представлений учащихся о нравственных качествах Герасима; нравственного уродства других обитателей дома барыни.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Герасим и Муму. Два решения.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Сопоставление истинных и глубоких чувств Герасима с фальшивыми переживаниями барыни; 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Классное сочинение -  анализ эпизода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Обобщение 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систематиза-ция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полученных знаний; обучение анализу эпизода художественного произведения.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-дуальная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Красота и богатство русского языка, образ человека и природы в цикле «Стихотворений в прозе» И. С. Тургенева.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идей стихотворений в прозе «Два богача», «Воробей» и «Русский язык»; роли образно-выразительных средств в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стихотворе-ниях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 стихов в прозе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308" w:type="dxa"/>
            <w:shd w:val="clear" w:color="auto" w:fill="auto"/>
          </w:tcPr>
          <w:p w:rsidR="00486698" w:rsidRPr="00D74C2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Чтение стихотворения И. Тургенева «Русский язык» наизусть.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стихотворение «Русский язык» наизусть, выразительно его читать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-дуальная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Н. А. Некрасов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Детские впечатления поэта.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Н. А. Некрасова, оказавшими влияние на становление личности поэта.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Н. А. Некрасов. «Крестьянские дети». Особенности композиции произведения.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творческой историей стихотворения; особенностей композиции стихотворения и её роли в реализации художествен-ной идеи произведения.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цитатный план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Основная тема стихотворения Н. А. Некрасова «Крестьянские дети» и способы её раскрытия. 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активной гражданской позиции автора стихотворения.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Выразительное чтение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48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Резервный урок.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 xml:space="preserve">За 2 четверть 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Уроков развития речи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Внеклассного чтения</w:t>
            </w:r>
          </w:p>
        </w:tc>
        <w:tc>
          <w:tcPr>
            <w:tcW w:w="709" w:type="dxa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24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6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1 ч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777B1A">
              <w:rPr>
                <w:rFonts w:ascii="Times New Roman" w:hAnsi="Times New Roman"/>
                <w:b/>
                <w:lang w:val="en-US"/>
              </w:rPr>
              <w:t xml:space="preserve">III </w:t>
            </w:r>
            <w:r w:rsidRPr="00777B1A">
              <w:rPr>
                <w:rFonts w:ascii="Times New Roman" w:hAnsi="Times New Roman"/>
                <w:b/>
              </w:rPr>
              <w:t>ЧЕТВЕРТЬ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«Есть женщины в русских селениях». Стихотворение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Н. А. Некрасова «Тройка».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фольклорной основы произведения, авторской позиции. Формирование представлений о строфе.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Отрывок 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Р. Р. Чтение наизусть отрывка из стихотворения Н.А. Некрасова </w:t>
            </w: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>«Крестьянские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дети»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 отрывок из стихотворения наизусть, выразительно его читать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-дуальная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Л. Н. Толстой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в Ясной Поляне. Творческая история рассказа «Кавказский пленник».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фактами биографии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Л. Н. Толстого, связанными с творческой историей рассказа «Кавказский пленник»; выявление историко-литературной основы рассказа,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первоначаль-ных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впечатлений о прочитанном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биографию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Л. Н. Толстой. Рассказ «Кавказский пленник» как протест против национальной вражды. Жилин и горцы.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реалиями жизни горцев, выявление мотивов поступков героев, особенностей взаимоотношений Жилина и горцев, языка произведения.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причинно-следственные связи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в  письменны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высказыва-ниях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многонацио-нальному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цитатный план 4-6 гл.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Две жизненные позиции в рассказе Л. Н. Толстого «Кавказский пленник». Художественная идея рассказа.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мотивов поступков героев, художествен-ной идеи произведения.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Подготовиться к сочинению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308" w:type="dxa"/>
            <w:shd w:val="clear" w:color="auto" w:fill="auto"/>
          </w:tcPr>
          <w:p w:rsidR="00486698" w:rsidRPr="00D74C2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Р. Р. Классное сочинение «Над </w:t>
            </w: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lastRenderedPageBreak/>
              <w:t xml:space="preserve">чем заставил меня задуматься рассказ </w:t>
            </w:r>
          </w:p>
          <w:p w:rsidR="00486698" w:rsidRPr="00D74C2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Л. Н. Толстого?».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Обобщение и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систематиза-ция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полученных знаний, выявление нравственных проблем рассказа, смысла противопоставления доброты и любви к людям злобе и нетерпимости.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Совершенствование духовно-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Детские и юношеские годы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П. Чехова.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Семья. Книги.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фактами биографии, оказавшими влияние на формирование мировоззрения писателя; выявление роли книги в жизни А. П. Чехова, значение его просветитель-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ской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деятельности.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Чехове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Отношение писателя к персонажам рассказа «Пересолил»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Определение темы; осмысление авторской позиции жанровых особенностей рассказа; выявление художествен-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особенностей произведения.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</w:t>
            </w:r>
            <w:r>
              <w:rPr>
                <w:rFonts w:ascii="Times New Roman" w:hAnsi="Times New Roman"/>
                <w:sz w:val="20"/>
                <w:szCs w:val="20"/>
              </w:rPr>
              <w:t>ерждения собственной позиции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С.311-321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Чеховские приёмы создания характеров и ситуаций в рассказе «Злоумышленник».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Осмысление противопоставления рациональной логики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устный рассказ о смешном случае из вашей жизни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  <w:r w:rsidRPr="00777B1A">
              <w:rPr>
                <w:rFonts w:ascii="Times New Roman" w:hAnsi="Times New Roman"/>
                <w:b/>
              </w:rPr>
              <w:t xml:space="preserve">ИЗ РУССКОЙ ЛИТЕРАТУРЫ </w:t>
            </w:r>
            <w:r w:rsidRPr="00777B1A">
              <w:rPr>
                <w:rFonts w:ascii="Times New Roman" w:hAnsi="Times New Roman"/>
                <w:b/>
                <w:lang w:val="en-US"/>
              </w:rPr>
              <w:t>XX</w:t>
            </w:r>
            <w:r w:rsidRPr="00777B1A">
              <w:rPr>
                <w:rFonts w:ascii="Times New Roman" w:hAnsi="Times New Roman"/>
                <w:b/>
              </w:rPr>
              <w:t xml:space="preserve"> ВЕКА (29 часов)</w:t>
            </w: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Победа красоты над смертью в стихотворении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И. Бунина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«Густой зелёный ельник у дороги…».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И. Бунина, оказавшими влияние на формирование мировоззрения писателя. Выявление художествен-ной идеи стихотворения.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Бунине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308" w:type="dxa"/>
            <w:shd w:val="clear" w:color="auto" w:fill="auto"/>
          </w:tcPr>
          <w:p w:rsidR="00486698" w:rsidRPr="00D74C2E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Р. Р. Чтение стихотворения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D74C2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И. Бунина наизусть.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 стихотворение наизусть, выразительно его читать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Детское восприятие родной природы в рассказе И. А. Бунина «В деревне».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особенностей поэтического взгляда на мир героя рассказа, художествен-ной идеи рассказа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Слияние с природой и нравственно-эмоциональное состояние персонажей в рассказе И. Бунина «Подснежник»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rPr>
          <w:trHeight w:val="2847"/>
        </w:trPr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Л. Н. Андреев.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Краткие сведения о писателе. Мир города в рассказе «Петька на даче».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Л. Н.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Андреева, 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t>знакомство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 прототипом героя рассказа, воссоздание особенностей жизни города, выявление её пагубного влияния на души людей.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Л. Н. Андреев. «Петька на даче». Тематика и нравственная проблематика рассказа.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смысла противопоставлений жестокой и грязной жизни города и одухотворенного бытия природы; формирование представлений об авторской позиции.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А.И. Куприн.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Краткие сведения о писателе. Тема, особенности создания образа в рассказе «Золотой петух».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А. И. Куприна, 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 и роли художественно-изобразительных средств  в нём.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Отзыв о рассказе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Р.Р.  Удивительное в мире природы. (По рассказу А.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Куприна «Золотой петух»)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Урок развития речи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Выявление художествен-ной идеи рассказа и роли художественно-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изобразительных средств  в нём.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Стремление к нравственно-эстетическому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Внеклассное чтение. Тема сострадания в рассказе А.И. Куприна «Чудесный доктор».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 и роли художественно-изобразительных средств  в нём.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А. Блок.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Детские впечатления поэта. Книга в жизни юного А. Блока. Блоковские места (Петербург,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Шахматово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А. А. Блока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Блоке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Красота русской природы в стихотворениях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А. А. Блока. «Летний вечер», «Полный месяц встал над лугом...»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объединяю-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щего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начала стихотворений А. Блока.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Наизусть стихотворение на выбор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Детские годы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С. Есенина.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Малая и большая родина в стихотворении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С. Есенина «Ты запой мне ту песню, что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прежде...»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С. Есенина,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художествен-ной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идеи стихотворения С. А. Есенина. 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С.56-61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Единство человека и природы в стихотворениях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С. Есенина «Поет зима — аукает...», «Нивы сжаты, рощи голы...»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особенностей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мировосприя-тия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поэта, поэтической манеры С. А. Есенина.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Стих. Наизусть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Р.Р. Чтение стихотворений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И. Бунина 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С. Есенина наизусть.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 стихотворение наизусть, выразительно его читать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П. Платонов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Мир глазами ребенка в рассказе «Никита» (беда и радость; злое и доброе начало в окружающем мире)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А. А.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Платонова, 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t>выявление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художествен-ной идеи рассказа, состоящей в утверждении трудового начала в жизни человека как созидательной силы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Платонове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Образы главных героев и своеобразие языка в рассказе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А. П. Платонова «Цветок на земле».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 и роли художественно-изобразительных средств в нём.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причинно-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следственные связи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Совершенствование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Детские годы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П. П. Бажова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. Жанр литературного сказа.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П. П. Бажова, оказавшими влияние на формирование мировоззрения писателя.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биографию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Творческий поиск и вечные сомнения подлинного мастера в сказе П. П. Бажова «Каменный цветок».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особенностей характера Данилы, истоков его внутренней силы.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Отечеству,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308" w:type="dxa"/>
            <w:shd w:val="clear" w:color="auto" w:fill="auto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rPr>
          <w:trHeight w:val="1708"/>
        </w:trPr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За 3 четверть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 xml:space="preserve">Уроков </w:t>
            </w:r>
            <w:proofErr w:type="gramStart"/>
            <w:r w:rsidRPr="00E74235">
              <w:rPr>
                <w:rFonts w:ascii="Times New Roman" w:hAnsi="Times New Roman"/>
                <w:szCs w:val="24"/>
              </w:rPr>
              <w:t>развития  речи</w:t>
            </w:r>
            <w:proofErr w:type="gramEnd"/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Внеклассного чтения</w:t>
            </w:r>
          </w:p>
        </w:tc>
        <w:tc>
          <w:tcPr>
            <w:tcW w:w="709" w:type="dxa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30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5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1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777B1A">
              <w:rPr>
                <w:rFonts w:ascii="Times New Roman" w:hAnsi="Times New Roman"/>
                <w:b/>
                <w:lang w:val="en-US"/>
              </w:rPr>
              <w:t xml:space="preserve">IV </w:t>
            </w:r>
            <w:r w:rsidRPr="00777B1A">
              <w:rPr>
                <w:rFonts w:ascii="Times New Roman" w:hAnsi="Times New Roman"/>
                <w:b/>
              </w:rPr>
              <w:t>ЧЕТВЕРТЬ</w:t>
            </w: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П. П. Бажова «Каменный цветок».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Приемы создания художественного образа.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сказа, отличий сказа от сказки осмысление, приемов создания художественного образа.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Внеклассное чтение. Сказы Бажова.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художественной идеи сказа, отличий сказа от сказки осмысление, приемов создания художественного образа.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Н. Н. Носов.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Краткие сведения о писателе.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>Весёлый вымысел рассказа «Три охотника».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Н. Н. Носова; актуализация читательского опыта учащихся, выявление их читательских предпочтений.</w:t>
            </w:r>
            <w:r w:rsidRPr="00777B1A">
              <w:t xml:space="preserve">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биографию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В. П. Астафьев.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Краткие сведения о писателе.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объяснения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В. П. Астафьева, оказавшими влияние на формирование мировоззрения писателя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биографию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В. П. Астафьев. «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озеро». Черты характера героя и его поведение в лесу.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основных черт характера героя, его знаний об окружающем мире, обусловивших поведение мальчика в лесу.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подбирать аргументы для подтверждения собственной позиции, выделять причинно-следственные связи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в  письменных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высказыванияхформулировать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выводы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Человек и природа в рассказе В. П. Астафьева «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озеро».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рассказа, состоящей в утверждении бережного и внимательного отношения к природе.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Р. Р. Сочинение  по рассказу В. П. Астафьева «</w:t>
            </w:r>
            <w:proofErr w:type="spell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Васюткино</w:t>
            </w:r>
            <w:proofErr w:type="spellEnd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озеро» «Как </w:t>
            </w:r>
            <w:proofErr w:type="spell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Васютка</w:t>
            </w:r>
            <w:proofErr w:type="spellEnd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выжил в тайге».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Обобщение 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систематиза-ция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сведений, полученных в ходе анализа рассказов В. П. Астафьева. Формирование навыка работы с учебником, развитие творческих способностей учащихся.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Внеклассное чтение. Человек и природа в рассказе В.П. Астафьева «Зачем я убил коростеля?»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рассказа, состоящей в утверждении бережного и внимательного отношения к природе.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Самостоятельное чтение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Е. И. Носов.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Добро и доброта в рассказе «Как патефон петуха от смерти спас».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Е. И. Носова, оказавшими влияние на формирование мировоззрения писателя. Выявление художествен-ной идеи рассказа.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работать с разными источниками информации 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о писателе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u w:val="single"/>
              </w:rPr>
              <w:t>Внеклассное чтение. Поэзия и проза XX века о родной природе.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художествен-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особенностей и идеи стихотворений. 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8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08" w:type="dxa"/>
            <w:shd w:val="clear" w:color="auto" w:fill="auto"/>
          </w:tcPr>
          <w:p w:rsidR="00486698" w:rsidRPr="00E564AC" w:rsidRDefault="00486698" w:rsidP="005B57A2">
            <w:pPr>
              <w:pStyle w:val="a7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564A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Р. Р. Чтение стихотворений о родной природе наизусть.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развития речи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Знать  стихотворение наизусть, выразительно его читать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Воспитание уважительного отношения к русской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73" w:type="dxa"/>
            <w:gridSpan w:val="1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ИЗ ЗАРУБЕЖНОЙ ЛИТЕРАТУРЫ (16 часов)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Путешествия и приключения в литературе.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Д. Дефо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«Жизнь …Робинзона Крузо».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Д. Дефо, с прототипом героя романа, выявление сюжетных линий романа, осмысление темы «робинзонады» в мировой литературе.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позиции, выделять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причинно-следственные связи </w:t>
            </w:r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в  письменных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высказыванияхформулировать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выводы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>Совершенство-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вание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духовно-нравственных качеств личности, воспитание чувства любви к Отечеству, уважительного отношения к зарубежной литературе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Докончить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чтение,пересказ</w:t>
            </w:r>
            <w:proofErr w:type="spellEnd"/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Характеристика персонажей романа 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Д. Дефо. 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</w:t>
            </w: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Выявление сюжетных линий </w:t>
            </w:r>
            <w:r w:rsidRPr="00777B1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романа, умение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характеризо-вать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героя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Х. К. Андерсен.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Краткие сведения о писателе, его детстве.</w:t>
            </w:r>
          </w:p>
          <w:p w:rsidR="00486698" w:rsidRPr="00777B1A" w:rsidRDefault="00486698" w:rsidP="005B57A2">
            <w:pPr>
              <w:pStyle w:val="a7"/>
            </w:pP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писателя; актуализация знаний учащихся в ходе викторины по творчеству писателя.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биографию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Противопоставление внешней красоты внутренней в сказке 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>Х. К. Андерсена «Соловей».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художествен-ной идеи сказки – утверждение величия подлинного искусства, служащего всем людям.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М. Твен.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Автобиография и автобиографические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>мотивы в произведениях М. Твена.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писателя, нашедшими отражение в книге «Приключения Тома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Сойера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Умение работать с разными источниками информации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Твене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Мир детства и мир взрослых в романе 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М. Твена «Приключения Тома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Выявление смысла противопоставления красоты и поэзии «свободного», чистого сознания, присущего миру детства, и насилия и ограничений, присущих миру взрослых.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самостоя-тельно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организовы-вать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собственную деятельность, оценивать ее, определять сферу своих интересов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ересказ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Жизнерадостность, неутомимый интерес к жизни, бурная энергия</w:t>
            </w:r>
          </w:p>
          <w:p w:rsidR="00486698" w:rsidRPr="00777B1A" w:rsidRDefault="00486698" w:rsidP="005B57A2">
            <w:pPr>
              <w:pStyle w:val="a7"/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Тома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 (анализ глав VII и VIII)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источников жизнерадостности, бурной энергии героя романа Тома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Сойера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Ж. А. </w:t>
            </w:r>
            <w:proofErr w:type="spell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Бёкса</w:t>
            </w:r>
            <w:proofErr w:type="spellEnd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Рони</w:t>
            </w:r>
            <w:proofErr w:type="spellEnd"/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–старшего)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«Борьба за огонь» как историческое и фантастическое произведение.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Знакомство с некоторыми фактами биографии писателя; выявление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гуманистичес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-кой идеи отрывка из повести «Борьба за огонь».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понимать проблему, выдвигать гипотезу,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структуриро-вать</w:t>
            </w:r>
            <w:proofErr w:type="spellEnd"/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материал, подбирать аргументы для подтверждения собственной позиц</w:t>
            </w:r>
            <w:r>
              <w:rPr>
                <w:rFonts w:ascii="Times New Roman" w:hAnsi="Times New Roman"/>
                <w:sz w:val="20"/>
                <w:szCs w:val="20"/>
              </w:rPr>
              <w:t>ии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Стремление к нравственно-эстетическому самосовершенствованию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Чтение,пересказ</w:t>
            </w:r>
            <w:proofErr w:type="spellEnd"/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Гуманистическое изображение древнего человека в повести «Борьба за огонь».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Урок совершенствования ЗУН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Выявление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гуманистичес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-кой идеи отрывка из повести «Борьба за огонь».</w:t>
            </w:r>
          </w:p>
        </w:tc>
        <w:tc>
          <w:tcPr>
            <w:tcW w:w="1555" w:type="dxa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Совершенствование духовно-нравственных качеств личности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9</w:t>
            </w: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 xml:space="preserve">Период раннего взросления в связи с обстоятельствами жизни в рассказе </w:t>
            </w: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Дж. Лондона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«Сказание о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Кише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писателя, оказавшими влияние на формирование мировоззре</w:t>
            </w:r>
            <w:r>
              <w:rPr>
                <w:rFonts w:ascii="Times New Roman" w:hAnsi="Times New Roman"/>
                <w:sz w:val="20"/>
                <w:szCs w:val="20"/>
              </w:rPr>
              <w:t>ний.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о писателе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b/>
                <w:sz w:val="24"/>
                <w:szCs w:val="24"/>
              </w:rPr>
              <w:t>А. Линдгрен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 xml:space="preserve"> и её роман «Приключения Эмиля из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Лённеберги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Знакомство с некоторыми фактами биографии писателя, выявление качеств характера героя произведения А. Линдгрен – Эмиля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Владение всеми видами речевой деятель-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1882" w:type="dxa"/>
            <w:gridSpan w:val="3"/>
            <w:vMerge w:val="restart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Использование для решения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познаватель-ных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и коммуникативных задач различных источников информации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Пересказ.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101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Подведение итогов года. Литературная игра.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Контроль и обобщение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Обобщение изученного материала, выявление уровня сформирован-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литературных компетенций учащихся</w:t>
            </w: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 xml:space="preserve">Умение работать с разными источниками информации Умение вести </w:t>
            </w:r>
            <w:proofErr w:type="spellStart"/>
            <w:proofErr w:type="gramStart"/>
            <w:r w:rsidRPr="00777B1A">
              <w:rPr>
                <w:rFonts w:ascii="Times New Roman" w:hAnsi="Times New Roman"/>
                <w:sz w:val="20"/>
                <w:szCs w:val="20"/>
              </w:rPr>
              <w:t>самостоя</w:t>
            </w:r>
            <w:proofErr w:type="spellEnd"/>
            <w:r w:rsidRPr="00777B1A">
              <w:rPr>
                <w:rFonts w:ascii="Times New Roman" w:hAnsi="Times New Roman"/>
                <w:sz w:val="20"/>
                <w:szCs w:val="20"/>
              </w:rPr>
              <w:t>-тельный</w:t>
            </w:r>
            <w:proofErr w:type="gramEnd"/>
            <w:r w:rsidRPr="00777B1A">
              <w:rPr>
                <w:rFonts w:ascii="Times New Roman" w:hAnsi="Times New Roman"/>
                <w:sz w:val="20"/>
                <w:szCs w:val="20"/>
              </w:rPr>
              <w:t xml:space="preserve"> поиск информации, владение </w:t>
            </w:r>
            <w:proofErr w:type="spellStart"/>
            <w:r w:rsidRPr="00777B1A">
              <w:rPr>
                <w:rFonts w:ascii="Times New Roman" w:hAnsi="Times New Roman"/>
                <w:sz w:val="20"/>
                <w:szCs w:val="20"/>
              </w:rPr>
              <w:t>монологичес</w:t>
            </w:r>
            <w:proofErr w:type="spellEnd"/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0"/>
                <w:szCs w:val="20"/>
              </w:rPr>
              <w:t>кой речью</w:t>
            </w: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Придумать вопросы к викторине.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102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Рекомендации по самостоятельному чтению во время летних каникул.</w:t>
            </w:r>
            <w:r w:rsidRPr="00777B1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vMerge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Фронталь</w:t>
            </w:r>
            <w:proofErr w:type="spellEnd"/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7B1A">
              <w:rPr>
                <w:rFonts w:ascii="Times New Roman" w:hAnsi="Times New Roman"/>
                <w:sz w:val="24"/>
                <w:szCs w:val="24"/>
              </w:rPr>
              <w:t>индиви</w:t>
            </w:r>
            <w:proofErr w:type="spellEnd"/>
            <w:r w:rsidRPr="00777B1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дуальная, групповая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 худ. произведений</w:t>
            </w: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103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104</w:t>
            </w: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77B1A">
              <w:rPr>
                <w:rFonts w:ascii="Times New Roman" w:hAnsi="Times New Roman"/>
                <w:sz w:val="24"/>
                <w:szCs w:val="24"/>
                <w:lang w:val="en-US"/>
              </w:rPr>
              <w:t>105</w:t>
            </w:r>
          </w:p>
        </w:tc>
        <w:tc>
          <w:tcPr>
            <w:tcW w:w="2308" w:type="dxa"/>
            <w:shd w:val="clear" w:color="auto" w:fill="auto"/>
          </w:tcPr>
          <w:p w:rsidR="00486698" w:rsidRPr="00777B1A" w:rsidRDefault="00486698" w:rsidP="005B57A2">
            <w:pPr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709" w:type="dxa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B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698" w:rsidRPr="00777B1A" w:rsidTr="005B57A2">
        <w:tc>
          <w:tcPr>
            <w:tcW w:w="777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08" w:type="dxa"/>
            <w:shd w:val="clear" w:color="auto" w:fill="auto"/>
          </w:tcPr>
          <w:p w:rsidR="00486698" w:rsidRPr="00E74235" w:rsidRDefault="00486698" w:rsidP="005B57A2">
            <w:pPr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За четвёртую четверть</w:t>
            </w:r>
          </w:p>
          <w:p w:rsidR="00486698" w:rsidRPr="00E74235" w:rsidRDefault="00486698" w:rsidP="005B57A2">
            <w:pPr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Уроков развития речи</w:t>
            </w:r>
          </w:p>
          <w:p w:rsidR="00486698" w:rsidRPr="00E74235" w:rsidRDefault="00486698" w:rsidP="005B57A2">
            <w:pPr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Внеклассного чтения</w:t>
            </w:r>
          </w:p>
        </w:tc>
        <w:tc>
          <w:tcPr>
            <w:tcW w:w="709" w:type="dxa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27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2 ч</w:t>
            </w: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  <w:r w:rsidRPr="00E74235">
              <w:rPr>
                <w:rFonts w:ascii="Times New Roman" w:hAnsi="Times New Roman"/>
                <w:szCs w:val="24"/>
              </w:rPr>
              <w:t>2 ч</w:t>
            </w:r>
          </w:p>
        </w:tc>
        <w:tc>
          <w:tcPr>
            <w:tcW w:w="1417" w:type="dxa"/>
            <w:shd w:val="clear" w:color="auto" w:fill="auto"/>
          </w:tcPr>
          <w:p w:rsidR="00486698" w:rsidRPr="00E74235" w:rsidRDefault="00486698" w:rsidP="005B57A2">
            <w:pPr>
              <w:pStyle w:val="a7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92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5" w:type="dxa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2" w:type="dxa"/>
            <w:gridSpan w:val="3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</w:tcPr>
          <w:p w:rsidR="00486698" w:rsidRPr="00777B1A" w:rsidRDefault="00486698" w:rsidP="005B5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486698" w:rsidRPr="00777B1A" w:rsidRDefault="00486698" w:rsidP="005B57A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86698" w:rsidRPr="00777B1A" w:rsidRDefault="00486698" w:rsidP="00486698">
      <w:pPr>
        <w:pStyle w:val="a7"/>
        <w:rPr>
          <w:rFonts w:ascii="Times New Roman" w:hAnsi="Times New Roman"/>
          <w:sz w:val="24"/>
          <w:szCs w:val="24"/>
        </w:rPr>
      </w:pPr>
    </w:p>
    <w:p w:rsidR="00486698" w:rsidRDefault="00486698"/>
    <w:sectPr w:rsidR="00486698" w:rsidSect="004866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E15DD4"/>
    <w:multiLevelType w:val="multilevel"/>
    <w:tmpl w:val="9D54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B2F"/>
    <w:rsid w:val="00486698"/>
    <w:rsid w:val="00B73B2F"/>
    <w:rsid w:val="00C524AA"/>
    <w:rsid w:val="00FC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96755"/>
  <w15:chartTrackingRefBased/>
  <w15:docId w15:val="{B4A56385-214C-40A9-9891-C1F32106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3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3B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3B2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4866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48669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0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36</Pages>
  <Words>8552</Words>
  <Characters>48753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2020-09-10T22:39:00Z</cp:lastPrinted>
  <dcterms:created xsi:type="dcterms:W3CDTF">2020-09-10T22:30:00Z</dcterms:created>
  <dcterms:modified xsi:type="dcterms:W3CDTF">2020-09-20T13:55:00Z</dcterms:modified>
</cp:coreProperties>
</file>