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16"/>
        <w:gridCol w:w="3229"/>
        <w:gridCol w:w="3309"/>
      </w:tblGrid>
      <w:tr w:rsidR="008E05CA" w:rsidRPr="008E05CA" w:rsidTr="008E05CA"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8E05CA" w:rsidRPr="008E05CA" w:rsidRDefault="004F4B74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«25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июня 2022 г.</w:t>
            </w:r>
          </w:p>
          <w:p w:rsidR="008E05CA" w:rsidRPr="008E05CA" w:rsidRDefault="004F4B74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7</w:t>
            </w: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</w:tcPr>
          <w:p w:rsidR="008E05CA" w:rsidRPr="008E05CA" w:rsidRDefault="004F4B74" w:rsidP="004F4B7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E05CA" w:rsidRPr="008E05CA" w:rsidRDefault="004F4B74" w:rsidP="004F4B7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Приказом № </w:t>
            </w:r>
            <w:r w:rsidR="009E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</w:t>
            </w:r>
          </w:p>
          <w:p w:rsidR="008E05CA" w:rsidRPr="008E05CA" w:rsidRDefault="004F4B74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«25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июня 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E05CA" w:rsidRPr="008E05CA" w:rsidRDefault="008E05CA" w:rsidP="008E05C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_____________</w:t>
            </w:r>
          </w:p>
          <w:p w:rsidR="008E05CA" w:rsidRPr="008E05CA" w:rsidRDefault="004F4B74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 И.Г.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:rsidR="00A47E33" w:rsidRPr="00CD5CE8" w:rsidRDefault="009E1C02" w:rsidP="009E1C02">
      <w:pPr>
        <w:tabs>
          <w:tab w:val="left" w:pos="53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ab/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C86514" w:rsidRDefault="00BE3BFE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:rsidR="00B14BA3" w:rsidRPr="00CD5CE8" w:rsidRDefault="00C8651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4F4B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БОУ «Дружбинская СОШ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1.Общие</w:t>
      </w:r>
      <w:r w:rsidR="00BE3B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1.1.Настоящее</w:t>
      </w:r>
      <w:r w:rsidR="00BE3BFE">
        <w:t xml:space="preserve"> </w:t>
      </w:r>
      <w:r w:rsidRPr="00CD5CE8">
        <w:t>Положение</w:t>
      </w:r>
      <w:r w:rsidR="00BE3BFE">
        <w:t xml:space="preserve"> </w:t>
      </w:r>
      <w:r w:rsidRPr="00CD5CE8">
        <w:t>о</w:t>
      </w:r>
      <w:r w:rsidR="00BE3BFE">
        <w:t xml:space="preserve"> </w:t>
      </w:r>
      <w:r w:rsidRPr="00CD5CE8">
        <w:t>внутренней</w:t>
      </w:r>
      <w:r w:rsidR="00BE3BFE">
        <w:t xml:space="preserve"> </w:t>
      </w:r>
      <w:r w:rsidRPr="00CD5CE8">
        <w:t>системе</w:t>
      </w:r>
      <w:r w:rsidR="00BE3BFE">
        <w:t xml:space="preserve"> </w:t>
      </w:r>
      <w:r w:rsidRPr="00CD5CE8">
        <w:t>оценки</w:t>
      </w:r>
      <w:r w:rsidR="00BE3BFE">
        <w:t xml:space="preserve"> </w:t>
      </w:r>
      <w:r w:rsidRPr="00CD5CE8">
        <w:t>качества</w:t>
      </w:r>
      <w:r w:rsidR="00BE3BFE">
        <w:t xml:space="preserve"> </w:t>
      </w:r>
      <w:r w:rsidRPr="00CD5CE8">
        <w:t>образования</w:t>
      </w:r>
      <w:r w:rsidR="00BE3BFE">
        <w:t xml:space="preserve"> </w:t>
      </w:r>
      <w:r w:rsidRPr="00CD5CE8">
        <w:t>(далее—Положение)</w:t>
      </w:r>
      <w:r w:rsidR="00BE3BFE">
        <w:t xml:space="preserve"> </w:t>
      </w:r>
      <w:r w:rsidRPr="00CD5CE8">
        <w:t>в</w:t>
      </w:r>
      <w:r w:rsidR="00BE3BFE">
        <w:t xml:space="preserve"> </w:t>
      </w:r>
      <w:r w:rsidR="006821B1" w:rsidRPr="006821B1">
        <w:t>муниципальном</w:t>
      </w:r>
      <w:r w:rsidR="004F4B74">
        <w:t xml:space="preserve"> бюджетном</w:t>
      </w:r>
      <w:r w:rsidR="006821B1" w:rsidRPr="006821B1">
        <w:t xml:space="preserve"> общеобразовательном учреждении </w:t>
      </w:r>
      <w:r w:rsidR="004F4B74">
        <w:t>«Дружбинская с</w:t>
      </w:r>
      <w:r w:rsidR="00DB209B" w:rsidRPr="00CD5CE8">
        <w:t>редняя</w:t>
      </w:r>
      <w:r w:rsidR="004F4B74">
        <w:t xml:space="preserve"> общеобразовательная  школа</w:t>
      </w:r>
      <w:r w:rsidR="00DB209B" w:rsidRPr="00CD5CE8">
        <w:t>»</w:t>
      </w:r>
      <w:r w:rsidRPr="00CD5CE8">
        <w:t>(далее—ОО)</w:t>
      </w:r>
      <w:r w:rsidR="004F24F0" w:rsidRPr="00CD5CE8">
        <w:t xml:space="preserve"> закрепляет и регулирует</w:t>
      </w:r>
      <w:r w:rsidRPr="00CD5CE8">
        <w:t>:</w:t>
      </w:r>
    </w:p>
    <w:p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BE3BFE">
        <w:t xml:space="preserve"> </w:t>
      </w:r>
      <w:r w:rsidR="00B14BA3" w:rsidRPr="00CD5CE8">
        <w:t>направления</w:t>
      </w:r>
      <w:r w:rsidRPr="00CD5CE8">
        <w:t>;</w:t>
      </w:r>
    </w:p>
    <w:p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BE3BFE">
        <w:t xml:space="preserve"> </w:t>
      </w:r>
      <w:r w:rsidRPr="00CD5CE8">
        <w:t>организации</w:t>
      </w:r>
      <w:r w:rsidR="00BE3BFE">
        <w:t xml:space="preserve"> </w:t>
      </w:r>
      <w:r w:rsidRPr="00CD5CE8">
        <w:t>и</w:t>
      </w:r>
      <w:r w:rsidR="00BE3BFE">
        <w:t xml:space="preserve"> </w:t>
      </w:r>
      <w:r w:rsidRPr="00CD5CE8">
        <w:t>проведения</w:t>
      </w:r>
      <w:r w:rsidR="00BE3BFE">
        <w:t xml:space="preserve"> </w:t>
      </w:r>
      <w:r w:rsidRPr="00CD5CE8">
        <w:t>контрольно-оценочных</w:t>
      </w:r>
      <w:r w:rsidR="00BE3BFE">
        <w:t xml:space="preserve"> </w:t>
      </w:r>
      <w:r w:rsidRPr="00CD5CE8">
        <w:t>процедур;</w:t>
      </w:r>
    </w:p>
    <w:p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E3BFE">
        <w:t>П</w:t>
      </w:r>
      <w:r w:rsidR="00B14BA3" w:rsidRPr="00CD5CE8">
        <w:t>оложение</w:t>
      </w:r>
      <w:r w:rsidR="00BE3BFE">
        <w:t xml:space="preserve"> </w:t>
      </w:r>
      <w:r w:rsidR="00B14BA3" w:rsidRPr="00CD5CE8">
        <w:t>выступает</w:t>
      </w:r>
      <w:r w:rsidR="00BE3BFE">
        <w:t xml:space="preserve"> </w:t>
      </w:r>
      <w:r w:rsidR="00B14BA3" w:rsidRPr="00CD5CE8">
        <w:t>основой</w:t>
      </w:r>
      <w:r w:rsidR="00BE3BFE">
        <w:t xml:space="preserve"> </w:t>
      </w:r>
      <w:r w:rsidR="00B14BA3" w:rsidRPr="00CD5CE8">
        <w:t>для</w:t>
      </w:r>
      <w:r w:rsidR="00BE3BFE">
        <w:t xml:space="preserve"> </w:t>
      </w:r>
      <w:r w:rsidR="00B14BA3" w:rsidRPr="00CD5CE8">
        <w:t>проектирования</w:t>
      </w:r>
      <w:r w:rsidR="00BE3BFE">
        <w:t xml:space="preserve"> </w:t>
      </w:r>
      <w:r w:rsidR="00B14BA3" w:rsidRPr="00CD5CE8">
        <w:t>систем</w:t>
      </w:r>
      <w:r w:rsidR="00BE3BFE">
        <w:t xml:space="preserve"> </w:t>
      </w:r>
      <w:r w:rsidR="00B14BA3" w:rsidRPr="00CD5CE8">
        <w:t>оценки</w:t>
      </w:r>
      <w:r w:rsidR="00BE3BFE">
        <w:t xml:space="preserve"> </w:t>
      </w:r>
      <w:r w:rsidR="00B14BA3" w:rsidRPr="00CD5CE8">
        <w:t>достижения</w:t>
      </w:r>
      <w:r w:rsidR="00BE3BFE">
        <w:t xml:space="preserve"> </w:t>
      </w:r>
      <w:r w:rsidR="00B14BA3" w:rsidRPr="00CD5CE8">
        <w:t>образовательных</w:t>
      </w:r>
      <w:r w:rsidR="00BE3BFE">
        <w:t xml:space="preserve"> </w:t>
      </w:r>
      <w:r w:rsidR="00B14BA3" w:rsidRPr="00CD5CE8">
        <w:t>результатов</w:t>
      </w:r>
      <w:r w:rsidR="00BE3BFE">
        <w:t xml:space="preserve"> </w:t>
      </w:r>
      <w:r w:rsidR="00B14BA3" w:rsidRPr="00CD5CE8">
        <w:t>обучающихся</w:t>
      </w:r>
      <w:r w:rsidR="00BE3BFE">
        <w:t xml:space="preserve"> </w:t>
      </w:r>
      <w:r w:rsidR="00B14BA3" w:rsidRPr="00CD5CE8">
        <w:t>в</w:t>
      </w:r>
      <w:r w:rsidR="00BE3BFE">
        <w:t xml:space="preserve"> </w:t>
      </w:r>
      <w:r w:rsidR="00B14BA3" w:rsidRPr="00CD5CE8">
        <w:t>рамках</w:t>
      </w:r>
      <w:r w:rsidR="00BE3BFE">
        <w:t xml:space="preserve"> </w:t>
      </w:r>
      <w:r w:rsidR="00A87623" w:rsidRPr="00CD5CE8">
        <w:t xml:space="preserve">программ </w:t>
      </w:r>
      <w:r w:rsidR="00BE3BFE">
        <w:t>основного о</w:t>
      </w:r>
      <w:r w:rsidR="00B14BA3" w:rsidRPr="00CD5CE8">
        <w:t>бразов</w:t>
      </w:r>
      <w:r w:rsidR="00A87623" w:rsidRPr="00CD5CE8">
        <w:t xml:space="preserve">ания </w:t>
      </w:r>
      <w:r w:rsidR="00B14BA3" w:rsidRPr="00CD5CE8">
        <w:t>по</w:t>
      </w:r>
      <w:r w:rsidR="00BE3BFE">
        <w:t xml:space="preserve"> </w:t>
      </w:r>
      <w:r w:rsidR="00B14BA3" w:rsidRPr="00CD5CE8">
        <w:t>уровням.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.Положениеразработановсоответствии: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Минпросвещения России от 31.05.2021 № 286 </w:t>
      </w:r>
    </w:p>
    <w:p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Минпросвещения России от 31.05.2021 № 287</w:t>
      </w:r>
    </w:p>
    <w:p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утвержденнымприказом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 России</w:t>
      </w:r>
      <w:r w:rsidR="00B14BA3" w:rsidRPr="00CD5CE8">
        <w:rPr>
          <w:rFonts w:ascii="Times New Roman" w:hAnsi="Times New Roman" w:cs="Times New Roman"/>
          <w:sz w:val="24"/>
          <w:szCs w:val="24"/>
        </w:rPr>
        <w:t>от17.05.2012№ 413;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№1598; 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№1599; 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10.12.2013№ 1324;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05.12.2014№ 1547;</w:t>
      </w:r>
    </w:p>
    <w:p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№590,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1.4.В</w:t>
      </w:r>
      <w:r w:rsidR="00BE3BFE">
        <w:t xml:space="preserve"> </w:t>
      </w:r>
      <w:r w:rsidRPr="00CD5CE8">
        <w:t>Положении</w:t>
      </w:r>
      <w:r w:rsidR="00BE3BFE">
        <w:t xml:space="preserve"> </w:t>
      </w:r>
      <w:r w:rsidRPr="00CD5CE8">
        <w:t>использованы</w:t>
      </w:r>
      <w:r w:rsidR="00BE3BFE">
        <w:t xml:space="preserve"> </w:t>
      </w:r>
      <w:r w:rsidRPr="00CD5CE8">
        <w:t>следующие</w:t>
      </w:r>
      <w:r w:rsidR="00BE3BFE">
        <w:t xml:space="preserve"> 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образования—комплексная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BE3BF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требованиями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BE3BFE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деятельность,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117E1C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</w:t>
      </w:r>
      <w:r w:rsidR="00B14BA3" w:rsidRPr="00CD5CE8">
        <w:rPr>
          <w:rFonts w:ascii="Times New Roman" w:hAnsi="Times New Roman" w:cs="Times New Roman"/>
          <w:sz w:val="24"/>
          <w:szCs w:val="24"/>
        </w:rPr>
        <w:t>езависимая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диагностика—контрольный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ГИА—государственная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ЕГЭ—единый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ОГЭ—основной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КИМ—контрольно-измерительные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ООП—основная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1.5.ВСОКО</w:t>
      </w:r>
      <w:r w:rsidR="00117E1C">
        <w:t xml:space="preserve"> </w:t>
      </w:r>
      <w:r w:rsidRPr="00CD5CE8">
        <w:t>функционирует</w:t>
      </w:r>
      <w:r w:rsidR="00117E1C">
        <w:t xml:space="preserve"> </w:t>
      </w:r>
      <w:r w:rsidRPr="00CD5CE8">
        <w:t>как</w:t>
      </w:r>
      <w:r w:rsidR="00117E1C">
        <w:t xml:space="preserve"> </w:t>
      </w:r>
      <w:r w:rsidRPr="00CD5CE8">
        <w:t>единая</w:t>
      </w:r>
      <w:r w:rsidR="00117E1C">
        <w:t xml:space="preserve"> </w:t>
      </w:r>
      <w:r w:rsidRPr="00CD5CE8">
        <w:t>система</w:t>
      </w:r>
      <w:r w:rsidR="00117E1C">
        <w:t xml:space="preserve"> </w:t>
      </w:r>
      <w:r w:rsidRPr="00CD5CE8">
        <w:t>контроля</w:t>
      </w:r>
      <w:r w:rsidR="00117E1C">
        <w:t xml:space="preserve"> </w:t>
      </w:r>
      <w:r w:rsidRPr="00CD5CE8">
        <w:t>и</w:t>
      </w:r>
      <w:r w:rsidR="00117E1C">
        <w:t xml:space="preserve"> </w:t>
      </w:r>
      <w:r w:rsidRPr="00CD5CE8">
        <w:t>оценки</w:t>
      </w:r>
      <w:r w:rsidR="00117E1C">
        <w:t xml:space="preserve"> </w:t>
      </w:r>
      <w:r w:rsidRPr="00CD5CE8">
        <w:t>качества</w:t>
      </w:r>
      <w:r w:rsidR="00117E1C">
        <w:t xml:space="preserve"> </w:t>
      </w:r>
      <w:r w:rsidRPr="00CD5CE8">
        <w:t>образования</w:t>
      </w:r>
      <w:r w:rsidR="00117E1C">
        <w:t xml:space="preserve"> </w:t>
      </w:r>
      <w:r w:rsidRPr="00CD5CE8">
        <w:t>в</w:t>
      </w:r>
      <w:r w:rsidR="00117E1C">
        <w:t xml:space="preserve"> </w:t>
      </w:r>
      <w:r w:rsidRPr="00CD5CE8">
        <w:t>ОО</w:t>
      </w:r>
      <w:r w:rsidR="00117E1C">
        <w:t xml:space="preserve"> </w:t>
      </w:r>
      <w:r w:rsidRPr="00CD5CE8">
        <w:t>и</w:t>
      </w:r>
      <w:r w:rsidR="00117E1C">
        <w:t xml:space="preserve"> </w:t>
      </w:r>
      <w:r w:rsidRPr="00CD5CE8">
        <w:t>включает</w:t>
      </w:r>
      <w:r w:rsidR="00117E1C">
        <w:t xml:space="preserve"> </w:t>
      </w:r>
      <w:r w:rsidRPr="00CD5CE8">
        <w:t>в</w:t>
      </w:r>
      <w:r w:rsidR="00117E1C">
        <w:t xml:space="preserve"> </w:t>
      </w:r>
      <w:r w:rsidRPr="00CD5CE8">
        <w:t>себя:</w:t>
      </w:r>
    </w:p>
    <w:p w:rsidR="00B14BA3" w:rsidRPr="00CD5CE8" w:rsidRDefault="00117E1C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14BA3" w:rsidRPr="00CD5CE8">
        <w:rPr>
          <w:rFonts w:ascii="Times New Roman" w:hAnsi="Times New Roman" w:cs="Times New Roman"/>
          <w:sz w:val="24"/>
          <w:szCs w:val="24"/>
        </w:rPr>
        <w:t>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2.Организаци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="00117E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117E1C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Критерии и показатели контрольно-оценочных и диагностических процедур </w:t>
      </w:r>
      <w:r w:rsidR="00081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Приложениях 2 – 4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117E1C">
        <w:t xml:space="preserve"> </w:t>
      </w:r>
      <w:r w:rsidR="00B14BA3" w:rsidRPr="00CD5CE8">
        <w:t>мероприятия</w:t>
      </w:r>
      <w:r w:rsidR="00117E1C">
        <w:t xml:space="preserve"> </w:t>
      </w:r>
      <w:r w:rsidR="00B14BA3" w:rsidRPr="00CD5CE8">
        <w:t>и</w:t>
      </w:r>
      <w:r w:rsidR="00117E1C">
        <w:t xml:space="preserve"> </w:t>
      </w:r>
      <w:r w:rsidR="00B14BA3" w:rsidRPr="00CD5CE8">
        <w:t>процедуры</w:t>
      </w:r>
      <w:r w:rsidR="00117E1C">
        <w:t xml:space="preserve"> </w:t>
      </w:r>
      <w:r w:rsidR="00B14BA3" w:rsidRPr="00CD5CE8">
        <w:t>в</w:t>
      </w:r>
      <w:r w:rsidR="00117E1C">
        <w:t xml:space="preserve"> </w:t>
      </w:r>
      <w:r w:rsidR="00B14BA3" w:rsidRPr="00CD5CE8">
        <w:t>рамках</w:t>
      </w:r>
      <w:r w:rsidR="00117E1C">
        <w:t xml:space="preserve"> </w:t>
      </w:r>
      <w:r w:rsidR="00B14BA3" w:rsidRPr="00CD5CE8">
        <w:t>ВСОКО</w:t>
      </w:r>
      <w:r w:rsidR="00117E1C">
        <w:t xml:space="preserve"> </w:t>
      </w:r>
      <w:r w:rsidR="00B14BA3" w:rsidRPr="00CD5CE8">
        <w:t>проводятся</w:t>
      </w:r>
      <w:r w:rsidR="00117E1C">
        <w:t xml:space="preserve"> </w:t>
      </w:r>
      <w:r w:rsidR="00B14BA3" w:rsidRPr="00CD5CE8">
        <w:t>в</w:t>
      </w:r>
      <w:r w:rsidR="00117E1C">
        <w:t xml:space="preserve"> </w:t>
      </w:r>
      <w:r w:rsidR="00B14BA3" w:rsidRPr="00CD5CE8">
        <w:t>течение</w:t>
      </w:r>
      <w:r w:rsidR="00117E1C">
        <w:t xml:space="preserve"> </w:t>
      </w:r>
      <w:r w:rsidR="00B14BA3" w:rsidRPr="00CD5CE8">
        <w:t>всего</w:t>
      </w:r>
      <w:r w:rsidR="00117E1C">
        <w:t xml:space="preserve"> </w:t>
      </w:r>
      <w:r w:rsidR="00B14BA3" w:rsidRPr="00CD5CE8">
        <w:t>учебного</w:t>
      </w:r>
      <w:r w:rsidR="00117E1C">
        <w:t xml:space="preserve"> </w:t>
      </w:r>
      <w:r w:rsidR="00B14BA3" w:rsidRPr="00CD5CE8">
        <w:t>года,</w:t>
      </w:r>
      <w:r w:rsidR="00117E1C">
        <w:t xml:space="preserve"> </w:t>
      </w:r>
      <w:r w:rsidR="00B14BA3" w:rsidRPr="00CD5CE8">
        <w:t>результаты</w:t>
      </w:r>
      <w:r w:rsidR="00117E1C">
        <w:t xml:space="preserve"> </w:t>
      </w:r>
      <w:r w:rsidR="00B14BA3" w:rsidRPr="00CD5CE8">
        <w:t>обобщаются</w:t>
      </w:r>
      <w:r w:rsidR="00117E1C">
        <w:t xml:space="preserve"> </w:t>
      </w:r>
      <w:r w:rsidR="00B14BA3" w:rsidRPr="00CD5CE8">
        <w:t>на</w:t>
      </w:r>
      <w:r w:rsidR="00117E1C">
        <w:t xml:space="preserve"> </w:t>
      </w:r>
      <w:r w:rsidR="00B14BA3" w:rsidRPr="00CD5CE8">
        <w:t>этапе</w:t>
      </w:r>
      <w:r w:rsidR="00117E1C">
        <w:t xml:space="preserve"> </w:t>
      </w:r>
      <w:r w:rsidR="00B14BA3" w:rsidRPr="00CD5CE8">
        <w:t>подготовки</w:t>
      </w:r>
      <w:r w:rsidR="00117E1C">
        <w:t xml:space="preserve"> </w:t>
      </w:r>
      <w:r w:rsidR="00B14BA3" w:rsidRPr="00CD5CE8">
        <w:t>ОО</w:t>
      </w:r>
      <w:r w:rsidR="00117E1C">
        <w:t xml:space="preserve"> </w:t>
      </w:r>
      <w:r w:rsidR="00B14BA3" w:rsidRPr="00CD5CE8">
        <w:t>отчета</w:t>
      </w:r>
      <w:r w:rsidR="00117E1C">
        <w:t xml:space="preserve"> </w:t>
      </w:r>
      <w:r w:rsidR="00B14BA3" w:rsidRPr="00CD5CE8">
        <w:t>о</w:t>
      </w:r>
      <w:r w:rsidR="00117E1C">
        <w:t xml:space="preserve"> </w:t>
      </w:r>
      <w:r w:rsidR="00B14BA3" w:rsidRPr="00CD5CE8">
        <w:t>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.Мероприятия</w:t>
      </w:r>
      <w:r w:rsidR="00117E1C">
        <w:t xml:space="preserve"> </w:t>
      </w:r>
      <w:r w:rsidR="00B14BA3" w:rsidRPr="00CD5CE8">
        <w:t>ВШК</w:t>
      </w:r>
      <w:r w:rsidR="00117E1C">
        <w:t xml:space="preserve"> </w:t>
      </w:r>
      <w:r w:rsidR="00B14BA3" w:rsidRPr="00CD5CE8">
        <w:t>являются</w:t>
      </w:r>
      <w:r w:rsidR="00117E1C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117E1C">
        <w:t xml:space="preserve"> </w:t>
      </w:r>
      <w:r w:rsidR="00B14BA3" w:rsidRPr="00CD5CE8">
        <w:t>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.Основные</w:t>
      </w:r>
      <w:r w:rsidR="00117E1C">
        <w:t xml:space="preserve"> </w:t>
      </w:r>
      <w:r w:rsidR="00B14BA3" w:rsidRPr="00CD5CE8">
        <w:t>мероприятия</w:t>
      </w:r>
      <w:r w:rsidR="00117E1C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п</w:t>
      </w:r>
      <w:r w:rsidRPr="00CD5CE8">
        <w:rPr>
          <w:rFonts w:ascii="Times New Roman" w:hAnsi="Times New Roman" w:cs="Times New Roman"/>
          <w:sz w:val="24"/>
          <w:szCs w:val="24"/>
        </w:rPr>
        <w:t>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117E1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подготовка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0C1D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.Состав</w:t>
      </w:r>
      <w:r w:rsidR="000C1D38">
        <w:t xml:space="preserve"> </w:t>
      </w:r>
      <w:r w:rsidR="00B14BA3" w:rsidRPr="00CD5CE8">
        <w:t>должностных</w:t>
      </w:r>
      <w:r w:rsidR="000C1D38">
        <w:t xml:space="preserve"> </w:t>
      </w:r>
      <w:r w:rsidR="00B14BA3" w:rsidRPr="00CD5CE8">
        <w:t>лиц,</w:t>
      </w:r>
      <w:r w:rsidR="000C1D38">
        <w:t xml:space="preserve"> </w:t>
      </w:r>
      <w:r w:rsidR="00B14BA3" w:rsidRPr="00CD5CE8">
        <w:t>выполняемый</w:t>
      </w:r>
      <w:r w:rsidR="000C1D38">
        <w:t xml:space="preserve"> </w:t>
      </w:r>
      <w:r w:rsidR="00B14BA3" w:rsidRPr="00CD5CE8">
        <w:t>ими</w:t>
      </w:r>
      <w:r w:rsidR="000C1D38">
        <w:t xml:space="preserve"> </w:t>
      </w:r>
      <w:r w:rsidR="00B14BA3" w:rsidRPr="00CD5CE8">
        <w:t>в</w:t>
      </w:r>
      <w:r w:rsidR="000C1D38">
        <w:t xml:space="preserve"> </w:t>
      </w:r>
      <w:r w:rsidR="00B14BA3" w:rsidRPr="00CD5CE8">
        <w:t>рамках</w:t>
      </w:r>
      <w:r w:rsidR="000C1D38">
        <w:t xml:space="preserve"> </w:t>
      </w:r>
      <w:r w:rsidR="00B14BA3" w:rsidRPr="00CD5CE8">
        <w:t>ВСОКО</w:t>
      </w:r>
      <w:r w:rsidR="000C1D38">
        <w:t xml:space="preserve"> </w:t>
      </w:r>
      <w:r w:rsidR="00B14BA3" w:rsidRPr="00CD5CE8">
        <w:t>функционал,</w:t>
      </w:r>
      <w:r w:rsidR="000C1D38">
        <w:t xml:space="preserve"> </w:t>
      </w:r>
      <w:r w:rsidR="00B14BA3" w:rsidRPr="00CD5CE8">
        <w:t>состав</w:t>
      </w:r>
      <w:r w:rsidR="000C1D38">
        <w:t xml:space="preserve"> </w:t>
      </w:r>
      <w:r w:rsidR="00B14BA3" w:rsidRPr="00CD5CE8">
        <w:t>и</w:t>
      </w:r>
      <w:r w:rsidR="000C1D38">
        <w:t xml:space="preserve"> </w:t>
      </w:r>
      <w:r w:rsidR="00B14BA3" w:rsidRPr="00CD5CE8">
        <w:t>сроки</w:t>
      </w:r>
      <w:r w:rsidR="000C1D38">
        <w:t xml:space="preserve"> </w:t>
      </w:r>
      <w:r w:rsidR="00B14BA3" w:rsidRPr="00CD5CE8">
        <w:t>контрольно-оценочных</w:t>
      </w:r>
      <w:r w:rsidR="000C1D38">
        <w:t xml:space="preserve"> </w:t>
      </w:r>
      <w:r w:rsidR="00B14BA3" w:rsidRPr="00CD5CE8">
        <w:t>мероприятий</w:t>
      </w:r>
      <w:r w:rsidR="000C1D38">
        <w:t xml:space="preserve"> </w:t>
      </w:r>
      <w:r w:rsidR="00B14BA3" w:rsidRPr="00CD5CE8">
        <w:t>определяются</w:t>
      </w:r>
      <w:r w:rsidR="000C1D38">
        <w:t xml:space="preserve"> </w:t>
      </w:r>
      <w:r w:rsidR="00B14BA3" w:rsidRPr="00CD5CE8">
        <w:t>ежегодным</w:t>
      </w:r>
      <w:r w:rsidR="000C1D38">
        <w:t xml:space="preserve"> </w:t>
      </w:r>
      <w:r w:rsidR="00B14BA3" w:rsidRPr="00CD5CE8">
        <w:t>приказом</w:t>
      </w:r>
      <w:r w:rsidR="000C1D38">
        <w:t xml:space="preserve"> </w:t>
      </w:r>
      <w:r w:rsidR="00B14BA3" w:rsidRPr="00CD5CE8">
        <w:t>руководителя</w:t>
      </w:r>
      <w:r w:rsidR="000C1D38">
        <w:t xml:space="preserve"> </w:t>
      </w:r>
      <w:r w:rsidR="00B14BA3" w:rsidRPr="00CD5CE8">
        <w:t>ОО</w:t>
      </w:r>
      <w:r w:rsidR="000C1D38">
        <w:t xml:space="preserve"> </w:t>
      </w:r>
      <w:r w:rsidR="00B14BA3" w:rsidRPr="00CD5CE8">
        <w:t>об</w:t>
      </w:r>
      <w:r w:rsidR="000C1D38">
        <w:t xml:space="preserve"> организации </w:t>
      </w:r>
      <w:r w:rsidR="00B14BA3" w:rsidRPr="00CD5CE8">
        <w:t>проведении</w:t>
      </w:r>
      <w:r w:rsidR="000C1D38">
        <w:t xml:space="preserve"> </w:t>
      </w:r>
      <w:r w:rsidR="00B14BA3" w:rsidRPr="00CD5CE8">
        <w:t>контрольно-оценочной</w:t>
      </w:r>
      <w:r w:rsidR="000C1D38">
        <w:t xml:space="preserve"> </w:t>
      </w:r>
      <w:r w:rsidR="00B14BA3" w:rsidRPr="00CD5CE8">
        <w:t>деятельности</w:t>
      </w:r>
      <w:r w:rsidR="000C1D38">
        <w:t xml:space="preserve"> </w:t>
      </w:r>
      <w:r w:rsidR="00B14BA3" w:rsidRPr="00CD5CE8">
        <w:t>и</w:t>
      </w:r>
      <w:r w:rsidR="000C1D38">
        <w:t xml:space="preserve"> </w:t>
      </w:r>
      <w:r w:rsidR="00B14BA3" w:rsidRPr="00CD5CE8">
        <w:t>подготовке</w:t>
      </w:r>
      <w:r w:rsidR="000C1D38">
        <w:t xml:space="preserve"> </w:t>
      </w:r>
      <w:r w:rsidR="00B14BA3" w:rsidRPr="00CD5CE8">
        <w:t>отчета</w:t>
      </w:r>
      <w:r w:rsidR="000C1D38">
        <w:t xml:space="preserve"> </w:t>
      </w:r>
      <w:r w:rsidR="00B14BA3" w:rsidRPr="00CD5CE8">
        <w:t>о</w:t>
      </w:r>
      <w:r w:rsidR="000C1D38">
        <w:t xml:space="preserve"> </w:t>
      </w:r>
      <w:r w:rsidR="00B14BA3" w:rsidRPr="00CD5CE8">
        <w:t>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.Контрольно-оценочные</w:t>
      </w:r>
      <w:r w:rsidR="000C1D38">
        <w:t xml:space="preserve"> </w:t>
      </w:r>
      <w:r w:rsidR="00B14BA3" w:rsidRPr="00CD5CE8">
        <w:t>мероприятия</w:t>
      </w:r>
      <w:r w:rsidR="000C1D38">
        <w:t xml:space="preserve"> </w:t>
      </w:r>
      <w:r w:rsidR="00B14BA3" w:rsidRPr="00CD5CE8">
        <w:t>и</w:t>
      </w:r>
      <w:r w:rsidR="000C1D38">
        <w:t xml:space="preserve"> </w:t>
      </w:r>
      <w:r w:rsidR="00B14BA3" w:rsidRPr="00CD5CE8">
        <w:t>процедуры</w:t>
      </w:r>
      <w:r w:rsidR="000C1D38">
        <w:t xml:space="preserve"> </w:t>
      </w:r>
      <w:r w:rsidR="00B14BA3" w:rsidRPr="00CD5CE8">
        <w:t>в</w:t>
      </w:r>
      <w:r w:rsidR="000C1D38">
        <w:t xml:space="preserve"> </w:t>
      </w:r>
      <w:r w:rsidR="00B14BA3" w:rsidRPr="00CD5CE8">
        <w:t>рамках</w:t>
      </w:r>
      <w:r w:rsidR="000C1D38">
        <w:t xml:space="preserve"> </w:t>
      </w:r>
      <w:r w:rsidR="00B14BA3" w:rsidRPr="00CD5CE8">
        <w:t>ВСОКО</w:t>
      </w:r>
      <w:r w:rsidR="000C1D38">
        <w:t xml:space="preserve"> </w:t>
      </w:r>
      <w:r w:rsidR="00B14BA3" w:rsidRPr="00CD5CE8">
        <w:t>включаются</w:t>
      </w:r>
      <w:r w:rsidR="000C1D38">
        <w:t xml:space="preserve"> </w:t>
      </w:r>
      <w:r w:rsidR="00B14BA3" w:rsidRPr="00CD5CE8">
        <w:t>в</w:t>
      </w:r>
      <w:r w:rsidR="000C1D38">
        <w:t xml:space="preserve"> </w:t>
      </w:r>
      <w:r w:rsidR="00B14BA3" w:rsidRPr="00CD5CE8">
        <w:t>годовой</w:t>
      </w:r>
      <w:r w:rsidR="000C1D38">
        <w:t xml:space="preserve"> </w:t>
      </w:r>
      <w:r w:rsidR="00B14BA3" w:rsidRPr="00CD5CE8">
        <w:t>план</w:t>
      </w:r>
      <w:r w:rsidR="000C1D38">
        <w:t xml:space="preserve"> </w:t>
      </w:r>
      <w:r w:rsidR="00B14BA3" w:rsidRPr="00CD5CE8">
        <w:t>работы</w:t>
      </w:r>
      <w:r w:rsidR="000C1D38">
        <w:t xml:space="preserve">  </w:t>
      </w:r>
      <w:r w:rsidR="00B14BA3" w:rsidRPr="00CD5CE8">
        <w:t>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 xml:space="preserve">4.7. Оценка выполнения объема образовательных программ проводится в рамках административного контроля окончания учебного года.Данные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0C1D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0C1D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0C1D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919CF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</w:t>
      </w:r>
      <w:r w:rsidRPr="00CD5CE8">
        <w:lastRenderedPageBreak/>
        <w:t xml:space="preserve">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023DCE" w:rsidRPr="00CD5CE8" w:rsidRDefault="00023DCE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</w:t>
      </w:r>
      <w:r w:rsidR="00081499">
        <w:t>и – документ ВСОКО (Приложение 5</w:t>
      </w:r>
      <w:r w:rsidRPr="00CD5CE8">
        <w:t>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.Мониторинги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2349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23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.Должностное</w:t>
      </w:r>
      <w:r w:rsidR="00234916">
        <w:t xml:space="preserve"> </w:t>
      </w:r>
      <w:r w:rsidR="00B14BA3" w:rsidRPr="00CD5CE8">
        <w:t>лицо,</w:t>
      </w:r>
      <w:r w:rsidR="00234916">
        <w:t xml:space="preserve"> </w:t>
      </w:r>
      <w:r w:rsidR="00B14BA3" w:rsidRPr="00CD5CE8">
        <w:t>координирующее</w:t>
      </w:r>
      <w:r w:rsidR="00234916">
        <w:t xml:space="preserve"> </w:t>
      </w:r>
      <w:r w:rsidR="00B14BA3" w:rsidRPr="00CD5CE8">
        <w:t>своевременную</w:t>
      </w:r>
      <w:r w:rsidR="00234916">
        <w:t xml:space="preserve"> </w:t>
      </w:r>
      <w:r w:rsidR="00B14BA3" w:rsidRPr="00CD5CE8">
        <w:t>и</w:t>
      </w:r>
      <w:r w:rsidR="00234916">
        <w:t xml:space="preserve"> </w:t>
      </w:r>
      <w:r w:rsidR="00B14BA3" w:rsidRPr="00CD5CE8">
        <w:t>качественную</w:t>
      </w:r>
      <w:r w:rsidR="00234916">
        <w:t xml:space="preserve"> </w:t>
      </w:r>
      <w:r w:rsidR="00B14BA3" w:rsidRPr="00CD5CE8">
        <w:t>подготовку</w:t>
      </w:r>
      <w:r w:rsidR="00234916">
        <w:t xml:space="preserve"> </w:t>
      </w:r>
      <w:r w:rsidR="00B14BA3" w:rsidRPr="00CD5CE8">
        <w:t>документов</w:t>
      </w:r>
      <w:r w:rsidR="00234916">
        <w:t xml:space="preserve"> </w:t>
      </w:r>
      <w:r w:rsidR="00B14BA3" w:rsidRPr="00CD5CE8">
        <w:t>ВСОКО,</w:t>
      </w:r>
      <w:r w:rsidR="00234916">
        <w:t xml:space="preserve"> </w:t>
      </w:r>
      <w:r w:rsidR="00B14BA3" w:rsidRPr="00CD5CE8">
        <w:t>ежегодно</w:t>
      </w:r>
      <w:r w:rsidR="00234916">
        <w:t xml:space="preserve"> </w:t>
      </w:r>
      <w:r w:rsidR="00B14BA3" w:rsidRPr="00CD5CE8">
        <w:t>назначается</w:t>
      </w:r>
      <w:r w:rsidR="00234916">
        <w:t xml:space="preserve"> </w:t>
      </w:r>
      <w:r w:rsidR="00B14BA3" w:rsidRPr="00CD5CE8">
        <w:t>приказом</w:t>
      </w:r>
      <w:r w:rsidR="00234916">
        <w:t xml:space="preserve"> </w:t>
      </w:r>
      <w:r w:rsidR="00B14BA3" w:rsidRPr="00CD5CE8">
        <w:t>руководителя</w:t>
      </w:r>
      <w:r w:rsidR="00234916">
        <w:t xml:space="preserve"> </w:t>
      </w:r>
      <w:r w:rsidR="00B14BA3" w:rsidRPr="00CD5CE8">
        <w:t>ОО.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lastRenderedPageBreak/>
        <w:t>11</w:t>
      </w:r>
      <w:r w:rsidR="00B14BA3" w:rsidRPr="00CD5CE8">
        <w:rPr>
          <w:b/>
        </w:rPr>
        <w:t>.Заключительные</w:t>
      </w:r>
      <w:r w:rsidR="00234916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.1.Настоящее</w:t>
      </w:r>
      <w:r w:rsidR="00234916">
        <w:t xml:space="preserve"> </w:t>
      </w:r>
      <w:r w:rsidR="00B14BA3" w:rsidRPr="00CD5CE8">
        <w:t>Положение</w:t>
      </w:r>
      <w:r w:rsidR="00234916">
        <w:t xml:space="preserve"> </w:t>
      </w:r>
      <w:r w:rsidR="00B14BA3" w:rsidRPr="00CD5CE8">
        <w:t>реализуется</w:t>
      </w:r>
      <w:r w:rsidR="00234916">
        <w:t xml:space="preserve"> </w:t>
      </w:r>
      <w:r w:rsidR="00B14BA3" w:rsidRPr="00CD5CE8">
        <w:t>во</w:t>
      </w:r>
      <w:r w:rsidR="00234916">
        <w:t xml:space="preserve"> </w:t>
      </w:r>
      <w:r w:rsidR="00B14BA3" w:rsidRPr="00CD5CE8">
        <w:t>взаимосвязи</w:t>
      </w:r>
      <w:r w:rsidR="00234916">
        <w:t xml:space="preserve"> </w:t>
      </w:r>
      <w:r w:rsidR="00B14BA3" w:rsidRPr="00CD5CE8">
        <w:t>с</w:t>
      </w:r>
      <w:r w:rsidR="00234916">
        <w:t xml:space="preserve"> </w:t>
      </w:r>
      <w:r w:rsidR="00392277">
        <w:t>П</w:t>
      </w:r>
      <w:r w:rsidR="00B14BA3" w:rsidRPr="00CD5CE8">
        <w:t>оложением</w:t>
      </w:r>
      <w:r w:rsidR="00234916">
        <w:t xml:space="preserve"> </w:t>
      </w:r>
      <w:r w:rsidR="00B14BA3" w:rsidRPr="00CD5CE8">
        <w:t>о</w:t>
      </w:r>
      <w:r w:rsidR="00234916">
        <w:t xml:space="preserve"> </w:t>
      </w:r>
      <w:r w:rsidR="00B14BA3" w:rsidRPr="00CD5CE8">
        <w:t>фонде</w:t>
      </w:r>
      <w:r w:rsidR="00234916">
        <w:t xml:space="preserve"> </w:t>
      </w:r>
      <w:r w:rsidR="00B14BA3" w:rsidRPr="00CD5CE8">
        <w:t>оплаты</w:t>
      </w:r>
      <w:r w:rsidR="00234916">
        <w:t xml:space="preserve"> </w:t>
      </w:r>
      <w:r w:rsidR="00B14BA3" w:rsidRPr="00CD5CE8">
        <w:t>труда</w:t>
      </w:r>
      <w:r w:rsidR="00234916">
        <w:t xml:space="preserve"> </w:t>
      </w:r>
      <w:r w:rsidR="00B14BA3" w:rsidRPr="00CD5CE8">
        <w:t>в</w:t>
      </w:r>
      <w:r w:rsidR="00234916">
        <w:t xml:space="preserve"> </w:t>
      </w:r>
      <w:r w:rsidR="00B14BA3" w:rsidRPr="00CD5CE8">
        <w:t>ОО,</w:t>
      </w:r>
      <w:r w:rsidR="00234916">
        <w:t xml:space="preserve"> </w:t>
      </w:r>
      <w:r w:rsidR="00392277">
        <w:t>П</w:t>
      </w:r>
      <w:r w:rsidR="00B14BA3" w:rsidRPr="00CD5CE8">
        <w:t>оложением</w:t>
      </w:r>
      <w:r w:rsidR="00234916">
        <w:t xml:space="preserve"> </w:t>
      </w:r>
      <w:r w:rsidR="00B14BA3" w:rsidRPr="00CD5CE8">
        <w:t>о</w:t>
      </w:r>
      <w:r w:rsidR="00234916">
        <w:t xml:space="preserve"> </w:t>
      </w:r>
      <w:r w:rsidR="00B14BA3" w:rsidRPr="00CD5CE8">
        <w:t>формах,</w:t>
      </w:r>
      <w:r w:rsidR="00234916">
        <w:t xml:space="preserve"> </w:t>
      </w:r>
      <w:r w:rsidR="00B14BA3" w:rsidRPr="00CD5CE8">
        <w:t>периодичности,</w:t>
      </w:r>
      <w:r w:rsidR="00234916">
        <w:t xml:space="preserve"> </w:t>
      </w:r>
      <w:r w:rsidR="00B14BA3" w:rsidRPr="00CD5CE8">
        <w:t>порядке</w:t>
      </w:r>
      <w:r w:rsidR="00234916">
        <w:t xml:space="preserve"> </w:t>
      </w:r>
      <w:r w:rsidR="00B14BA3" w:rsidRPr="00CD5CE8">
        <w:t>текущего</w:t>
      </w:r>
      <w:r w:rsidR="00234916">
        <w:t xml:space="preserve"> </w:t>
      </w:r>
      <w:r w:rsidR="00B14BA3" w:rsidRPr="00CD5CE8">
        <w:t>контроля</w:t>
      </w:r>
      <w:r w:rsidR="00234916">
        <w:t xml:space="preserve"> </w:t>
      </w:r>
      <w:r w:rsidR="00B14BA3" w:rsidRPr="00CD5CE8">
        <w:t>и</w:t>
      </w:r>
      <w:r w:rsidR="00234916">
        <w:t xml:space="preserve"> </w:t>
      </w:r>
      <w:r w:rsidR="00B14BA3" w:rsidRPr="00CD5CE8">
        <w:t>промежуточной</w:t>
      </w:r>
      <w:r w:rsidR="00234916">
        <w:t xml:space="preserve"> </w:t>
      </w:r>
      <w:r w:rsidR="00B14BA3" w:rsidRPr="00CD5CE8">
        <w:t>аттестации</w:t>
      </w:r>
      <w:r w:rsidR="00234916">
        <w:t xml:space="preserve"> </w:t>
      </w:r>
      <w:r w:rsidR="00B14BA3" w:rsidRPr="00CD5CE8">
        <w:t>обучающихся,</w:t>
      </w:r>
      <w:r w:rsidR="00234916">
        <w:t xml:space="preserve"> </w:t>
      </w:r>
      <w:r w:rsidR="00392277">
        <w:t>П</w:t>
      </w:r>
      <w:r w:rsidR="00B14BA3" w:rsidRPr="00CD5CE8">
        <w:t>оложением</w:t>
      </w:r>
      <w:r w:rsidR="00234916">
        <w:t xml:space="preserve"> </w:t>
      </w:r>
      <w:r w:rsidR="00B14BA3" w:rsidRPr="00CD5CE8">
        <w:t>об</w:t>
      </w:r>
      <w:r w:rsidR="00234916">
        <w:t xml:space="preserve"> </w:t>
      </w:r>
      <w:r w:rsidR="00B14BA3" w:rsidRPr="00CD5CE8">
        <w:t>индивидуальном</w:t>
      </w:r>
      <w:r w:rsidR="00234916">
        <w:t xml:space="preserve"> </w:t>
      </w:r>
      <w:r w:rsidR="00B14BA3" w:rsidRPr="00CD5CE8">
        <w:t>учете</w:t>
      </w:r>
      <w:r w:rsidR="00234916">
        <w:t xml:space="preserve"> </w:t>
      </w:r>
      <w:r w:rsidR="00B14BA3" w:rsidRPr="00CD5CE8">
        <w:t>освоения</w:t>
      </w:r>
      <w:r w:rsidR="00234916">
        <w:t xml:space="preserve"> </w:t>
      </w:r>
      <w:r w:rsidR="00B14BA3" w:rsidRPr="00CD5CE8">
        <w:t>обучающимися</w:t>
      </w:r>
      <w:r w:rsidR="00234916">
        <w:t xml:space="preserve"> </w:t>
      </w:r>
      <w:r w:rsidR="00B14BA3" w:rsidRPr="00CD5CE8">
        <w:t>образовательных</w:t>
      </w:r>
      <w:r w:rsidR="00234916">
        <w:t xml:space="preserve"> </w:t>
      </w:r>
      <w:r w:rsidR="00B14BA3" w:rsidRPr="00CD5CE8">
        <w:t>программ</w:t>
      </w:r>
      <w:r w:rsidR="00234916">
        <w:t xml:space="preserve"> </w:t>
      </w:r>
      <w:r w:rsidR="00B14BA3" w:rsidRPr="00CD5CE8">
        <w:t>и</w:t>
      </w:r>
      <w:r w:rsidR="00234916">
        <w:t xml:space="preserve"> </w:t>
      </w:r>
      <w:r w:rsidR="00B14BA3" w:rsidRPr="00CD5CE8">
        <w:t>поощрений</w:t>
      </w:r>
      <w:r w:rsidR="00234916">
        <w:t xml:space="preserve"> </w:t>
      </w:r>
      <w:r w:rsidR="00B14BA3" w:rsidRPr="00CD5CE8">
        <w:t>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.2.Изменения</w:t>
      </w:r>
      <w:r w:rsidR="00234916">
        <w:t xml:space="preserve"> </w:t>
      </w:r>
      <w:r w:rsidR="00B14BA3" w:rsidRPr="00CD5CE8">
        <w:t>в</w:t>
      </w:r>
      <w:r w:rsidR="00234916">
        <w:t xml:space="preserve"> </w:t>
      </w:r>
      <w:r w:rsidR="00B14BA3" w:rsidRPr="00CD5CE8">
        <w:t>настоящее</w:t>
      </w:r>
      <w:r w:rsidR="00234916">
        <w:t xml:space="preserve"> </w:t>
      </w:r>
      <w:r w:rsidR="00B14BA3" w:rsidRPr="00CD5CE8">
        <w:t>Положение</w:t>
      </w:r>
      <w:r w:rsidR="00234916">
        <w:t xml:space="preserve"> </w:t>
      </w:r>
      <w:r w:rsidR="00B14BA3" w:rsidRPr="00CD5CE8">
        <w:t>вносятся</w:t>
      </w:r>
      <w:r w:rsidR="00234916">
        <w:t xml:space="preserve"> </w:t>
      </w:r>
      <w:r w:rsidR="00B14BA3" w:rsidRPr="00CD5CE8">
        <w:t>согласно</w:t>
      </w:r>
      <w:r w:rsidR="00234916">
        <w:t xml:space="preserve"> </w:t>
      </w:r>
      <w:r w:rsidR="00B14BA3" w:rsidRPr="00CD5CE8">
        <w:t>порядку,</w:t>
      </w:r>
      <w:r w:rsidR="00234916">
        <w:t xml:space="preserve"> </w:t>
      </w:r>
      <w:r w:rsidR="00B14BA3" w:rsidRPr="00CD5CE8">
        <w:t>предусмотренному</w:t>
      </w:r>
      <w:r w:rsidR="00234916">
        <w:t xml:space="preserve"> </w:t>
      </w:r>
      <w:r w:rsidR="00392277">
        <w:t>У</w:t>
      </w:r>
      <w:r w:rsidR="00B14BA3" w:rsidRPr="00CD5CE8">
        <w:t>ставом</w:t>
      </w:r>
      <w:r w:rsidR="00234916">
        <w:t xml:space="preserve"> </w:t>
      </w:r>
      <w:r w:rsidR="00B14BA3" w:rsidRPr="00CD5CE8">
        <w:t>ОО.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.3.Основания</w:t>
      </w:r>
      <w:r w:rsidR="00234916">
        <w:t xml:space="preserve"> </w:t>
      </w:r>
      <w:r w:rsidR="00B14BA3" w:rsidRPr="00CD5CE8">
        <w:t>для</w:t>
      </w:r>
      <w:r w:rsidR="00234916">
        <w:t xml:space="preserve"> </w:t>
      </w:r>
      <w:r w:rsidR="00B14BA3" w:rsidRPr="00CD5CE8">
        <w:t>внесения</w:t>
      </w:r>
      <w:r w:rsidR="00234916">
        <w:t xml:space="preserve"> </w:t>
      </w:r>
      <w:r w:rsidR="00B14BA3" w:rsidRPr="00CD5CE8">
        <w:t>изменений</w:t>
      </w:r>
      <w:r w:rsidR="00234916">
        <w:t xml:space="preserve"> </w:t>
      </w:r>
      <w:r w:rsidR="00B14BA3" w:rsidRPr="00CD5CE8">
        <w:t>в</w:t>
      </w:r>
      <w:r w:rsidR="00234916">
        <w:t xml:space="preserve"> </w:t>
      </w:r>
      <w:r w:rsidR="00B14BA3" w:rsidRPr="00CD5CE8">
        <w:t>настоящее</w:t>
      </w:r>
      <w:r w:rsidR="00234916">
        <w:t xml:space="preserve"> </w:t>
      </w:r>
      <w:r w:rsidR="00B14BA3" w:rsidRPr="00CD5CE8">
        <w:t>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</w:t>
      </w:r>
      <w:r w:rsidR="00234916">
        <w:rPr>
          <w:rFonts w:ascii="Times New Roman" w:hAnsi="Times New Roman" w:cs="Times New Roman"/>
          <w:sz w:val="24"/>
          <w:szCs w:val="24"/>
        </w:rPr>
        <w:t xml:space="preserve">С </w:t>
      </w:r>
      <w:r w:rsidRPr="00CD5CE8">
        <w:rPr>
          <w:rFonts w:ascii="Times New Roman" w:hAnsi="Times New Roman" w:cs="Times New Roman"/>
          <w:sz w:val="24"/>
          <w:szCs w:val="24"/>
        </w:rPr>
        <w:t>СОО;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234916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F30BD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F30BD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F30BD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F30BD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F30BD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F30BD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.4.Текст</w:t>
      </w:r>
      <w:r w:rsidR="00F30BDC">
        <w:t xml:space="preserve"> </w:t>
      </w:r>
      <w:r w:rsidR="00B14BA3" w:rsidRPr="00CD5CE8">
        <w:t>настоящего</w:t>
      </w:r>
      <w:r w:rsidR="00F30BDC">
        <w:t xml:space="preserve"> </w:t>
      </w:r>
      <w:r w:rsidR="00B14BA3" w:rsidRPr="00CD5CE8">
        <w:t>Положения</w:t>
      </w:r>
      <w:r w:rsidR="00F30BDC">
        <w:t xml:space="preserve"> </w:t>
      </w:r>
      <w:r w:rsidR="00B14BA3" w:rsidRPr="00CD5CE8">
        <w:t>подлежит</w:t>
      </w:r>
      <w:r w:rsidR="00F30BDC">
        <w:t xml:space="preserve"> </w:t>
      </w:r>
      <w:r w:rsidR="00B14BA3" w:rsidRPr="00CD5CE8">
        <w:t>размещению</w:t>
      </w:r>
      <w:r w:rsidR="00F30BDC">
        <w:t xml:space="preserve"> </w:t>
      </w:r>
      <w:r w:rsidR="00B14BA3" w:rsidRPr="00CD5CE8">
        <w:t>в</w:t>
      </w:r>
      <w:r w:rsidR="00F30BDC">
        <w:t xml:space="preserve"> </w:t>
      </w:r>
      <w:r w:rsidR="00B14BA3" w:rsidRPr="00CD5CE8">
        <w:t>установленном</w:t>
      </w:r>
      <w:r w:rsidR="00F30BDC">
        <w:t xml:space="preserve"> </w:t>
      </w:r>
      <w:r w:rsidR="00B14BA3" w:rsidRPr="00CD5CE8">
        <w:t>порядке</w:t>
      </w:r>
      <w:r w:rsidR="00F30BDC">
        <w:t xml:space="preserve"> </w:t>
      </w:r>
      <w:r w:rsidR="00B14BA3" w:rsidRPr="00CD5CE8">
        <w:t>на</w:t>
      </w:r>
      <w:r w:rsidR="00F30BDC">
        <w:t xml:space="preserve"> </w:t>
      </w:r>
      <w:r w:rsidR="00B14BA3" w:rsidRPr="00CD5CE8">
        <w:t>официальном</w:t>
      </w:r>
      <w:r w:rsidR="00F30BDC">
        <w:t xml:space="preserve"> </w:t>
      </w:r>
      <w:r w:rsidR="00B14BA3" w:rsidRPr="00CD5CE8">
        <w:t>сайте</w:t>
      </w:r>
      <w:r w:rsidR="00F30BDC">
        <w:t xml:space="preserve"> </w:t>
      </w:r>
      <w:r w:rsidR="00B14BA3" w:rsidRPr="00CD5CE8">
        <w:t>ОО.</w:t>
      </w:r>
    </w:p>
    <w:bookmarkEnd w:id="1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10349" w:type="dxa"/>
        <w:tblInd w:w="-318" w:type="dxa"/>
        <w:tblLook w:val="04A0"/>
      </w:tblPr>
      <w:tblGrid>
        <w:gridCol w:w="2411"/>
        <w:gridCol w:w="7938"/>
      </w:tblGrid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938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F30BDC">
        <w:tc>
          <w:tcPr>
            <w:tcW w:w="2411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938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F30BDC">
        <w:tc>
          <w:tcPr>
            <w:tcW w:w="2411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938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</w:t>
            </w:r>
            <w:r w:rsidR="00F30BDC">
              <w:rPr>
                <w:rFonts w:ascii="Times New Roman" w:hAnsi="Times New Roman" w:cs="Times New Roman"/>
                <w:sz w:val="24"/>
                <w:szCs w:val="24"/>
              </w:rPr>
              <w:t>.), развитию инновационной, экс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периментальной,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F30BDC">
        <w:tc>
          <w:tcPr>
            <w:tcW w:w="2411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938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938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Научные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консультанты, внешние эксперты</w:t>
            </w:r>
          </w:p>
        </w:tc>
        <w:tc>
          <w:tcPr>
            <w:tcW w:w="7938" w:type="dxa"/>
          </w:tcPr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оказывают консультативную помощь управленческой команде;</w:t>
            </w:r>
          </w:p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методических объединений и (или) методисты </w:t>
            </w:r>
          </w:p>
        </w:tc>
        <w:tc>
          <w:tcPr>
            <w:tcW w:w="7938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938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938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F30BDC">
        <w:tc>
          <w:tcPr>
            <w:tcW w:w="2411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Проектные группы</w:t>
            </w:r>
          </w:p>
        </w:tc>
        <w:tc>
          <w:tcPr>
            <w:tcW w:w="7938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F30BDC">
        <w:tc>
          <w:tcPr>
            <w:tcW w:w="2411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938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10"/>
        <w:gridCol w:w="6795"/>
        <w:gridCol w:w="2879"/>
      </w:tblGrid>
      <w:tr w:rsidR="00AB6A71" w:rsidRPr="00CD5CE8" w:rsidTr="00F30BDC">
        <w:tc>
          <w:tcPr>
            <w:tcW w:w="650" w:type="dxa"/>
            <w:gridSpan w:val="2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AB6A71" w:rsidRPr="00CD5CE8" w:rsidTr="00F30BDC">
        <w:trPr>
          <w:trHeight w:val="537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F30BDC">
        <w:tc>
          <w:tcPr>
            <w:tcW w:w="628" w:type="dxa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F3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«Дружбинская СОШ»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85" w:type="dxa"/>
            <w:gridSpan w:val="3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685" w:type="dxa"/>
            <w:gridSpan w:val="3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F30BDC">
        <w:tc>
          <w:tcPr>
            <w:tcW w:w="628" w:type="dxa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F30BDC">
        <w:tc>
          <w:tcPr>
            <w:tcW w:w="628" w:type="dxa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685" w:type="dxa"/>
            <w:gridSpan w:val="3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F30BDC">
        <w:tc>
          <w:tcPr>
            <w:tcW w:w="628" w:type="dxa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F30BDC">
        <w:trPr>
          <w:trHeight w:val="317"/>
        </w:trPr>
        <w:tc>
          <w:tcPr>
            <w:tcW w:w="628" w:type="dxa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F30BDC">
        <w:tc>
          <w:tcPr>
            <w:tcW w:w="628" w:type="dxa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F30BDC">
        <w:trPr>
          <w:trHeight w:val="507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F30BDC">
        <w:trPr>
          <w:trHeight w:val="313"/>
        </w:trPr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rPr>
          <w:trHeight w:val="669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F30BDC">
        <w:tc>
          <w:tcPr>
            <w:tcW w:w="650" w:type="dxa"/>
            <w:gridSpan w:val="2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F30BDC">
        <w:tc>
          <w:tcPr>
            <w:tcW w:w="6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F30BDC">
        <w:tc>
          <w:tcPr>
            <w:tcW w:w="650" w:type="dxa"/>
            <w:gridSpan w:val="2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F30BDC">
        <w:tc>
          <w:tcPr>
            <w:tcW w:w="650" w:type="dxa"/>
            <w:gridSpan w:val="2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ед./не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F30BDC">
        <w:tc>
          <w:tcPr>
            <w:tcW w:w="650" w:type="dxa"/>
            <w:gridSpan w:val="2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10235" w:type="dxa"/>
        <w:tblInd w:w="-601" w:type="dxa"/>
        <w:tblLayout w:type="fixed"/>
        <w:tblLook w:val="0000"/>
      </w:tblPr>
      <w:tblGrid>
        <w:gridCol w:w="1391"/>
        <w:gridCol w:w="56"/>
        <w:gridCol w:w="6804"/>
        <w:gridCol w:w="1984"/>
      </w:tblGrid>
      <w:tr w:rsidR="008E0F60" w:rsidRPr="008E0F60" w:rsidTr="00F30BDC">
        <w:trPr>
          <w:trHeight w:val="60"/>
        </w:trPr>
        <w:tc>
          <w:tcPr>
            <w:tcW w:w="1447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F30BDC">
        <w:trPr>
          <w:trHeight w:val="274"/>
        </w:trPr>
        <w:tc>
          <w:tcPr>
            <w:tcW w:w="10235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F30BDC">
        <w:trPr>
          <w:trHeight w:val="244"/>
        </w:trPr>
        <w:tc>
          <w:tcPr>
            <w:tcW w:w="1391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F30BDC">
        <w:trPr>
          <w:trHeight w:val="203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F30BDC">
        <w:trPr>
          <w:trHeight w:val="291"/>
        </w:trPr>
        <w:tc>
          <w:tcPr>
            <w:tcW w:w="10235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F30BDC">
        <w:trPr>
          <w:trHeight w:val="60"/>
        </w:trPr>
        <w:tc>
          <w:tcPr>
            <w:tcW w:w="1391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F30BDC">
        <w:tblPrEx>
          <w:tblLook w:val="04A0"/>
        </w:tblPrEx>
        <w:tc>
          <w:tcPr>
            <w:tcW w:w="10235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0235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0235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0235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0235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Ед./%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F30BDC">
        <w:tblPrEx>
          <w:tblLook w:val="04A0"/>
        </w:tblPrEx>
        <w:tc>
          <w:tcPr>
            <w:tcW w:w="10235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="00F30BDC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Количество мультимедийных комплексов (интерактивная панель </w:t>
            </w:r>
            <w:r w:rsidRPr="00CD5CE8">
              <w:rPr>
                <w:sz w:val="23"/>
                <w:szCs w:val="23"/>
              </w:rPr>
              <w:lastRenderedPageBreak/>
              <w:t>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="004F4B74">
              <w:rPr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="004F4B74">
              <w:rPr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F30BDC">
        <w:tblPrEx>
          <w:tblLook w:val="04A0"/>
        </w:tblPrEx>
        <w:tc>
          <w:tcPr>
            <w:tcW w:w="1447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промежуточная аттестация в соответствии с Положением о порядке проведения текущего контроля и промежуточной аттестации М</w:t>
      </w:r>
      <w:r w:rsidR="004F4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«Дружбинская СОШ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081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10632" w:type="dxa"/>
        <w:tblInd w:w="-601" w:type="dxa"/>
        <w:tblLayout w:type="fixed"/>
        <w:tblLook w:val="04A0"/>
      </w:tblPr>
      <w:tblGrid>
        <w:gridCol w:w="993"/>
        <w:gridCol w:w="3289"/>
        <w:gridCol w:w="6350"/>
      </w:tblGrid>
      <w:tr w:rsidR="00CD5CE8" w:rsidRPr="00B77F05" w:rsidTr="004F4B74">
        <w:tc>
          <w:tcPr>
            <w:tcW w:w="993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3289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4F4B74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обучающихся,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4F4B74">
              <w:rPr>
                <w:rFonts w:ascii="Times New Roman" w:hAnsi="Times New Roman" w:cs="Times New Roman"/>
                <w:sz w:val="24"/>
                <w:szCs w:val="24"/>
              </w:rPr>
              <w:t>мация о востребованно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сти выпускников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4F4B74">
              <w:rPr>
                <w:rFonts w:ascii="Times New Roman" w:hAnsi="Times New Roman" w:cs="Times New Roman"/>
                <w:sz w:val="24"/>
                <w:szCs w:val="24"/>
              </w:rPr>
              <w:t>овое обеспечение образовательно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4F4B74">
        <w:tc>
          <w:tcPr>
            <w:tcW w:w="993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6350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3E8" w:rsidRDefault="00A003E8" w:rsidP="00AB6A71">
      <w:pPr>
        <w:spacing w:after="0" w:line="240" w:lineRule="auto"/>
      </w:pPr>
      <w:r>
        <w:separator/>
      </w:r>
    </w:p>
  </w:endnote>
  <w:endnote w:type="continuationSeparator" w:id="1">
    <w:p w:rsidR="00A003E8" w:rsidRDefault="00A003E8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3E8" w:rsidRDefault="00A003E8" w:rsidP="00AB6A71">
      <w:pPr>
        <w:spacing w:after="0" w:line="240" w:lineRule="auto"/>
      </w:pPr>
      <w:r>
        <w:separator/>
      </w:r>
    </w:p>
  </w:footnote>
  <w:footnote w:type="continuationSeparator" w:id="1">
    <w:p w:rsidR="00A003E8" w:rsidRDefault="00A003E8" w:rsidP="00AB6A71">
      <w:pPr>
        <w:spacing w:after="0" w:line="240" w:lineRule="auto"/>
      </w:pPr>
      <w:r>
        <w:continuationSeparator/>
      </w:r>
    </w:p>
  </w:footnote>
  <w:footnote w:id="2">
    <w:p w:rsidR="00234916" w:rsidRDefault="00234916" w:rsidP="00AB6A71">
      <w:pPr>
        <w:pStyle w:val="af0"/>
      </w:pPr>
      <w:r>
        <w:rPr>
          <w:rStyle w:val="af2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A3"/>
    <w:rsid w:val="00023DCE"/>
    <w:rsid w:val="0003459F"/>
    <w:rsid w:val="00050821"/>
    <w:rsid w:val="00067630"/>
    <w:rsid w:val="00073275"/>
    <w:rsid w:val="00081499"/>
    <w:rsid w:val="000A3546"/>
    <w:rsid w:val="000A5EE7"/>
    <w:rsid w:val="000B64BC"/>
    <w:rsid w:val="000C1D38"/>
    <w:rsid w:val="00117E1C"/>
    <w:rsid w:val="0012086C"/>
    <w:rsid w:val="00126667"/>
    <w:rsid w:val="00134F33"/>
    <w:rsid w:val="00141C72"/>
    <w:rsid w:val="001A276C"/>
    <w:rsid w:val="001D0D60"/>
    <w:rsid w:val="00216DCC"/>
    <w:rsid w:val="00225577"/>
    <w:rsid w:val="00234916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4B74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821B1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7124F"/>
    <w:rsid w:val="00990972"/>
    <w:rsid w:val="009A2B87"/>
    <w:rsid w:val="009C7615"/>
    <w:rsid w:val="009D0A93"/>
    <w:rsid w:val="009E037F"/>
    <w:rsid w:val="009E0671"/>
    <w:rsid w:val="009E1C02"/>
    <w:rsid w:val="009F3773"/>
    <w:rsid w:val="00A003E8"/>
    <w:rsid w:val="00A007AF"/>
    <w:rsid w:val="00A306D9"/>
    <w:rsid w:val="00A331D0"/>
    <w:rsid w:val="00A47E33"/>
    <w:rsid w:val="00A87623"/>
    <w:rsid w:val="00AB52F1"/>
    <w:rsid w:val="00AB6A71"/>
    <w:rsid w:val="00AC0CCE"/>
    <w:rsid w:val="00B14BA3"/>
    <w:rsid w:val="00B4109D"/>
    <w:rsid w:val="00BE3BFE"/>
    <w:rsid w:val="00BE3E7E"/>
    <w:rsid w:val="00BF52DF"/>
    <w:rsid w:val="00C31308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7473A"/>
    <w:rsid w:val="00DB209B"/>
    <w:rsid w:val="00DB5130"/>
    <w:rsid w:val="00DC44A1"/>
    <w:rsid w:val="00DD14A8"/>
    <w:rsid w:val="00DE15A1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30BDC"/>
    <w:rsid w:val="00F64220"/>
    <w:rsid w:val="00F67A73"/>
    <w:rsid w:val="00F70E8D"/>
    <w:rsid w:val="00F73600"/>
    <w:rsid w:val="00FA459D"/>
    <w:rsid w:val="00FC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08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CA20-8915-4455-BEB9-C0B68452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8712</Words>
  <Characters>49660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2018-10-03T09:50:00Z</cp:lastPrinted>
  <dcterms:created xsi:type="dcterms:W3CDTF">2022-08-15T05:03:00Z</dcterms:created>
  <dcterms:modified xsi:type="dcterms:W3CDTF">2023-08-19T07:03:00Z</dcterms:modified>
</cp:coreProperties>
</file>