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48F" w:rsidRDefault="00410877">
      <w:pPr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C7548F" w:rsidRDefault="00410877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8"/>
        </w:rPr>
        <w:t xml:space="preserve">Администрация </w:t>
      </w:r>
      <w:proofErr w:type="spellStart"/>
      <w:r>
        <w:rPr>
          <w:rFonts w:ascii="Calibri" w:eastAsia="Calibri" w:hAnsi="Calibri" w:cs="Calibri"/>
          <w:b/>
          <w:sz w:val="28"/>
        </w:rPr>
        <w:t>муниципиального</w:t>
      </w:r>
      <w:proofErr w:type="spellEnd"/>
      <w:r>
        <w:rPr>
          <w:rFonts w:ascii="Calibri" w:eastAsia="Calibri" w:hAnsi="Calibri" w:cs="Calibri"/>
          <w:b/>
          <w:sz w:val="28"/>
        </w:rPr>
        <w:t xml:space="preserve"> района</w:t>
      </w:r>
      <w:proofErr w:type="gramStart"/>
      <w:r>
        <w:rPr>
          <w:rFonts w:ascii="Calibri" w:eastAsia="Calibri" w:hAnsi="Calibri" w:cs="Calibri"/>
          <w:b/>
          <w:sz w:val="28"/>
        </w:rPr>
        <w:t xml:space="preserve"> ,</w:t>
      </w:r>
      <w:proofErr w:type="spellStart"/>
      <w:proofErr w:type="gramEnd"/>
      <w:r>
        <w:rPr>
          <w:rFonts w:ascii="Calibri" w:eastAsia="Calibri" w:hAnsi="Calibri" w:cs="Calibri"/>
          <w:b/>
          <w:sz w:val="28"/>
        </w:rPr>
        <w:t>Каякентский</w:t>
      </w:r>
      <w:proofErr w:type="spellEnd"/>
      <w:r>
        <w:rPr>
          <w:rFonts w:ascii="Calibri" w:eastAsia="Calibri" w:hAnsi="Calibri" w:cs="Calibri"/>
          <w:b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</w:rPr>
        <w:t>район</w:t>
      </w:r>
      <w:r>
        <w:rPr>
          <w:rFonts w:ascii="Calibri" w:eastAsia="Calibri" w:hAnsi="Calibri" w:cs="Calibri"/>
          <w:b/>
          <w:sz w:val="28"/>
        </w:rPr>
        <w:t>,РД</w:t>
      </w:r>
      <w:proofErr w:type="spellEnd"/>
    </w:p>
    <w:p w:rsidR="00C7548F" w:rsidRDefault="00410877">
      <w:pPr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МКОУ "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Дружбинская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СОШ"</w:t>
      </w:r>
    </w:p>
    <w:p w:rsidR="00C7548F" w:rsidRDefault="00C7548F">
      <w:pPr>
        <w:spacing w:after="0"/>
        <w:ind w:left="120"/>
        <w:rPr>
          <w:rFonts w:ascii="Calibri" w:eastAsia="Calibri" w:hAnsi="Calibri" w:cs="Calibri"/>
        </w:rPr>
      </w:pPr>
    </w:p>
    <w:p w:rsidR="00C7548F" w:rsidRDefault="00C7548F">
      <w:pPr>
        <w:spacing w:after="0"/>
        <w:ind w:left="120"/>
        <w:rPr>
          <w:rFonts w:ascii="Calibri" w:eastAsia="Calibri" w:hAnsi="Calibri" w:cs="Calibri"/>
        </w:rPr>
      </w:pPr>
    </w:p>
    <w:p w:rsidR="00C7548F" w:rsidRDefault="00C7548F">
      <w:pPr>
        <w:spacing w:after="0"/>
        <w:ind w:left="120"/>
        <w:rPr>
          <w:rFonts w:ascii="Calibri" w:eastAsia="Calibri" w:hAnsi="Calibri" w:cs="Calibri"/>
        </w:rPr>
      </w:pPr>
    </w:p>
    <w:p w:rsidR="00C7548F" w:rsidRDefault="00C7548F">
      <w:pPr>
        <w:spacing w:after="0"/>
        <w:ind w:left="120"/>
        <w:rPr>
          <w:rFonts w:ascii="Calibri" w:eastAsia="Calibri" w:hAnsi="Calibri" w:cs="Calibri"/>
        </w:rPr>
      </w:pPr>
    </w:p>
    <w:tbl>
      <w:tblPr>
        <w:tblW w:w="0" w:type="auto"/>
        <w:tblInd w:w="-459" w:type="dxa"/>
        <w:tblCellMar>
          <w:left w:w="10" w:type="dxa"/>
          <w:right w:w="10" w:type="dxa"/>
        </w:tblCellMar>
        <w:tblLook w:val="0000"/>
      </w:tblPr>
      <w:tblGrid>
        <w:gridCol w:w="3671"/>
        <w:gridCol w:w="3115"/>
        <w:gridCol w:w="3115"/>
      </w:tblGrid>
      <w:tr w:rsidR="00C7548F" w:rsidTr="004108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6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48F" w:rsidRDefault="00410877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РАССМОТРЕНО</w:t>
            </w:r>
          </w:p>
          <w:p w:rsidR="00C7548F" w:rsidRDefault="00410877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руководитель МО</w:t>
            </w:r>
          </w:p>
          <w:p w:rsidR="00C7548F" w:rsidRDefault="0041087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C7548F" w:rsidRDefault="00410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Казиев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proofErr w:type="gramEnd"/>
          </w:p>
          <w:p w:rsidR="00C7548F" w:rsidRDefault="00410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«[31]» [августа]   [2023] г.</w:t>
            </w:r>
          </w:p>
          <w:p w:rsidR="00C7548F" w:rsidRDefault="00C7548F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48F" w:rsidRDefault="00410877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СОГЛАСОВАНО</w:t>
            </w:r>
          </w:p>
          <w:p w:rsidR="00C7548F" w:rsidRDefault="00410877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заместитель директора </w:t>
            </w:r>
          </w:p>
          <w:p w:rsidR="00C7548F" w:rsidRDefault="0041087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C7548F" w:rsidRDefault="00410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Ибрагимов Р.Г</w:t>
            </w:r>
          </w:p>
          <w:p w:rsidR="00C7548F" w:rsidRDefault="00410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«[31]» [августа]   [2023] г.</w:t>
            </w:r>
          </w:p>
          <w:p w:rsidR="00C7548F" w:rsidRDefault="00C7548F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548F" w:rsidRDefault="00410877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УТВЕРЖДЕНО</w:t>
            </w:r>
          </w:p>
          <w:p w:rsidR="00C7548F" w:rsidRDefault="00410877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директор </w:t>
            </w:r>
          </w:p>
          <w:p w:rsidR="00C7548F" w:rsidRDefault="0041087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C7548F" w:rsidRDefault="00410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Гасаналиев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И.Г</w:t>
            </w:r>
          </w:p>
          <w:p w:rsidR="00C7548F" w:rsidRDefault="00410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[27..Б..] от «[31]» [августа]   [2023] г.</w:t>
            </w:r>
          </w:p>
          <w:p w:rsidR="00C7548F" w:rsidRDefault="00C7548F">
            <w:pPr>
              <w:spacing w:after="0" w:line="240" w:lineRule="auto"/>
            </w:pPr>
          </w:p>
        </w:tc>
      </w:tr>
    </w:tbl>
    <w:p w:rsidR="00C7548F" w:rsidRDefault="00C7548F">
      <w:pPr>
        <w:spacing w:after="0"/>
        <w:ind w:left="120"/>
        <w:rPr>
          <w:rFonts w:ascii="Calibri" w:eastAsia="Calibri" w:hAnsi="Calibri" w:cs="Calibri"/>
        </w:rPr>
      </w:pPr>
    </w:p>
    <w:p w:rsidR="00C7548F" w:rsidRDefault="00C7548F">
      <w:pPr>
        <w:spacing w:after="0"/>
        <w:ind w:left="120"/>
        <w:rPr>
          <w:rFonts w:ascii="Calibri" w:eastAsia="Calibri" w:hAnsi="Calibri" w:cs="Calibri"/>
        </w:rPr>
      </w:pPr>
    </w:p>
    <w:p w:rsidR="00C7548F" w:rsidRDefault="00C7548F">
      <w:pPr>
        <w:spacing w:after="0"/>
        <w:ind w:left="120"/>
        <w:rPr>
          <w:rFonts w:ascii="Calibri" w:eastAsia="Calibri" w:hAnsi="Calibri" w:cs="Calibri"/>
        </w:rPr>
      </w:pPr>
    </w:p>
    <w:p w:rsidR="00C7548F" w:rsidRDefault="00C7548F">
      <w:pPr>
        <w:spacing w:after="0"/>
        <w:ind w:left="120"/>
        <w:rPr>
          <w:rFonts w:ascii="Calibri" w:eastAsia="Calibri" w:hAnsi="Calibri" w:cs="Calibri"/>
        </w:rPr>
      </w:pPr>
    </w:p>
    <w:p w:rsidR="00C7548F" w:rsidRDefault="00C7548F">
      <w:pPr>
        <w:spacing w:after="0"/>
        <w:ind w:left="120"/>
        <w:rPr>
          <w:rFonts w:ascii="Calibri" w:eastAsia="Calibri" w:hAnsi="Calibri" w:cs="Calibri"/>
        </w:rPr>
      </w:pPr>
    </w:p>
    <w:p w:rsidR="00C7548F" w:rsidRDefault="00410877">
      <w:pPr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</w:p>
    <w:p w:rsidR="00C7548F" w:rsidRDefault="00410877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(ID 3619936)</w:t>
      </w:r>
    </w:p>
    <w:p w:rsidR="00C7548F" w:rsidRDefault="00C7548F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C7548F" w:rsidRDefault="00410877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учебного предмета «История. Базовый уровень»</w:t>
      </w:r>
    </w:p>
    <w:p w:rsidR="00C7548F" w:rsidRDefault="00410877">
      <w:pPr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обучающихся 10-11 классов </w:t>
      </w:r>
    </w:p>
    <w:p w:rsidR="00C7548F" w:rsidRDefault="00C7548F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C7548F" w:rsidRDefault="00C7548F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C7548F" w:rsidRDefault="00C7548F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C7548F" w:rsidRDefault="00C7548F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C7548F" w:rsidRDefault="00C7548F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C7548F" w:rsidRDefault="00C7548F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C7548F" w:rsidRDefault="00C7548F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C7548F" w:rsidRDefault="00C7548F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C7548F" w:rsidRDefault="00C7548F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C7548F" w:rsidRDefault="00C7548F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C7548F" w:rsidRDefault="00C7548F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C7548F" w:rsidRDefault="00C7548F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C7548F" w:rsidRDefault="00C7548F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C7548F" w:rsidRDefault="00C7548F">
      <w:pPr>
        <w:spacing w:after="0"/>
        <w:ind w:left="120"/>
        <w:rPr>
          <w:rFonts w:ascii="Calibri" w:eastAsia="Calibri" w:hAnsi="Calibri" w:cs="Calibri"/>
        </w:rPr>
      </w:pPr>
    </w:p>
    <w:p w:rsidR="00C7548F" w:rsidRDefault="00C7548F">
      <w:pPr>
        <w:rPr>
          <w:rFonts w:ascii="Calibri" w:eastAsia="Calibri" w:hAnsi="Calibri" w:cs="Calibri"/>
        </w:rPr>
      </w:pP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Программа по истории дает представление о целях, общей стратегии обучения, воспитания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развития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обучающихся средствами истории, устанавливает обязательное предметное содержание, предусматривает распределение его по классам и структурирование его по раздел</w:t>
      </w:r>
      <w:r>
        <w:rPr>
          <w:rFonts w:ascii="Times New Roman" w:eastAsia="Times New Roman" w:hAnsi="Times New Roman" w:cs="Times New Roman"/>
          <w:color w:val="000000"/>
          <w:sz w:val="28"/>
        </w:rPr>
        <w:t>ам и темам курса.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Место истории в системе среднего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</w:t>
      </w:r>
      <w:r>
        <w:rPr>
          <w:rFonts w:ascii="Times New Roman" w:eastAsia="Times New Roman" w:hAnsi="Times New Roman" w:cs="Times New Roman"/>
          <w:color w:val="000000"/>
          <w:sz w:val="28"/>
        </w:rPr>
        <w:t>ния человека и общества в связи прошлого, настоящего и будущего.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Целью </w:t>
      </w:r>
      <w:r>
        <w:rPr>
          <w:rFonts w:ascii="Times New Roman" w:eastAsia="Times New Roman" w:hAnsi="Times New Roman" w:cs="Times New Roman"/>
          <w:color w:val="000000"/>
          <w:sz w:val="28"/>
        </w:rPr>
        <w:t>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целостной картины российской </w:t>
      </w:r>
      <w:r>
        <w:rPr>
          <w:rFonts w:ascii="Times New Roman" w:eastAsia="Times New Roman" w:hAnsi="Times New Roman" w:cs="Times New Roman"/>
          <w:color w:val="000000"/>
          <w:sz w:val="28"/>
        </w:rPr>
        <w:t>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 разработке ра</w:t>
      </w:r>
      <w:r>
        <w:rPr>
          <w:rFonts w:ascii="Times New Roman" w:eastAsia="Times New Roman" w:hAnsi="Times New Roman" w:cs="Times New Roman"/>
          <w:color w:val="000000"/>
          <w:sz w:val="28"/>
        </w:rPr>
        <w:t>бочей программы по истории образовательная организация вправе использовать 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военных преступлений на</w:t>
      </w:r>
      <w:r>
        <w:rPr>
          <w:rFonts w:ascii="Times New Roman" w:eastAsia="Times New Roman" w:hAnsi="Times New Roman" w:cs="Times New Roman"/>
          <w:color w:val="000000"/>
          <w:sz w:val="28"/>
        </w:rPr>
        <w:t>цистов в годы Великой Отечественной войны 1941–1945 гг.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Задачами </w:t>
      </w:r>
      <w:r>
        <w:rPr>
          <w:rFonts w:ascii="Times New Roman" w:eastAsia="Times New Roman" w:hAnsi="Times New Roman" w:cs="Times New Roman"/>
          <w:color w:val="000000"/>
          <w:sz w:val="28"/>
        </w:rPr>
        <w:t>изучения истории являются: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углубление социализации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формирование гражданской ответственности и социальной культуры, соответствующей условиям современного мира;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систематич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еских знаний об истории России и всеобщей истории XX – начала XXI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.;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воспитание обучающихся в духе патриотизма, уважения к своему Отечеству – многонациональному Российскому государству в соответствии с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идеями взаимопонимания, согласия и мира между людьми </w:t>
      </w:r>
      <w:r>
        <w:rPr>
          <w:rFonts w:ascii="Times New Roman" w:eastAsia="Times New Roman" w:hAnsi="Times New Roman" w:cs="Times New Roman"/>
          <w:color w:val="000000"/>
          <w:sz w:val="28"/>
        </w:rPr>
        <w:t>и народами, в духе демократических ценностей современного общества;</w:t>
      </w:r>
    </w:p>
    <w:p w:rsidR="00C7548F" w:rsidRDefault="004108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исторического мышления, способности рассматривать события и явления с точки зрения их исторической обусловленности и взаимосвязи, в развитии, в системе координат «прошлое – на</w:t>
      </w:r>
      <w:r>
        <w:rPr>
          <w:rFonts w:ascii="Times New Roman" w:eastAsia="Times New Roman" w:hAnsi="Times New Roman" w:cs="Times New Roman"/>
          <w:color w:val="000000"/>
          <w:sz w:val="28"/>
        </w:rPr>
        <w:t>стоящее – будущее»;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работа с комплексами источников исторической и социальной информации, развитие учебно-проектной деятельности;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расширение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аксиологических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знаний и опыта оценочной деятельности (сопоставление различных версий и оценок исторических событий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практики применения знаний и умений в социальной среде, общественной деятельности, межкультурном общени</w:t>
      </w:r>
      <w:r>
        <w:rPr>
          <w:rFonts w:ascii="Times New Roman" w:eastAsia="Times New Roman" w:hAnsi="Times New Roman" w:cs="Times New Roman"/>
          <w:color w:val="000000"/>
          <w:sz w:val="28"/>
        </w:rPr>
        <w:t>и.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Общее число часов, рекомендованных для изучения истории, – 136, в 10–11 классах по 2 часа в неделю при 34 учебных неделях.</w:t>
      </w:r>
    </w:p>
    <w:p w:rsidR="00C7548F" w:rsidRDefault="00C7548F">
      <w:pPr>
        <w:rPr>
          <w:rFonts w:ascii="Calibri" w:eastAsia="Calibri" w:hAnsi="Calibri" w:cs="Calibri"/>
        </w:rPr>
      </w:pP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СОДЕРЖАНИЕ ОБУЧЕНИЯ</w:t>
      </w:r>
    </w:p>
    <w:p w:rsidR="00C7548F" w:rsidRDefault="00C754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10 КЛАСС</w:t>
      </w:r>
    </w:p>
    <w:p w:rsidR="00C7548F" w:rsidRDefault="00C754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ВСЕОБЩАЯ ИСТОРИЯ. 1914–1945 ГОДЫ</w:t>
      </w:r>
    </w:p>
    <w:p w:rsidR="00C7548F" w:rsidRDefault="00C754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«Новейшее время». Хронологические рамки и периодизация 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овейшей истории.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Изменения в мире в ХХ веке. Ключевые процессы и события Новейшей истории. Объединенные Нации против нацизма и фашизма. Система международных отношений. Россия в XX веке.</w:t>
      </w:r>
    </w:p>
    <w:p w:rsidR="00C7548F" w:rsidRDefault="00C754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Мир накануне и в годы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>ервой мировой войны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Мир накануне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</w:rPr>
        <w:t>ервой миро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вой войны.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Мир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 начале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ХХ в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Развитие индустриального общества. Индустриальная цивилизация в начале XX века. «Пробуждение Азии». Технический прогресс. Изменение социальной структуры общества. Рабочее движение и социализм.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Первая мировая война. 1914–1918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гг.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Антанта и Тройственный союз. Начало и первый год войны. Переход к позиционной войне. Борьба на истощение. Изменение соотношения сил. Капитуляция стран Четверного союза.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Компьенское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перемирие. Итоги и последствия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ервой мировой войны.</w:t>
      </w:r>
    </w:p>
    <w:p w:rsidR="00C7548F" w:rsidRDefault="00C754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Мир в 1918–1938 г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г.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lastRenderedPageBreak/>
        <w:t xml:space="preserve">Распад империй и образование новых национальных государств в Европе. </w:t>
      </w:r>
      <w:r>
        <w:rPr>
          <w:rFonts w:ascii="Times New Roman" w:eastAsia="Times New Roman" w:hAnsi="Times New Roman" w:cs="Times New Roman"/>
          <w:color w:val="000000"/>
          <w:sz w:val="28"/>
        </w:rPr>
        <w:t>Факторы, повлиявшие на распад империй после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ервой мировой войны. Образование новых национальных государств. Ноябрьская революция в Германии. Веймарская республика. Советская власть в </w:t>
      </w:r>
      <w:r>
        <w:rPr>
          <w:rFonts w:ascii="Times New Roman" w:eastAsia="Times New Roman" w:hAnsi="Times New Roman" w:cs="Times New Roman"/>
          <w:color w:val="000000"/>
          <w:sz w:val="28"/>
        </w:rPr>
        <w:t>Венгрии. Революционное движение и образование Коммунистического интернационала. Образование Турецкой Республики.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Версальско-Вашингтонская система международных отношений. </w:t>
      </w:r>
      <w:r>
        <w:rPr>
          <w:rFonts w:ascii="Times New Roman" w:eastAsia="Times New Roman" w:hAnsi="Times New Roman" w:cs="Times New Roman"/>
          <w:color w:val="000000"/>
          <w:sz w:val="28"/>
        </w:rPr>
        <w:t>Планы послевоенного устройства мира. Территориальные изменения в мире и Европе по рез</w:t>
      </w:r>
      <w:r>
        <w:rPr>
          <w:rFonts w:ascii="Times New Roman" w:eastAsia="Times New Roman" w:hAnsi="Times New Roman" w:cs="Times New Roman"/>
          <w:color w:val="000000"/>
          <w:sz w:val="28"/>
        </w:rPr>
        <w:t>ультатам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ервой мировой войны. Парижская (Версальская) мирная конференция. Версальская система. Учреждение Лиги Наций.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Рапалльское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соглашение и признание СССР. Вашингтонская конференция и Вашингтонское соглашение 1922 года. Влияние Версальского договора и </w:t>
      </w:r>
      <w:r>
        <w:rPr>
          <w:rFonts w:ascii="Times New Roman" w:eastAsia="Times New Roman" w:hAnsi="Times New Roman" w:cs="Times New Roman"/>
          <w:color w:val="000000"/>
          <w:sz w:val="28"/>
        </w:rPr>
        <w:t>Вашингтонского соглашения на развитие международных отношений.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Страны Европы и Северной Америки в 1920-е гг. </w:t>
      </w:r>
      <w:r>
        <w:rPr>
          <w:rFonts w:ascii="Times New Roman" w:eastAsia="Times New Roman" w:hAnsi="Times New Roman" w:cs="Times New Roman"/>
          <w:color w:val="000000"/>
          <w:sz w:val="28"/>
        </w:rPr>
        <w:t>Послевоенная стабилизация. Факторы, способствующие изменениям в социально-экономической сфере в странах Запада. Экономический бум. Демократизация о</w:t>
      </w:r>
      <w:r>
        <w:rPr>
          <w:rFonts w:ascii="Times New Roman" w:eastAsia="Times New Roman" w:hAnsi="Times New Roman" w:cs="Times New Roman"/>
          <w:color w:val="000000"/>
          <w:sz w:val="28"/>
        </w:rPr>
        <w:t>бщественной жизни, возникновение массового общества. Влияние социалистических партий и профсоюзов.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Формирование авторитарных режимов, причины их возникновения в европейских странах в 1920–1930-е гг. Возникновение фашизма. Фашистский режим в Италии. Особен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ности режима Муссолини. Начало борьбы с фашизмом.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Начало Великой депрессии, ее причины. Социально-политические последствия кризиса конца 1920–1930-х гг. в США. «Новый курс» Ф. Рузвельта. Значение реформ. Роль государства в экономике стран Европы и Латинск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ой Америки.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Нарастание агрессии в мире. Причины возникновения нацистской диктатуры в Германии в 1930-е гг. Установление нацистской диктатуры. Нацистский режим в Германии.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Подготовка Германии к войне. Победа Народного фронта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франкистский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мятеж в Испании</w:t>
      </w:r>
      <w:r>
        <w:rPr>
          <w:rFonts w:ascii="Times New Roman" w:eastAsia="Times New Roman" w:hAnsi="Times New Roman" w:cs="Times New Roman"/>
          <w:color w:val="000000"/>
          <w:sz w:val="28"/>
        </w:rPr>
        <w:t>. Революция в Испании. Поражение Испанской Республики. Причины и значение гражданской войны в Испании.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Страны Азии, Африки и Латинской Америки в 1918–1930 гг.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Экспансия колониализма. Цели национально-освободительных движений в странах Востока. Агрессивная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внешняя политика Японии. Нестабильность в Китае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межвоенный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период. Национально-освободительная борьба в Индии. Африка. Особенности экономического и политического развития Латинской Америки.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Международные отношения в 1930-е гг. </w:t>
      </w:r>
      <w:r>
        <w:rPr>
          <w:rFonts w:ascii="Times New Roman" w:eastAsia="Times New Roman" w:hAnsi="Times New Roman" w:cs="Times New Roman"/>
          <w:color w:val="000000"/>
          <w:sz w:val="28"/>
        </w:rPr>
        <w:t>Нарастание мировой напряжен</w:t>
      </w:r>
      <w:r>
        <w:rPr>
          <w:rFonts w:ascii="Times New Roman" w:eastAsia="Times New Roman" w:hAnsi="Times New Roman" w:cs="Times New Roman"/>
          <w:color w:val="000000"/>
          <w:sz w:val="28"/>
        </w:rPr>
        <w:t>ности в конце 1930-х гг. Причины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торой мировой войны. Мюнхенский сговор.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Англо-франко-советские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переговоры лета 1939 года.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lastRenderedPageBreak/>
        <w:t xml:space="preserve">Развитие науки и культуры в 1914–1930-х гг.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Влияние науки и культуры на развитие общества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межвоенный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период. Новые научные открыти</w:t>
      </w:r>
      <w:r>
        <w:rPr>
          <w:rFonts w:ascii="Times New Roman" w:eastAsia="Times New Roman" w:hAnsi="Times New Roman" w:cs="Times New Roman"/>
          <w:color w:val="000000"/>
          <w:sz w:val="28"/>
        </w:rPr>
        <w:t>я и технические достижения. Новые виды вооружений и военной техники. Особенности культурного развития: архитектура, изобразительное искусство, литература, кинематограф, музыка. Олимпийское движение.</w:t>
      </w:r>
    </w:p>
    <w:p w:rsidR="00C7548F" w:rsidRDefault="00C754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Вторая мировая война. 1939–1945 гг.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Начало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</w:rPr>
        <w:t>торой мирово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й войны. </w:t>
      </w:r>
      <w:r>
        <w:rPr>
          <w:rFonts w:ascii="Times New Roman" w:eastAsia="Times New Roman" w:hAnsi="Times New Roman" w:cs="Times New Roman"/>
          <w:color w:val="000000"/>
          <w:sz w:val="28"/>
        </w:rPr>
        <w:t>Причины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торой мировой войны. Нападение Германии на Польшу. Начало мировой войны в Европе. Захват Дании и Норвегии. Разгром Франции. Битва за Британию. Агрессия Герман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ии и ее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союзников в Северной Африке и на Балканах. Борьба Китая против японских </w:t>
      </w:r>
      <w:r>
        <w:rPr>
          <w:rFonts w:ascii="Times New Roman" w:eastAsia="Times New Roman" w:hAnsi="Times New Roman" w:cs="Times New Roman"/>
          <w:color w:val="000000"/>
          <w:sz w:val="28"/>
        </w:rPr>
        <w:t>агрессоров в 1939–1941 гг. Причины побед Германии и ее союзников в начальный период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торой мировой войны.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Нападение Германии на СССР. Нападение Японии на США. Формирование антигитлеровской коалиции. Ленд-лиз. Подписание Декларации Объединенных Наций. Полож</w:t>
      </w:r>
      <w:r>
        <w:rPr>
          <w:rFonts w:ascii="Times New Roman" w:eastAsia="Times New Roman" w:hAnsi="Times New Roman" w:cs="Times New Roman"/>
          <w:color w:val="000000"/>
          <w:sz w:val="28"/>
        </w:rPr>
        <w:t>ение в оккупированных странах.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Холокост. Концентрационные лагеря. Принудительная трудовая миграция и насильственные переселения. Коллаборационизм. Движение Сопротивления.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Коренной перелом, окончание и важнейшие итоги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</w:rPr>
        <w:t>торой мировой войны.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Коренной перелом </w:t>
      </w:r>
      <w:r>
        <w:rPr>
          <w:rFonts w:ascii="Times New Roman" w:eastAsia="Times New Roman" w:hAnsi="Times New Roman" w:cs="Times New Roman"/>
          <w:color w:val="000000"/>
          <w:sz w:val="28"/>
        </w:rPr>
        <w:t>в Великой Отечественной войне. Поражение итало-германских войск в Северной Африке. Иностранные воинские части на территории СССР. Укрепление антигитлеровской коалиции: Тегеранская конференция. Падение режима Муссолини в Италии. Перелом в войне на Тихом оке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ане.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Открытие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торого фронта. Военные операции Красной армии в 1944–1945 гг., их роль в освобождении стран Европы. Ялтинская конференция. Разгром Германии, ее капитуляция. Роль СССР. Потсдамская конференция. Создание ООН.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Американские атомные бомбардиров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ки Хиросимы и Нагасаки. Вступление СССР в войну против Японии, разгром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Квантунской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армии. Капитуляция Японии. Нюрнбергский трибунал, Токийский и Хабаровский процессы над немецкими и японскими военными преступниками. Важнейшие итоги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торой мировой войны.</w:t>
      </w:r>
    </w:p>
    <w:p w:rsidR="00C7548F" w:rsidRDefault="00C7548F">
      <w:pPr>
        <w:spacing w:after="0"/>
        <w:ind w:left="120"/>
        <w:rPr>
          <w:rFonts w:ascii="Calibri" w:eastAsia="Calibri" w:hAnsi="Calibri" w:cs="Calibri"/>
        </w:rPr>
      </w:pPr>
    </w:p>
    <w:p w:rsidR="00C7548F" w:rsidRDefault="00C754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ИСТОРИЯ РОССИИ. 1914–1945 ГОДЫ</w:t>
      </w:r>
    </w:p>
    <w:p w:rsidR="00C7548F" w:rsidRDefault="00C754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Россия в 1914–1922 гг.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Россия и мир накануне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</w:rPr>
        <w:t>ервой мировой войны.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Введение в историю России начала ХХ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. Время революционных потрясений и войн. Россия и мир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накануне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ервой мировой войны. Завершение территориального раздела мира и кризис международных отношений. Новые средства военной техники и программы перевооружений.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Военно-политические блоки. Предвоенные международные кризисы. Покушение на эрцгерцога Франца Фердинанда и начало войны. Планы сторон.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Россия в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</w:rPr>
        <w:t>ервой мировой войне.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Русская армия на фронтах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ервой мировой войны. Военная кампания 1914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года. Военные действия 1915 года. Кампания 1916 года. Мужество и героизм российских воинов.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Власть, экономика и общество в годы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ервой мировой войны. Патриотический подъем в начале войны. Экономика России в годы войны. Политические партии. Причины нараста</w:t>
      </w:r>
      <w:r>
        <w:rPr>
          <w:rFonts w:ascii="Times New Roman" w:eastAsia="Times New Roman" w:hAnsi="Times New Roman" w:cs="Times New Roman"/>
          <w:color w:val="000000"/>
          <w:sz w:val="28"/>
        </w:rPr>
        <w:t>ния революционных настроений в российском обществе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Российская революция. Февраль 1917 г.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Объективные и субъективные причины революционного кризиса. Падение монархии. Временное правительство и его программа. Петроградский совет рабочих и солдатских депутато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 и его декреты. Основные политические партии в 1917 г. Кризисы Временного правительства.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Российская революция. Октябрь 1917 г.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Изменение общественных настроений. Выступление генерала Л.Г. Корнилова. Рост влияния большевиков. Подготовка и проведение воору</w:t>
      </w:r>
      <w:r>
        <w:rPr>
          <w:rFonts w:ascii="Times New Roman" w:eastAsia="Times New Roman" w:hAnsi="Times New Roman" w:cs="Times New Roman"/>
          <w:color w:val="000000"/>
          <w:sz w:val="28"/>
        </w:rPr>
        <w:t>женного восстания в Петрограде. Свержение Временного правительства и взятие власти большевиками. Создание коалиционного правительства большевиков и левых эсеров. Русская православная церковь в условиях революции.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Первые революционные преобразования большев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иков.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Первые декреты новой власти. Учредительное собрание. Организация власти Советов. Создание новой армии и спецслужбы. Брестский мир. Конституция РСФСР 1918 года.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Экономическая политика советской власти. Национализация промышленности. «Военный коммуниз</w:t>
      </w:r>
      <w:r>
        <w:rPr>
          <w:rFonts w:ascii="Times New Roman" w:eastAsia="Times New Roman" w:hAnsi="Times New Roman" w:cs="Times New Roman"/>
          <w:color w:val="000000"/>
          <w:sz w:val="28"/>
        </w:rPr>
        <w:t>м» в городе и деревне. План ГОЭРЛО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Гражданская война.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Гражданская война: истоки и основные участники. Причины и основные этапы Гражданской войны в России. Формирование однопартийной диктатуры. Многообразие антибольшевистских сил, их политические установки,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социальный состав. Выступление левых эсеров.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События 1918–1919 гг. «Военспецы» и комиссары в Красной армии. Террор красный и белый: причины и масштабы. Польско-советская война. Рижский мирный договор с Польшей. Причины победы Красной армии в Гражданской в</w:t>
      </w:r>
      <w:r>
        <w:rPr>
          <w:rFonts w:ascii="Times New Roman" w:eastAsia="Times New Roman" w:hAnsi="Times New Roman" w:cs="Times New Roman"/>
          <w:color w:val="000000"/>
          <w:sz w:val="28"/>
        </w:rPr>
        <w:t>ойне.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Революция и Гражданская война на национальных окраинах. </w:t>
      </w:r>
      <w:r>
        <w:rPr>
          <w:rFonts w:ascii="Times New Roman" w:eastAsia="Times New Roman" w:hAnsi="Times New Roman" w:cs="Times New Roman"/>
          <w:color w:val="000000"/>
          <w:sz w:val="28"/>
        </w:rPr>
        <w:t>Национальные районы России в годы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ервой мировой войны. Возникновение национальных государств на окраинах России. Строительство советской федерации. Установление советской власти на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Украине, в Б</w:t>
      </w:r>
      <w:r>
        <w:rPr>
          <w:rFonts w:ascii="Times New Roman" w:eastAsia="Times New Roman" w:hAnsi="Times New Roman" w:cs="Times New Roman"/>
          <w:color w:val="000000"/>
          <w:sz w:val="28"/>
        </w:rPr>
        <w:t>елоруссии и Прибалтике. Установление советской власти в Закавказье. Победа советской власти в Средней Азии и борьба с басмачеством.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Идеология и культура в годы Гражданской войны. </w:t>
      </w:r>
      <w:r>
        <w:rPr>
          <w:rFonts w:ascii="Times New Roman" w:eastAsia="Times New Roman" w:hAnsi="Times New Roman" w:cs="Times New Roman"/>
          <w:color w:val="000000"/>
          <w:sz w:val="28"/>
        </w:rPr>
        <w:t>Идеология и культура в годы Гражданской войны. Перемены в идеологии. Политика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новой власти в области образования и науки. Власть и интеллигенция. Отношение к Русской православной церкви.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Повседневная жизнь в период революции и Гражданской войны. Изменения в общественных настроениях. Внешнее положение Советской России в конце Гражд</w:t>
      </w:r>
      <w:r>
        <w:rPr>
          <w:rFonts w:ascii="Times New Roman" w:eastAsia="Times New Roman" w:hAnsi="Times New Roman" w:cs="Times New Roman"/>
          <w:color w:val="000000"/>
          <w:sz w:val="28"/>
        </w:rPr>
        <w:t>анской войны.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Наш край в 1914–1922 гг.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Советский Союз в 1920–1930-е гг.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СССР в 20-е годы.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Последствия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ервой мировой войны и Российской революции для демографии и экономики. Власть и церковь.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Крестьянские восстания.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Кронштадтское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восстание. Переход от «во</w:t>
      </w:r>
      <w:r>
        <w:rPr>
          <w:rFonts w:ascii="Times New Roman" w:eastAsia="Times New Roman" w:hAnsi="Times New Roman" w:cs="Times New Roman"/>
          <w:color w:val="000000"/>
          <w:sz w:val="28"/>
        </w:rPr>
        <w:t>енного коммунизма» к новой экономической политике.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Экономическое и социальное развитие в годы нэпа. Замена продразверстки единым продналогом. Новая экономическая политика в промышленности. Иностранные концессии. Стимулирование кооперации. Финансовая реформ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 Г.Я. Сокольникова. Создание Госплана и противоречия нэпа.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Предпосылки и значение образования СССР. Образование СССР. Конституция 1924 г. Административно-территориальные реформы и национально-государственное строительство. Политика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коренизации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Колебани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я политического курса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 начале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1920-х гг. Болезнь В.И. Ленина и борьба за власть. Внутрипартийная борьба и ликвидация оппозиции внутри ВК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б).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Международное положение после окончания Гражданской войны в России. Советская Россия на Генуэзской конференции.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Дипломатические признания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СССР – «Полоса признания». Отношения со странами Востока. Деятельность Коминтерна. Дипломатические конфликты с западными странами.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Контроль над интеллектуальной жизнью общества. Сменовеховство. Культура русской эмиграции. Власть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церковь. Развитие образования. Развитие науки и техники. Начало «нового искусства». Перемены в повседневной жизни и общественных настроениях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«Великий перелом». Индустриализация. </w:t>
      </w:r>
      <w:r>
        <w:rPr>
          <w:rFonts w:ascii="Times New Roman" w:eastAsia="Times New Roman" w:hAnsi="Times New Roman" w:cs="Times New Roman"/>
          <w:color w:val="000000"/>
          <w:sz w:val="28"/>
        </w:rPr>
        <w:t>Форсированная индустриализация. Разработка и принятие плана первой пятилет</w:t>
      </w:r>
      <w:r>
        <w:rPr>
          <w:rFonts w:ascii="Times New Roman" w:eastAsia="Times New Roman" w:hAnsi="Times New Roman" w:cs="Times New Roman"/>
          <w:color w:val="000000"/>
          <w:sz w:val="28"/>
        </w:rPr>
        <w:t>ки. Ход и особенности советской индустриализации, ее издержки. Итоги курса на индустриальное развитие.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lastRenderedPageBreak/>
        <w:t xml:space="preserve">Коллективизация сельского хозяйства. </w:t>
      </w:r>
      <w:r>
        <w:rPr>
          <w:rFonts w:ascii="Times New Roman" w:eastAsia="Times New Roman" w:hAnsi="Times New Roman" w:cs="Times New Roman"/>
          <w:color w:val="000000"/>
          <w:sz w:val="28"/>
        </w:rPr>
        <w:t>Цель и задачи коллективизации. Начало коллективизации. Раскулачивание. Голод 1932–1933 гг. Становление колхозной сис</w:t>
      </w:r>
      <w:r>
        <w:rPr>
          <w:rFonts w:ascii="Times New Roman" w:eastAsia="Times New Roman" w:hAnsi="Times New Roman" w:cs="Times New Roman"/>
          <w:color w:val="000000"/>
          <w:sz w:val="28"/>
        </w:rPr>
        <w:t>темы. Итоги коллективизации.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СССР в 30-е годы. </w:t>
      </w:r>
      <w:r>
        <w:rPr>
          <w:rFonts w:ascii="Times New Roman" w:eastAsia="Times New Roman" w:hAnsi="Times New Roman" w:cs="Times New Roman"/>
          <w:color w:val="000000"/>
          <w:sz w:val="28"/>
        </w:rPr>
        <w:t>Конституция 1936 года. Укрепление политического режима. Репрессивная политика. Массовые общественные организации: ВЦСПС, ВЛКСМ, Всесоюзная пионерская организация. Национальная политика и национально-государств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енное строительство.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Культурное пространство советского общества в 1930-е гг. Формирование «нового человека». Власть и церковь. Культурная революция.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Достижения отечественной науки в 1930-е гг. Развитие здравоохранения и образования.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Советское искусство 1930-х гг. Власть и культура. Советская литература.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Советские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кинематограф, музыка, изобразительное искусство, театр.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Повседневная жизнь населения в 1930-е гг. Общественные настроения. Русское Зарубежье и его роль в развитии мировой ку</w:t>
      </w:r>
      <w:r>
        <w:rPr>
          <w:rFonts w:ascii="Times New Roman" w:eastAsia="Times New Roman" w:hAnsi="Times New Roman" w:cs="Times New Roman"/>
          <w:color w:val="000000"/>
          <w:sz w:val="28"/>
        </w:rPr>
        <w:t>льтуры. Численность, состав и главные центры Русского Зарубежья. Русская зарубежная Церковь. Культура Русского Зарубежья. Повседневная жизнь эмигрантов.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СССР и мировое сообщество в 1929–1939 гг. Мировой экономический кризис 1929–1933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гг. и пути выхода из него. Борьба за создание системы коллективной безопасности. Усиление угрозы мировой войны. Мюнхенский сговор. Укрепление безопасности на Дальнем Востоке. Советско-германский договор о ненападении.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СССР накануне Великой Отечественной 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ойны. Вхождение в состав СССР Западной Украины и Западной Белоруссии. Советско-финляндская война 1939–1940 гг. Вхождение в состав СССР Прибалтики, Бессарабии и Северной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Буковины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 Подготовка Германии к нападению на СССР. Меры советского руководства по укреп</w:t>
      </w:r>
      <w:r>
        <w:rPr>
          <w:rFonts w:ascii="Times New Roman" w:eastAsia="Times New Roman" w:hAnsi="Times New Roman" w:cs="Times New Roman"/>
          <w:color w:val="000000"/>
          <w:sz w:val="28"/>
        </w:rPr>
        <w:t>лению обороноспособности страны. Советские планы и расчеты накануне войны. Наш край в 1920–1930-е гг.</w:t>
      </w:r>
    </w:p>
    <w:p w:rsidR="00C7548F" w:rsidRDefault="004108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Повторение и обобщение по разделу «Советский Союз в 1920–1930-е гг.».</w:t>
      </w:r>
    </w:p>
    <w:p w:rsidR="00C7548F" w:rsidRDefault="00C754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Великая Отечественная война. 1941–1945 гг.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Первый период войны.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План «Барбаросса». </w:t>
      </w:r>
      <w:r>
        <w:rPr>
          <w:rFonts w:ascii="Times New Roman" w:eastAsia="Times New Roman" w:hAnsi="Times New Roman" w:cs="Times New Roman"/>
          <w:color w:val="000000"/>
          <w:sz w:val="28"/>
        </w:rPr>
        <w:t>Вторжение врага. Чрезвычайные меры советского руководства. Тяжелые бои летом – осенью 1941 г. Прорыв гитлеровцев к Ленинграду. Московская битва: оборона Москвы и подготовка контрнаступления. Блокада Ленинграда. Дорога жизни по льду Ладожского озера. Контрн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аступление под Москвой. Начало формирования антигитлеровской коалиции.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Фронт за линией фронта. Характер войны и цели гитлеровцев. Оккупационный режим. Партизанское и подпольное движение. Трагедия плена. Репатриации. Пособники оккупантов.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Единство фронта </w:t>
      </w:r>
      <w:r>
        <w:rPr>
          <w:rFonts w:ascii="Times New Roman" w:eastAsia="Times New Roman" w:hAnsi="Times New Roman" w:cs="Times New Roman"/>
          <w:color w:val="000000"/>
          <w:sz w:val="28"/>
        </w:rPr>
        <w:t>и тыла. Эвакуации. Вклад советской военной экономики в Победу. Поставки по ленд-лизу. Обеспечение фронта и тыла продовольствием. Патриотизм советских людей. Государство и церковь в годы войны.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Коренной перелом в ходе войны. </w:t>
      </w:r>
      <w:r>
        <w:rPr>
          <w:rFonts w:ascii="Times New Roman" w:eastAsia="Times New Roman" w:hAnsi="Times New Roman" w:cs="Times New Roman"/>
          <w:color w:val="000000"/>
          <w:sz w:val="28"/>
        </w:rPr>
        <w:t>Боевые действия весной и в начал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 лета 1942 года. Начало битвы за Кавказ. Сталинградская битва. Контрнаступление под Сталинградом. Ликвидация окруженной группировки врага.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Наступление советских войск в январе – марте 1943 г. Прорыв блокады Ленинграда. Освобождение Ржева. Обстановка на ф</w:t>
      </w:r>
      <w:r>
        <w:rPr>
          <w:rFonts w:ascii="Times New Roman" w:eastAsia="Times New Roman" w:hAnsi="Times New Roman" w:cs="Times New Roman"/>
          <w:color w:val="000000"/>
          <w:sz w:val="28"/>
        </w:rPr>
        <w:t>ронте весной 1943 г. Немецкое наступление под Курском. Курская битва. Контрнаступление Красной Армии. Битва за Днепр. Укрепление антигитлеровской коалиции. Тегеранская конференция 1943 г. Завершение коренного перелома.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«Десять сталинских ударов» и изгнание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врага с территории СССР.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Обстановка на фронтах к началу 1944 года. Полное снятие блокады Ленинграда. Освобождение Правобережья Днепра. Освобождение Крыма. Поражение Финляндии. Освобождение Белорусской ССР. Освобождение Прибалтики.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Львовско-Сандомирская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оп</w:t>
      </w:r>
      <w:r>
        <w:rPr>
          <w:rFonts w:ascii="Times New Roman" w:eastAsia="Times New Roman" w:hAnsi="Times New Roman" w:cs="Times New Roman"/>
          <w:color w:val="000000"/>
          <w:sz w:val="28"/>
        </w:rPr>
        <w:t>ерация.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Наука и культура в годы войны. </w:t>
      </w:r>
      <w:r>
        <w:rPr>
          <w:rFonts w:ascii="Times New Roman" w:eastAsia="Times New Roman" w:hAnsi="Times New Roman" w:cs="Times New Roman"/>
          <w:color w:val="000000"/>
          <w:sz w:val="28"/>
        </w:rPr>
        <w:t>Вклад в победу деятелей науки. Советский атомный проект. Сражающаяся культура. Литература военных лет. Разграбление культурных ценностей на оккупированных территориях.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Окончание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торой мировой войны. </w:t>
      </w:r>
      <w:r>
        <w:rPr>
          <w:rFonts w:ascii="Times New Roman" w:eastAsia="Times New Roman" w:hAnsi="Times New Roman" w:cs="Times New Roman"/>
          <w:color w:val="000000"/>
          <w:sz w:val="28"/>
        </w:rPr>
        <w:t>Освободительная м</w:t>
      </w:r>
      <w:r>
        <w:rPr>
          <w:rFonts w:ascii="Times New Roman" w:eastAsia="Times New Roman" w:hAnsi="Times New Roman" w:cs="Times New Roman"/>
          <w:color w:val="000000"/>
          <w:sz w:val="28"/>
        </w:rPr>
        <w:t>иссия Красной Армии в Европе. Освобождение Румынии, Болгарии и Югославии. Освобождение Польши. Освобождение Чехословакии, Венгрии и Австрии. Помощь населению освобожденных стран. Ялтинская конференция. Последние сражения. Битва за Берлин. Встреча на Эльбе.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Взятие Берлина и капитуляция Германии.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Окончание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торой мировой войны. Итоги и уроки. Потсдамская конференция. Вступление СССР в войну с Японией. Освобождение Маньчжурии и Кореи. Освобождение Южного Сахалина и Курильских островов. Образование ООН. Наказа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ние главных военных преступников. Токийский и Хабаровский процессы. Решающая роль Красной Армии в разгроме агрессоров. Людские потери. Материальные потери.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Наш край в 1941–1945 гг. </w:t>
      </w:r>
    </w:p>
    <w:p w:rsidR="00C7548F" w:rsidRDefault="0041087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Повторение и обобщение по теме «Великая Отечественная война 1941–1945 гг.</w:t>
      </w:r>
      <w:r>
        <w:rPr>
          <w:rFonts w:ascii="Times New Roman" w:eastAsia="Times New Roman" w:hAnsi="Times New Roman" w:cs="Times New Roman"/>
          <w:color w:val="000000"/>
          <w:sz w:val="28"/>
        </w:rPr>
        <w:t>».</w:t>
      </w:r>
    </w:p>
    <w:p w:rsidR="00C7548F" w:rsidRDefault="00C7548F">
      <w:pPr>
        <w:spacing w:after="0"/>
        <w:ind w:left="120"/>
        <w:rPr>
          <w:rFonts w:ascii="Calibri" w:eastAsia="Calibri" w:hAnsi="Calibri" w:cs="Calibri"/>
        </w:rPr>
      </w:pPr>
    </w:p>
    <w:p w:rsidR="00C7548F" w:rsidRDefault="00C754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11 КЛАСС</w:t>
      </w:r>
    </w:p>
    <w:p w:rsidR="00C7548F" w:rsidRDefault="00C7548F">
      <w:pPr>
        <w:spacing w:after="0"/>
        <w:ind w:left="120"/>
        <w:rPr>
          <w:rFonts w:ascii="Calibri" w:eastAsia="Calibri" w:hAnsi="Calibri" w:cs="Calibri"/>
        </w:rPr>
      </w:pPr>
    </w:p>
    <w:p w:rsidR="00C7548F" w:rsidRDefault="00C754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ВСЕОБЩАЯ ИСТОРИЯ. 1945 ГОД – НАЧАЛО ХХ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ВЕКА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Мир во второй половине XX – начале XXI в. Интересы СССР, США, Великобритании и Франции в Европе и мире после войны.</w:t>
      </w:r>
    </w:p>
    <w:p w:rsidR="00C7548F" w:rsidRDefault="00C754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США и страны Европы во второй половине XX – начале XXI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США и страны Западной Европы во второй половине ХХ – начале XXI в.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Складывание биполярного мира. План Маршалла и доктрина Трумэна. Установление просоветских режимов в странах Восточной Европы. Раскол Германии. Советско-югославский конфликт и политические р</w:t>
      </w:r>
      <w:r>
        <w:rPr>
          <w:rFonts w:ascii="Times New Roman" w:eastAsia="Times New Roman" w:hAnsi="Times New Roman" w:cs="Times New Roman"/>
          <w:color w:val="000000"/>
          <w:sz w:val="28"/>
        </w:rPr>
        <w:t>епрессии в Восточной Европе. Причины начала холодной войны.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США и страны Западной Европы во второй половине ХХ в. Маккартизм в США. Возникновение «общества потребления». Проблема прав человека. Возникновение Европейского экономического общества. Федеративн</w:t>
      </w:r>
      <w:r>
        <w:rPr>
          <w:rFonts w:ascii="Times New Roman" w:eastAsia="Times New Roman" w:hAnsi="Times New Roman" w:cs="Times New Roman"/>
          <w:color w:val="000000"/>
          <w:sz w:val="28"/>
        </w:rPr>
        <w:t>ая республика Германия. Западногерманское «экономическое чудо». Франция после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торой мировой войны. Консервативная и трудовая Великобритания. Движение против расовой дискриминации в США. Новые течения в идеологии. Социальный кризис конца 1960-х гг. и его з</w:t>
      </w:r>
      <w:r>
        <w:rPr>
          <w:rFonts w:ascii="Times New Roman" w:eastAsia="Times New Roman" w:hAnsi="Times New Roman" w:cs="Times New Roman"/>
          <w:color w:val="000000"/>
          <w:sz w:val="28"/>
        </w:rPr>
        <w:t>начение.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США и страны Западной Европы в конце ХХ – начале XXI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. Информационная революция. Энергетический и экологический кризисы. Изменение социальной структуры стран Запада. Рост влияния СМИ и политические изменения в Европе. Неоконсерватизм и неоглобали</w:t>
      </w:r>
      <w:r>
        <w:rPr>
          <w:rFonts w:ascii="Times New Roman" w:eastAsia="Times New Roman" w:hAnsi="Times New Roman" w:cs="Times New Roman"/>
          <w:color w:val="000000"/>
          <w:sz w:val="28"/>
        </w:rPr>
        <w:t>зм. Страны Запада в начале ХХ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века. Создание Европейского союза.</w:t>
      </w:r>
    </w:p>
    <w:p w:rsidR="00C7548F" w:rsidRDefault="00410877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</w:rPr>
        <w:t>Страны Центральной и Восточной Европы во второй половине ХХ – начале ХХI в.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Социально-экономическая система Восточной Европы в середине ХХ в. Кризисы в ряде социалистических стран.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«Пражская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весна» 1968 года. Ввод вой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ск стр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ан Варшавского договора в Чехословакию. Движение «Солидарность» в Польше. Югославский социализм. «Бархатные революции» в Восточной Европе. Распад Югославии и войны на Балканах. Агрессия НАТО против Югославии. Восточная Евро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па в 1990-х гг. и начале ХХI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C7548F" w:rsidRDefault="00C754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Страны Азии, Африки и Латинской Америки во второй половине ХХ – начале XXI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</w:p>
    <w:p w:rsidR="00C7548F" w:rsidRDefault="00410877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</w:rPr>
        <w:t>Страны Азии во второй половине ХХ – начале ХХI в.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Гражданская война в Китае.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Война в Корее. Национально-освободительные движения в Юго-Восточной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Азии. Возобновление войны в Индокитае. Американское вмешательство во Вьетнаме. Победа коммунистов в Индокитае. Причины и последствия локальных войн в Китае, Корее, Вьетнаме, Лаосе, Камбодже.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Строительство социализма в Китае. Мао Цзэдун. «</w:t>
      </w:r>
      <w:r>
        <w:rPr>
          <w:rFonts w:ascii="Times New Roman" w:eastAsia="Times New Roman" w:hAnsi="Times New Roman" w:cs="Times New Roman"/>
          <w:color w:val="000000"/>
          <w:sz w:val="28"/>
        </w:rPr>
        <w:t>Культурная революция» в Китае. Рыночные реформы в Китае. Китай в конце 1980-х гг. Северная Корея. Режим Пол Пота в Кампучии. Реформы в социалистических странах Азии, их последствия. Япония после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торой мировой войны. Восстановление суверенитета Японии и пр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облема Курильских островов. Японское «экономическое чудо». Кризис японского общества. Развитие Южной Кореи. «Тихоокеанские драконы»: Южная Корея, Тайвань, Сингапур и Гонконг. Успехи Китая. Причины экономических успехов Японии, Южной Кореи, Китая во второй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половине ХХ – начале ХХI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Обретение независимости странами Южной Азии. Преобразования в независимой Индии. Индия и Пакистан. Кризис индийского общества и борьба за его преодоление. Капиталистическая модернизация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Тайланда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Малайзии и Филиппин. Индонезия </w:t>
      </w:r>
      <w:r>
        <w:rPr>
          <w:rFonts w:ascii="Times New Roman" w:eastAsia="Times New Roman" w:hAnsi="Times New Roman" w:cs="Times New Roman"/>
          <w:color w:val="000000"/>
          <w:sz w:val="28"/>
        </w:rPr>
        <w:t>и Мьянма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Страны Ближнего и Среднего Востока во второй половине ХХ – начале ХХ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в. </w:t>
      </w:r>
      <w:r>
        <w:rPr>
          <w:rFonts w:ascii="Times New Roman" w:eastAsia="Times New Roman" w:hAnsi="Times New Roman" w:cs="Times New Roman"/>
          <w:color w:val="000000"/>
          <w:sz w:val="28"/>
        </w:rPr>
        <w:t>Арабские страны и возникновение государства Израиль. Антиимпериалистическое движение и Суэцкий конфликт. Арабо-израильские войны и мирное урегулирование на Ближнем Востоке. М</w:t>
      </w:r>
      <w:r>
        <w:rPr>
          <w:rFonts w:ascii="Times New Roman" w:eastAsia="Times New Roman" w:hAnsi="Times New Roman" w:cs="Times New Roman"/>
          <w:color w:val="000000"/>
          <w:sz w:val="28"/>
        </w:rPr>
        <w:t>одернизация в Турции. Исламская революция в Иране. Создание исламских режимов. Кризисы в персидском заливе. Причины и последствия арабо-израильских войн, революции в Иране.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Страны Тропической и Южной Африки. Освобождение от колониальной зависимости. </w:t>
      </w:r>
      <w:r>
        <w:rPr>
          <w:rFonts w:ascii="Times New Roman" w:eastAsia="Times New Roman" w:hAnsi="Times New Roman" w:cs="Times New Roman"/>
          <w:color w:val="000000"/>
          <w:sz w:val="28"/>
        </w:rPr>
        <w:t>Страны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Африки южнее Сахары. Попытки демократизации и установление диктатур. Ликвидация системы апартеида. Страны социалистической ориентации. Конфликт в Африканском Роге. Этнические конфликты. Пути развития стран Африки после освобождения от колониальной зависим</w:t>
      </w:r>
      <w:r>
        <w:rPr>
          <w:rFonts w:ascii="Times New Roman" w:eastAsia="Times New Roman" w:hAnsi="Times New Roman" w:cs="Times New Roman"/>
          <w:color w:val="000000"/>
          <w:sz w:val="28"/>
        </w:rPr>
        <w:t>ости во второй половине ХХ века, их причины.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Страны Латинской Америки во второй половине ХХ – начале ХХ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в.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Страны Латинской Америки в середине ХХ века. Аграрные реформы и импортозамещающая индустриализация. Революция на Кубе. Переход Кубы к социалистическ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ому развитию. Эрнесто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Че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Гевара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Революции и гражданские войны в Центральной Америке. Реформы в странах Латинской Америки в 1950–1970-х гг. Преобразования «Народного единства» в Чили. Кризис реформ и военный переворот в Чили. Диктаторские режимы в странах </w:t>
      </w:r>
      <w:r>
        <w:rPr>
          <w:rFonts w:ascii="Times New Roman" w:eastAsia="Times New Roman" w:hAnsi="Times New Roman" w:cs="Times New Roman"/>
          <w:color w:val="000000"/>
          <w:sz w:val="28"/>
        </w:rPr>
        <w:t>Южной Америки. Переход к демократии и усиление левых сил. Причины и последствия революционных движений на Кубе и в Центральной Америке.</w:t>
      </w:r>
    </w:p>
    <w:p w:rsidR="00C7548F" w:rsidRDefault="00C754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Международные отношения во второй половине ХХ – начале ХХI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Международные отношения в конце 1940-х – конце 1980-х гг.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Гонка вооружений СССР и США, ее последствия. Ракетно-космическое соперничество. Международные отношения в 1950-е годы. «Новые рубежи»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Дж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. Кеннеди и Берлинский кризис.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Карибский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кризис. Договор о запрещении ядерных испытаний. Советско-китайский конфликт. 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силение нестабильности в мире и Договор о нераспространении ядерного оружия. Договоры ОСВ-1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. Хельсинский акт. Договоры ОСВ-2 и ракетный кризис. События в Афганистане и возвращение к политике холодной войны. Конец холодной войны.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Международные отношен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ия в 1990-е – 2023 г. </w:t>
      </w:r>
      <w:r>
        <w:rPr>
          <w:rFonts w:ascii="Times New Roman" w:eastAsia="Times New Roman" w:hAnsi="Times New Roman" w:cs="Times New Roman"/>
          <w:color w:val="000000"/>
          <w:sz w:val="28"/>
        </w:rPr>
        <w:t>Международные отношения в 1990-е – 2023 г. Расширение НАТО на Восток. Конфликт на Балканах. Военные интервенции НАТО. Кризис глобального доминирования Запада. Обострение противостояния России и Запада. Интеграционные процессы в соврем</w:t>
      </w:r>
      <w:r>
        <w:rPr>
          <w:rFonts w:ascii="Times New Roman" w:eastAsia="Times New Roman" w:hAnsi="Times New Roman" w:cs="Times New Roman"/>
          <w:color w:val="000000"/>
          <w:sz w:val="28"/>
        </w:rPr>
        <w:t>енном мире: БРИКС, ЕАЭС, СНГ, ШОС, АСЕАН.</w:t>
      </w:r>
    </w:p>
    <w:p w:rsidR="00C7548F" w:rsidRDefault="00C754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Наука и культура во второй половине ХХ – начале ХХI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</w:p>
    <w:p w:rsidR="00C7548F" w:rsidRDefault="00410877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Наука и культура во второй половине ХХ в. – начале ХХI в. </w:t>
      </w:r>
      <w:r>
        <w:rPr>
          <w:rFonts w:ascii="Times New Roman" w:eastAsia="Times New Roman" w:hAnsi="Times New Roman" w:cs="Times New Roman"/>
          <w:color w:val="000000"/>
          <w:sz w:val="28"/>
        </w:rPr>
        <w:t>Важнейшие направления развития науки во второй половине ХХ – начале ХХI в. Ядерная энергетика.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Освое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ние космоса. Развитие культуры и искусства во второй половине ХХ – начале ХХI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.: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литература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, театральное искусство, музыка, архитектура, изобразительное искусство. Олимпийское движение Глобальные проблемы современности. </w:t>
      </w:r>
    </w:p>
    <w:p w:rsidR="00C7548F" w:rsidRDefault="00C7548F">
      <w:pPr>
        <w:spacing w:after="0"/>
        <w:ind w:left="120"/>
        <w:rPr>
          <w:rFonts w:ascii="Calibri" w:eastAsia="Calibri" w:hAnsi="Calibri" w:cs="Calibri"/>
        </w:rPr>
      </w:pPr>
    </w:p>
    <w:p w:rsidR="00C7548F" w:rsidRDefault="00C754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ИСТОРИЯ РОССИИ. 1945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ГОД – НАЧАЛО ХХ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ВЕКА</w:t>
      </w:r>
    </w:p>
    <w:p w:rsidR="00C7548F" w:rsidRDefault="00C754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СССР в 1945–1991 гг.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СССР в послевоенные годы. </w:t>
      </w:r>
      <w:r>
        <w:rPr>
          <w:rFonts w:ascii="Times New Roman" w:eastAsia="Times New Roman" w:hAnsi="Times New Roman" w:cs="Times New Roman"/>
          <w:color w:val="000000"/>
          <w:sz w:val="28"/>
        </w:rPr>
        <w:t>Послевоенные годы. Влияние Победы. Потери и демографические проблемы. Социальная адаптация фронтовиков. Репатриация. Борьба с беспризорностью и преступностью. Восстановление и развитие э</w:t>
      </w:r>
      <w:r>
        <w:rPr>
          <w:rFonts w:ascii="Times New Roman" w:eastAsia="Times New Roman" w:hAnsi="Times New Roman" w:cs="Times New Roman"/>
          <w:color w:val="000000"/>
          <w:sz w:val="28"/>
        </w:rPr>
        <w:t>кономики и социальной сферы. Восстановление промышленности. Сельское хозяйство. Меры по улучшению жизни населения.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Политическая система в послевоенные годы. Сталин и его окружение. Союзный центр и национальные регионы: проблемы взаимоотношений. Послевоенны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 репрессии.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тенденции развития советской литературы и искусства. Развитие советской науки. Советский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спорт.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Место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причины и особенности. Раскол Европы и оформление биполярного мира. СССР и страны Азии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lastRenderedPageBreak/>
        <w:t>ССС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Р в 1953–1964 гг. </w:t>
      </w:r>
      <w:r>
        <w:rPr>
          <w:rFonts w:ascii="Times New Roman" w:eastAsia="Times New Roman" w:hAnsi="Times New Roman" w:cs="Times New Roman"/>
          <w:color w:val="000000"/>
          <w:sz w:val="28"/>
        </w:rPr>
        <w:t>Смерть Сталина и настроения в обществе. Борьба за власть в советском руководстве. Н.С. Хрущев. ХХ съезд КПСС и идеологическая кампания по разоблачению культа личности Сталина. Реабилитация жертв политических репрессий. Реорганизация госуд</w:t>
      </w:r>
      <w:r>
        <w:rPr>
          <w:rFonts w:ascii="Times New Roman" w:eastAsia="Times New Roman" w:hAnsi="Times New Roman" w:cs="Times New Roman"/>
          <w:color w:val="000000"/>
          <w:sz w:val="28"/>
        </w:rPr>
        <w:t>арственных органов, партийных и общественных организаций. Новая Программа КПСС и проект Конституции СССР.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Основные направления экономического и социального развития СССР в 1953–1964 гг. Экономический курс Г.М. Маленкова. Развитие промышленности. Военный 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гражданский секторы экономики. Развитие сельского хозяйства и попытки решения продовольственной проблемы. Социальное развитие.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Развитие науки и техники в 1953–1964 гг. Научно-техническая революция в СССР. Развитие компьютерной техники. Организация науки.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Фундаментальная наука и производство. Развитие гуманитарных наук. Открытие новых месторождений. Освоение Арктики и Антарктики. Самолетостроение и ракетостроение. Освоение космоса.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Культурное пространство в 1953–1964 гг. Условия развития советской культуры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Первые признаки наступления оттепели в культурной сфере. Власть и интеллигенция. Развитие образования. Власть и церковь. Зарождение новых форм общественной жизни. Развитие советского спорта.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Перемены в повседневной жизни в 1953–1964 гг. Революция благос</w:t>
      </w:r>
      <w:r>
        <w:rPr>
          <w:rFonts w:ascii="Times New Roman" w:eastAsia="Times New Roman" w:hAnsi="Times New Roman" w:cs="Times New Roman"/>
          <w:color w:val="000000"/>
          <w:sz w:val="28"/>
        </w:rPr>
        <w:t>остояния. Демография. Изменение условий и оплаты труда. Перемены в пенсионной системе. Общественные фонды потребления. Решение жилищной проблемы. Жизнь на селе. Популярные формы досуга. Изменение структуры питания. Товары первой необходимости. Книги, журна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лы, газеты. Туризм. Изменение общественных настроений и ожиданий.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Новый курс советской внешней политики: от конфронтации к диалогу. СССР и страны Запада. Гонка вооружений. СССР и мировая социалистическая система. Распад колониальной системы. СССР и страны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третьего мира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СССР в 1964–1985 гг.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Политическое развитие СССР в 1964–1985 гг. Итоги и значение «великого десятилетия» Н.С. Хрущева. Политический курс Л.И. Брежнева. Конституция СССР 1977 г.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Особенности социально-экономического развития СССР в 1964–1985 г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г. Новые ориентиры аграрной политики: реформа 1965 г. и ее результаты.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Косыгинская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реформа промышленности. Рост социально-экономических проблем.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науки, образования, здравоохранения. Научные и технические приоритеты. Советская космическая программ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а. Развитие образования. Советское здравоохранение.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Идеология и культура. Новые идеологические ориентиры. Концепция «развитого социализма». Диссиденты и неформалы. Литература и искусство: поиски новых путей. Достижения советского спорта.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Повседневная жизнь советского общества в 1964–1985 гг. Общественные настроения.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Национальная политика и национальные движения. Новая историческая общность. Изменение национального состава населения СССР. Развитие республик в рамках единого государства. На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циональные движения. Эволюция национальной политики.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Внешняя политика СССР в 1964–1985 гг. Новые вызовы внешнего мира. Отношения СССР со странами Запада. Совещание по безопасности и сотрудничеству в Европе (СБСЕ). СССР и развивающиеся страны. Ввод советск</w:t>
      </w:r>
      <w:r>
        <w:rPr>
          <w:rFonts w:ascii="Times New Roman" w:eastAsia="Times New Roman" w:hAnsi="Times New Roman" w:cs="Times New Roman"/>
          <w:color w:val="000000"/>
          <w:sz w:val="28"/>
        </w:rPr>
        <w:t>их войск в Афганистан. СССР и страны социализма.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СССР и мир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 начале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1980-х гг. Нарастание кризисных явлений в СССР. Ю.В. Андропов и начало формирования идеологии перемен. М.С. Горбачев и его окружение: курс на реформы.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СССР в 1985–1991 гг. </w:t>
      </w:r>
      <w:r>
        <w:rPr>
          <w:rFonts w:ascii="Times New Roman" w:eastAsia="Times New Roman" w:hAnsi="Times New Roman" w:cs="Times New Roman"/>
          <w:color w:val="000000"/>
          <w:sz w:val="28"/>
        </w:rPr>
        <w:t>Социально-эконо</w:t>
      </w:r>
      <w:r>
        <w:rPr>
          <w:rFonts w:ascii="Times New Roman" w:eastAsia="Times New Roman" w:hAnsi="Times New Roman" w:cs="Times New Roman"/>
          <w:color w:val="000000"/>
          <w:sz w:val="28"/>
        </w:rPr>
        <w:t>мическое развитие СССР в 1985–1991 гг. Первый этап преобразований М.С. Горбачева: концепция ускорения социально-экономического развития. Второй этап экономических реформ. Экономический кризис и окончательное разрушение советской модели экономики. Разработк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 программ перехода к рыночной экономике.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Перемены в духовной сфере в годы перестройки. Гласность и плюрализм. Литература. Кино и театр. Реабилитация жертв политических репрессий. Новый этап в государственно-конфессиональных отношениях. Результаты политик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 гласности.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Реформа политической системы СССР и ее итоги. Начало изменения советской политической системы. Конституционная реформа 1988–1991 гг. I Съезд народных депутатов СССР и его значение. Становление многопартийности. Кризи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 в КПСС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создание Коммун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истической партии РСФСР.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Новое политическое мышление и перемены во внешней политике. СССР и Запад. Начало разоружения. Разблокирование региональных конфликтов. Распад социалистической системы. Результаты политики нового мышления. Отношение к М.С. Горбачев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у и его внешней политике в СССР и в мире.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Национальная политика и подъем национальных движений. Кризис межнациональных отношений. Нарастание националистических и сепаратистских настроений, обострение межнациональных конфликтов. Противостояние между союзны</w:t>
      </w:r>
      <w:r>
        <w:rPr>
          <w:rFonts w:ascii="Times New Roman" w:eastAsia="Times New Roman" w:hAnsi="Times New Roman" w:cs="Times New Roman"/>
          <w:color w:val="000000"/>
          <w:sz w:val="28"/>
        </w:rPr>
        <w:t>м центром и партийным руководством республик. Декларация о государственном суверенитете РСФСР. Разработка нового союзного договора. Августовский политический кризис 1991 года. Распад СССР.</w:t>
      </w:r>
    </w:p>
    <w:p w:rsidR="00C7548F" w:rsidRDefault="00C754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Российская Федерация в 1992 – начале 2020-х гг.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Российская Федерация в 1990-е гг.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Российская экономика в условиях рынка. Начало радикальных экономических преобразований.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Ваучерная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приватизация. Положение в экономике России в 1992–1998 гг. Корректировка курса реформ. «Олигархический капитализм» и финансо</w:t>
      </w:r>
      <w:r>
        <w:rPr>
          <w:rFonts w:ascii="Times New Roman" w:eastAsia="Times New Roman" w:hAnsi="Times New Roman" w:cs="Times New Roman"/>
          <w:color w:val="000000"/>
          <w:sz w:val="28"/>
        </w:rPr>
        <w:t>вые кризисы. Дефолт 1998 года и его последствия. Россия после дефолта. Результаты экономических реформ 1990-х гг. Политическое развитие Российской Федерации. Разработка новой Конституции России. Нарастание политико-конституционного кризиса в условиях ухудш</w:t>
      </w:r>
      <w:r>
        <w:rPr>
          <w:rFonts w:ascii="Times New Roman" w:eastAsia="Times New Roman" w:hAnsi="Times New Roman" w:cs="Times New Roman"/>
          <w:color w:val="000000"/>
          <w:sz w:val="28"/>
        </w:rPr>
        <w:t>ения экономической ситуации. Трагические события осени 1993 г. в Москве. Конституция России 1993 года и ее значение. Российская многопартийность и становление современного парламентаризма. Выборы Президента РФ в 1996 году. Результаты политического развития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России в 1990-е гг. Отставка Президента России Б.Н. Ельцина.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Межнациональные отношения и национальная политика. Народы и регионы России после распада СССР. Федеративный договор. Военно-политический кризис в Чеченской Республике.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Повседневная жизнь. Изме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нения в структуре российского общества и условиях жизни различных групп населения в 1990-е гг. Численность и доходы населения. Социальное расслоение. Досуг и туризм.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Внешняя политика Российской Федерации в 1990-е гг. Новое место России в мире. Взаимоотнош</w:t>
      </w:r>
      <w:r>
        <w:rPr>
          <w:rFonts w:ascii="Times New Roman" w:eastAsia="Times New Roman" w:hAnsi="Times New Roman" w:cs="Times New Roman"/>
          <w:color w:val="000000"/>
          <w:sz w:val="28"/>
        </w:rPr>
        <w:t>ения с США и странами Запада. Агрессия НАТО в Югославии и изменение политики России в отношении Запада. Отношения со странами Азии, Африки и Латинской Америки. Россия на постсоветском пространстве. Результаты внешней политики страны в 1990-е гг.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Россия в Х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Х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веке.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Политические вызовы и новые приоритеты внутренней политики России в начале ХХ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в. Укрепление вертикали власти. Противодействие террористической угрозе. Урегулирование кризиса в Урегулирование кризиса в Чеченской Республике. Обеспечение гражданског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 согласия и единства общества. Утверждение государственной символики. Военная реформа. Стабилизация политической системы в годы президентства В.В. Путина.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Россия в 2008–2011 гг. Президент Д.А. Медведев и его программа. Военный конфликт в Закавказье. Новы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й этап политической реформы. Выборы в Государственную Думу 2011 г.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Социально-экономическое развитие России в начале ХХ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в. Приоритетные национальные проекты. Экономическое развитие в 2000–2007 гг. Россия в системе мировой рыночной экономики. Мировой эконо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мический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кризис 2008 г. Социальная политика. Изменения в структуре, занятости и численности населения.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Культура, наука, спорт и общественная жизнь в 1990-х – начале 2020-х гг. Последствия распада СССР в сфере науки, образования и культуры. Литература. Кин</w:t>
      </w:r>
      <w:r>
        <w:rPr>
          <w:rFonts w:ascii="Times New Roman" w:eastAsia="Times New Roman" w:hAnsi="Times New Roman" w:cs="Times New Roman"/>
          <w:color w:val="000000"/>
          <w:sz w:val="28"/>
        </w:rPr>
        <w:t>ематограф. Музыка. Театр. Изобразительное и монументальное искусство. Развитие российской культуры в ХХ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в. Развитие науки. Формирование суверенной системы образования. Средства массовой информации. Российский спорт. Государство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основные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религиозные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конф</w:t>
      </w:r>
      <w:r>
        <w:rPr>
          <w:rFonts w:ascii="Times New Roman" w:eastAsia="Times New Roman" w:hAnsi="Times New Roman" w:cs="Times New Roman"/>
          <w:color w:val="000000"/>
          <w:sz w:val="28"/>
        </w:rPr>
        <w:t>ессии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Повседневная жизнь. </w:t>
      </w:r>
    </w:p>
    <w:p w:rsidR="00C7548F" w:rsidRDefault="00410877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Внешняя политика в начале ХХI в. Россия в современном мире.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Становление нового внешнеполитического курса России в 2000–2007 гг. Рост международного авторитета России и возобновление конфронтации со странами Запада в 2008–2020 гг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Россия в 2012 – начале 2020-х гг. Укрепление обороноспособности страны. Социально-экономическое развитие. Выборы в Государственную Думу 2016 г. Выборы Президента РФ в 2018 г. Национальные цели развития страны. Конституционная реформа 2020 г. Выборы в 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сударственную Думу VIII созыва.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Россия сегодня. Специальная военная операция (СВО). Отношения с Западом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 начале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XXI в. Давление на Россию со стороны США. Противодействие стратегии Запада в отношении России. Фальсификация истории. Возрождение нацизма. Укр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аинский неонацизм. Переворот 2014 г. на Украине. Возвращение Крыма. Судьба Донбасса. Минские соглашения. Специальная военная операция. Противостояние с Западом. Украина – неонацистское государство. Новые регионы. СВО и российское общество. Россия – страна </w:t>
      </w:r>
      <w:r>
        <w:rPr>
          <w:rFonts w:ascii="Times New Roman" w:eastAsia="Times New Roman" w:hAnsi="Times New Roman" w:cs="Times New Roman"/>
          <w:color w:val="000000"/>
          <w:sz w:val="28"/>
        </w:rPr>
        <w:t>героев.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Наш край в 1992–2022 гг.</w:t>
      </w:r>
    </w:p>
    <w:p w:rsidR="00C7548F" w:rsidRDefault="0041087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Итоговое обобщение по курсу «История России. 1945 год – начало ХХ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века».</w:t>
      </w:r>
    </w:p>
    <w:p w:rsidR="00C7548F" w:rsidRDefault="00C7548F">
      <w:pPr>
        <w:rPr>
          <w:rFonts w:ascii="Calibri" w:eastAsia="Calibri" w:hAnsi="Calibri" w:cs="Calibri"/>
        </w:rPr>
      </w:pP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ПЛАНИРУЕМЫЕ РЕЗУЛЬТАТЫ ОСВОЕНИЯ ПРОГРАММЫ ПО ИСТОРИИ НА УРОВНЕ СРЕДНЕГО ОБЩЕГО ОБРАЗОВАНИЯ</w:t>
      </w:r>
    </w:p>
    <w:p w:rsidR="00C7548F" w:rsidRDefault="00C754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ЛИЧНОСТНЫЕ РЕЗУЛЬТАТЫ</w:t>
      </w:r>
    </w:p>
    <w:p w:rsidR="00C7548F" w:rsidRDefault="00C754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1) гражданского воспитания: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осмыс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ление сложившихся в российской истории традиций гражданского служения Отечеству; </w:t>
      </w:r>
    </w:p>
    <w:p w:rsidR="00C7548F" w:rsidRDefault="00410877">
      <w:pPr>
        <w:spacing w:after="0" w:line="264" w:lineRule="auto"/>
        <w:ind w:firstLine="600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осознание исторического значения конституционного развития России, своих конституционных прав и обязанностей, уважение закона и правопорядка;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 про</w:t>
      </w:r>
      <w:r>
        <w:rPr>
          <w:rFonts w:ascii="Times New Roman" w:eastAsia="Times New Roman" w:hAnsi="Times New Roman" w:cs="Times New Roman"/>
          <w:color w:val="000000"/>
          <w:sz w:val="28"/>
        </w:rPr>
        <w:t>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образовательно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й организации;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умение взаимодействовать с социальными институтами в соответствии с их функциями и назначением;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 к гуманитарной и волонтерской деятельности;</w:t>
      </w: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2) патриотического воспитания:</w:t>
      </w:r>
    </w:p>
    <w:p w:rsidR="00C7548F" w:rsidRDefault="00410877">
      <w:pPr>
        <w:spacing w:after="0" w:line="264" w:lineRule="auto"/>
        <w:ind w:firstLine="600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свою страну, свой край, свой язык и культуру, прошлое и настоящее многонационального народа России;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ценностное </w:t>
      </w:r>
      <w:r>
        <w:rPr>
          <w:rFonts w:ascii="Times New Roman" w:eastAsia="Times New Roman" w:hAnsi="Times New Roman" w:cs="Times New Roman"/>
          <w:color w:val="000000"/>
          <w:sz w:val="28"/>
        </w:rPr>
        <w:t>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 идейная убежденность, готовность к служению и защите Отечества, ответственно</w:t>
      </w:r>
      <w:r>
        <w:rPr>
          <w:rFonts w:ascii="Times New Roman" w:eastAsia="Times New Roman" w:hAnsi="Times New Roman" w:cs="Times New Roman"/>
          <w:color w:val="000000"/>
          <w:sz w:val="28"/>
        </w:rPr>
        <w:t>сть за его судьбу;</w:t>
      </w: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3) духовно-нравственного воспитания: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личностное осмысление и принятие сущности и значения исторически сложившихся и развивавшихся духовно-нравственных ценностей российского народа;</w:t>
      </w:r>
    </w:p>
    <w:p w:rsidR="00C7548F" w:rsidRDefault="00410877">
      <w:pPr>
        <w:spacing w:after="0" w:line="264" w:lineRule="auto"/>
        <w:ind w:firstLine="600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нравственного сознания, этического пове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дения; способность оценивать ситуации нравственного выбора и принимать осознанные решения, ориентируясь на морально-нравственные ценности и нормы современного российского общества; понимание значения личного вклада в построение устойчивого будущего;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ответ</w:t>
      </w:r>
      <w:r>
        <w:rPr>
          <w:rFonts w:ascii="Times New Roman" w:eastAsia="Times New Roman" w:hAnsi="Times New Roman" w:cs="Times New Roman"/>
          <w:color w:val="000000"/>
          <w:sz w:val="28"/>
        </w:rPr>
        <w:t>ственное отношение к своим родителям, представителям старших поколений, осознание значения создания семьи на основе принятия ценностей семейной жизни в соответствии с традициями народов России;</w:t>
      </w: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4) эстетического воспитания: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представление об исторически слож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ившемся культурном многообразии своей страны и мира;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осознание значимости для личности и общества наследия отеч</w:t>
      </w:r>
      <w:r>
        <w:rPr>
          <w:rFonts w:ascii="Times New Roman" w:eastAsia="Times New Roman" w:hAnsi="Times New Roman" w:cs="Times New Roman"/>
          <w:color w:val="000000"/>
          <w:sz w:val="28"/>
        </w:rPr>
        <w:t>ественного и мирового искусства, этнических культурных традиций и народного творчества; эстетическое отношение к миру, современной культуре, включая эстетику быта, научного и технического творчества, спорта, труда, общественных отношений;</w:t>
      </w: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5) физического во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спитания: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осознание ценности жизни и необходимости ее сохранения (в том числе на основе примеров из истории);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представление об идеалах гармоничного физического и духовного развития человека в исторических обществах и в современную эпоху; ответственное отн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ошение к своему здоровью и установка на здоровый образ жизни; </w:t>
      </w: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6) трудового воспитания: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понимание на основе знания истории значения трудовой деятельности как источника развития человека и общества; уважение к труду и результатам трудовой деятельности челов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ека;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представление о разнообразии существовавших в прошлом и современных профессий; формирование интереса к различным сферам профессиональной деятельности; готовность совершать осознанный выбор будущей профессии и реализовывать собственные жизненные планы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мотивация и способность к образованию и самообразованию на протяжении всей жизни;</w:t>
      </w: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7) экологического воспитания: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осмысление исторического опыта взаимодействия людей с природной средой, его позитивных и негативных проявлений;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экологическо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активное неприятие действий, приносящих вред окружающей природной и социальной среде;</w:t>
      </w: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8) ценн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ости научного познания:</w:t>
      </w:r>
    </w:p>
    <w:p w:rsidR="00C7548F" w:rsidRDefault="00410877">
      <w:pPr>
        <w:spacing w:after="0" w:line="264" w:lineRule="auto"/>
        <w:ind w:firstLine="600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способствующего осознанию своего места в поликультурном мире;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осмысление знач</w:t>
      </w:r>
      <w:r>
        <w:rPr>
          <w:rFonts w:ascii="Times New Roman" w:eastAsia="Times New Roman" w:hAnsi="Times New Roman" w:cs="Times New Roman"/>
          <w:color w:val="000000"/>
          <w:sz w:val="28"/>
        </w:rPr>
        <w:t>ения истории как знания о развитии человека и общества, о социальном и нравственном опыте предшествующих поколений; совершенствование языковой и читательской культуры как средства взаимодействия между людьми и познания мира;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овладение основными навыками познания и оценки событий прошлого с позиций историзма, готовность к осуществлению учебной проектно-исследовательской деятельности в сфере истории;</w:t>
      </w: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9) эмоциональный интеллект: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самосознания (включая способность осознава</w:t>
      </w:r>
      <w:r>
        <w:rPr>
          <w:rFonts w:ascii="Times New Roman" w:eastAsia="Times New Roman" w:hAnsi="Times New Roman" w:cs="Times New Roman"/>
          <w:color w:val="000000"/>
          <w:sz w:val="28"/>
        </w:rPr>
        <w:t>ть на примерах исторических ситуаций роль эмоций в отношениях между людьми, понимать свое эмоциональное состояние, соотнося его с эмоциями людей в известных исторических ситуациях); саморегулирования, включающего самоконтроль, умение принимать ответственно</w:t>
      </w:r>
      <w:r>
        <w:rPr>
          <w:rFonts w:ascii="Times New Roman" w:eastAsia="Times New Roman" w:hAnsi="Times New Roman" w:cs="Times New Roman"/>
          <w:color w:val="000000"/>
          <w:sz w:val="28"/>
        </w:rPr>
        <w:t>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озможностей;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эмпатии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(способность понимать другого человека, оказавшегося в определенных обстоятельствах); социальных навыков (способность выстраивать конструктивные отношения с другими людьми, регулировать способ выражения своих суждений и эмоций с учетом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позиций и мнений других участников общения).</w:t>
      </w:r>
    </w:p>
    <w:p w:rsidR="00C7548F" w:rsidRDefault="00C754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C7548F" w:rsidRDefault="00C754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 РЕЗУЛЬТАТЫ</w:t>
      </w:r>
    </w:p>
    <w:p w:rsidR="00C7548F" w:rsidRDefault="00C754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 результате изучения истории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ебные действия, регулятивные универсальные учебные действия, совместная деятельность. </w:t>
      </w:r>
    </w:p>
    <w:p w:rsidR="00C7548F" w:rsidRDefault="00C754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Познавательные универсальные учебные действия</w:t>
      </w: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логические действия: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формулировать проблему, вопрос, требующий решения;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устанавливать существенный признак или основания для сравнения, классификации и обобщения;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закономерные черты и противоречия в рассматриваемых явлениях;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разрабатывать план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решения проблемы с учетом анализа имеющихся ресурсов;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вносить коррективы в деятельность, оценивать соответствие результатов целям.</w:t>
      </w: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определять познавательную задачу; намечать путь ее решения и осуществлять подбор историч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еского материала, объекта;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навыками учебно-исследовательской и проектной деятельности;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осуществлять анализ объекта в соответствии с принципом историзма, основными процедурами исторического познания;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систематизировать и обобщать исторические факты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(в том числе в форме таблиц, схем);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выявлять характерные признаки исторических явлений;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раскрывать причинно-следственные связи событий прошлого и настоящего;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события, ситуации, определяя основания для сравнения, выявляя общие черты и различи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я;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формулировать и обосновывать выводы;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соотносить полученный результат с имеющимся историческим знанием;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определять новизну и обоснованность полученного результата;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другие);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объяснять сферу применения и значение проведенного учебного исследования в современном общественном контексте. </w:t>
      </w: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Работа с информ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ацией: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осуществлять анализ учебной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внеучебной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исторической информации (учебники, исторические источники, научно-популярная литература, интернет-ресурсы и другие) – извлекать, сопоставлять, систематизировать и интерпретировать информацию;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различать виды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рассматривать комплексы источников, выявляя совпадения и различия их свидетельств;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создавать тексты в различных форматах с учетом назначения информации целевой аудитории, выбирая </w:t>
      </w:r>
      <w:r>
        <w:rPr>
          <w:rFonts w:ascii="Times New Roman" w:eastAsia="Times New Roman" w:hAnsi="Times New Roman" w:cs="Times New Roman"/>
          <w:color w:val="000000"/>
          <w:sz w:val="28"/>
        </w:rPr>
        <w:t>оптимальную форму представления и визуализации.</w:t>
      </w:r>
    </w:p>
    <w:p w:rsidR="00C7548F" w:rsidRDefault="00C754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Коммуникативные универсальные учебные действия: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представлять особенности взаимодействия людей в исторических обществах и современном мире;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обсуждении событий и личностей прошлого и современнос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ти, выявляя сходство и различие высказываемых оценок;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излагать и аргументировать свою точку зрения в устном высказывании, письменном тексте;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способами общения и конструктивного взаимодействия, в том числе межкультурного, в образовательной организ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ации и социальном окружении; </w:t>
      </w:r>
    </w:p>
    <w:p w:rsidR="00C7548F" w:rsidRDefault="00410877">
      <w:pPr>
        <w:spacing w:after="0" w:line="264" w:lineRule="auto"/>
        <w:ind w:firstLine="600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аргументированно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вести диалог, уметь смягчать конфликтные ситуации.</w:t>
      </w:r>
    </w:p>
    <w:p w:rsidR="00C7548F" w:rsidRDefault="00C754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Регулятивные универсальные учебные действия: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приемами самоорганизации своей учебной и общественной работы: выявлять проблему, задачи, требующие решен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ия; составлять план действий, определять способ решения, последовательно реализовывать намеченный план действий и другие;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приемами самоконтроля: осуществлять самоконтроль, рефлексию и самооценку полученных результатов; вносить коррективы в свою ра</w:t>
      </w:r>
      <w:r>
        <w:rPr>
          <w:rFonts w:ascii="Times New Roman" w:eastAsia="Times New Roman" w:hAnsi="Times New Roman" w:cs="Times New Roman"/>
          <w:color w:val="000000"/>
          <w:sz w:val="28"/>
        </w:rPr>
        <w:t>боту с учетом установленных ошибок, возникших трудностей;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принятие себя и других: осознавать свои достижения и слабые стороны в учении, общении, сотрудничестве со сверстниками и людьми старшего поколения; принимать мотивы и аргументы других при анализе результатов деятельности; признавать свое право и право други</w:t>
      </w:r>
      <w:r>
        <w:rPr>
          <w:rFonts w:ascii="Times New Roman" w:eastAsia="Times New Roman" w:hAnsi="Times New Roman" w:cs="Times New Roman"/>
          <w:color w:val="000000"/>
          <w:sz w:val="28"/>
        </w:rPr>
        <w:t>х на ошибку; вносить конструктивные предложения для совместного решения учебных задач, проблем.</w:t>
      </w: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Совместная деятельность: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осознавать на основе исторических примеров значение совместной деятельности людей как эффективного средства достижения поставленных цел</w:t>
      </w:r>
      <w:r>
        <w:rPr>
          <w:rFonts w:ascii="Times New Roman" w:eastAsia="Times New Roman" w:hAnsi="Times New Roman" w:cs="Times New Roman"/>
          <w:color w:val="000000"/>
          <w:sz w:val="28"/>
        </w:rPr>
        <w:t>ей;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планировать и осуществлять совместную работу, коллективные учебные проекты по истории, в том числе на региональном материале;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определять свое участие в общей работе и координировать свои действия с другими членами команды;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проявлять творчество и инициативу в индивидуальной и командной работе;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полученные результаты и свой вклад в общую работу.</w:t>
      </w:r>
    </w:p>
    <w:p w:rsidR="00C7548F" w:rsidRDefault="00C754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C7548F" w:rsidRDefault="00C754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ПРЕДМЕТНЫЕ РЕЗУЛЬТАТЫ</w:t>
      </w:r>
    </w:p>
    <w:p w:rsidR="00C7548F" w:rsidRDefault="00C754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Предметные результаты освоения программы по истории на уровне среднего общего образования должны о</w:t>
      </w:r>
      <w:r>
        <w:rPr>
          <w:rFonts w:ascii="Times New Roman" w:eastAsia="Times New Roman" w:hAnsi="Times New Roman" w:cs="Times New Roman"/>
          <w:color w:val="000000"/>
          <w:sz w:val="28"/>
        </w:rPr>
        <w:t>беспечивать:</w:t>
      </w:r>
    </w:p>
    <w:p w:rsidR="00C7548F" w:rsidRDefault="00410877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1) понимание значимости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революции, Гражданской войны, новой эко</w:t>
      </w:r>
      <w:r>
        <w:rPr>
          <w:rFonts w:ascii="Times New Roman" w:eastAsia="Times New Roman" w:hAnsi="Times New Roman" w:cs="Times New Roman"/>
          <w:color w:val="000000"/>
          <w:sz w:val="28"/>
        </w:rPr>
        <w:t>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успехов, освоения космоса;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понимание причин и следствий распада СССР, </w:t>
      </w:r>
      <w:r>
        <w:rPr>
          <w:rFonts w:ascii="Times New Roman" w:eastAsia="Times New Roman" w:hAnsi="Times New Roman" w:cs="Times New Roman"/>
          <w:color w:val="000000"/>
          <w:sz w:val="28"/>
        </w:rPr>
        <w:t>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2) знание имен героев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ервой ми</w:t>
      </w:r>
      <w:r>
        <w:rPr>
          <w:rFonts w:ascii="Times New Roman" w:eastAsia="Times New Roman" w:hAnsi="Times New Roman" w:cs="Times New Roman"/>
          <w:color w:val="000000"/>
          <w:sz w:val="28"/>
        </w:rPr>
        <w:t>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ХХ – начале XXI в.;</w:t>
      </w:r>
    </w:p>
    <w:p w:rsidR="00C7548F" w:rsidRDefault="00410877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3) умение составлять описание (реконструкцию) в устной и письменно</w:t>
      </w:r>
      <w:r>
        <w:rPr>
          <w:rFonts w:ascii="Times New Roman" w:eastAsia="Times New Roman" w:hAnsi="Times New Roman" w:cs="Times New Roman"/>
          <w:color w:val="000000"/>
          <w:sz w:val="28"/>
        </w:rPr>
        <w:t>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</w:t>
      </w:r>
      <w:r>
        <w:rPr>
          <w:rFonts w:ascii="Times New Roman" w:eastAsia="Times New Roman" w:hAnsi="Times New Roman" w:cs="Times New Roman"/>
          <w:color w:val="000000"/>
          <w:sz w:val="28"/>
        </w:rPr>
        <w:t>, оценку) с использованием фактического материала, в том числе используя источники разных типов;</w:t>
      </w:r>
      <w:proofErr w:type="gramEnd"/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4) умение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</w:t>
      </w:r>
      <w:r>
        <w:rPr>
          <w:rFonts w:ascii="Times New Roman" w:eastAsia="Times New Roman" w:hAnsi="Times New Roman" w:cs="Times New Roman"/>
          <w:color w:val="000000"/>
          <w:sz w:val="28"/>
        </w:rPr>
        <w:t>; сравнивать изученные исторические события, явления, процессы;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5) умение устанавливать причинно-следственные, пространственные,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временны́е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связи исторических событий, явлений, процессов; характеризовать их итоги; соотносить события истории родного края 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истории России в ХХ – начале XXI в.; определять современников исторических событий истории России и человечества в целом в ХХ – начале XXI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.;</w:t>
      </w:r>
    </w:p>
    <w:p w:rsidR="00C7548F" w:rsidRDefault="00410877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6) умение критически анализировать для решения познавательной задачи аутентичные исторические источники разных ти</w:t>
      </w:r>
      <w:r>
        <w:rPr>
          <w:rFonts w:ascii="Times New Roman" w:eastAsia="Times New Roman" w:hAnsi="Times New Roman" w:cs="Times New Roman"/>
          <w:color w:val="000000"/>
          <w:sz w:val="28"/>
        </w:rPr>
        <w:t>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</w:t>
      </w:r>
      <w:r>
        <w:rPr>
          <w:rFonts w:ascii="Times New Roman" w:eastAsia="Times New Roman" w:hAnsi="Times New Roman" w:cs="Times New Roman"/>
          <w:color w:val="000000"/>
          <w:sz w:val="28"/>
        </w:rPr>
        <w:t>орическими источниками;</w:t>
      </w:r>
      <w:proofErr w:type="gramEnd"/>
    </w:p>
    <w:p w:rsidR="00C7548F" w:rsidRDefault="00410877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7) умение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</w:t>
      </w:r>
      <w:r>
        <w:rPr>
          <w:rFonts w:ascii="Times New Roman" w:eastAsia="Times New Roman" w:hAnsi="Times New Roman" w:cs="Times New Roman"/>
          <w:color w:val="000000"/>
          <w:sz w:val="28"/>
        </w:rPr>
        <w:t>решения познавательных задач; оценивать полноту и достоверность информации с точки зрения ее соответствия исторической действительности;</w:t>
      </w:r>
      <w:proofErr w:type="gramEnd"/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8) умение анализировать текстовые, визуальные источники исторической информации, в том числе исторические карты/схемы,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приобретение опыта осуществления проектной деятельности </w:t>
      </w:r>
      <w:r>
        <w:rPr>
          <w:rFonts w:ascii="Times New Roman" w:eastAsia="Times New Roman" w:hAnsi="Times New Roman" w:cs="Times New Roman"/>
          <w:color w:val="000000"/>
          <w:sz w:val="28"/>
        </w:rPr>
        <w:t>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других);</w:t>
      </w:r>
      <w:proofErr w:type="gramEnd"/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9) приобретение опыта взаимодействия с людьми другой культуры, национальной и религиозной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принадлежности на основе традиционных ценностей российского общества: мира и взаимопонимания между народами, людьми разных культур; проявление уважения к историческому наследию народов России;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10) умение защищать историческую правду, не допускать умаления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подвига народа при защите Отечества, готовность противодействовать фальсификациям российской истории;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11) знание ключевых событий, основных дат и этапов истории России и мира в ХХ – начале XXI в.; выдающихся деятелей отечественной и всемирной истории; важ</w:t>
      </w:r>
      <w:r>
        <w:rPr>
          <w:rFonts w:ascii="Times New Roman" w:eastAsia="Times New Roman" w:hAnsi="Times New Roman" w:cs="Times New Roman"/>
          <w:color w:val="000000"/>
          <w:sz w:val="28"/>
        </w:rPr>
        <w:t>нейших достижений культуры, ценностных ориентиров.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умений, которые составляют структуру предме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тного результата. </w:t>
      </w:r>
    </w:p>
    <w:p w:rsidR="00C7548F" w:rsidRDefault="00410877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Формирование умений, составляющих структуру предметных результатов, происходит на учебном материале, изучаемом в 10–11 классах с учетом того, что достижение предметных результатов предполагает не только обращение к истории России и всеми</w:t>
      </w:r>
      <w:r>
        <w:rPr>
          <w:rFonts w:ascii="Times New Roman" w:eastAsia="Times New Roman" w:hAnsi="Times New Roman" w:cs="Times New Roman"/>
          <w:color w:val="000000"/>
          <w:sz w:val="28"/>
        </w:rPr>
        <w:t>рной истории ХХ – начала XXI в., но и к важнейшим событиям, явлениям, процессам истории нашей страны с древнейших времен до начала XX в. При планировании уроков истории следует предусмотреть повторение изученных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ранее исторических событий, явлений, процесс</w:t>
      </w:r>
      <w:r>
        <w:rPr>
          <w:rFonts w:ascii="Times New Roman" w:eastAsia="Times New Roman" w:hAnsi="Times New Roman" w:cs="Times New Roman"/>
          <w:color w:val="000000"/>
          <w:sz w:val="28"/>
        </w:rPr>
        <w:t>ов, деятельности исторических личностей России, связанных с актуальным историческим материалом урока.</w:t>
      </w:r>
    </w:p>
    <w:p w:rsidR="00C7548F" w:rsidRDefault="00C7548F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 10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получит следующие предметные результаты: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Понимание значимости России в мировых политических и социально-экономич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еских процессах 1914–1945 гг.,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индустриализации и коллективизации в Союзе Советских Социалистических Р</w:t>
      </w:r>
      <w:r>
        <w:rPr>
          <w:rFonts w:ascii="Times New Roman" w:eastAsia="Times New Roman" w:hAnsi="Times New Roman" w:cs="Times New Roman"/>
          <w:color w:val="000000"/>
          <w:sz w:val="28"/>
        </w:rPr>
        <w:t>еспублик, решающую роль СССР в победе над нацизмом, значение советских научно-технологических успехов.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Достижение указанного предметного результата непосредственно связано с усвоением обучающимися знаний важнейших событий, явлений, процессов истории России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1914–1945 гг.,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умением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верно интерпретировать исторические факты, давать им оценку, умением противостоять попыткам фальсификации истории, отстаивать историческую правду. Данный результат достижим при комплексном использовании методов обучения и воспитания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называть наиболее значимые события истории России 1914–1945 гг., объяснять их особую значимость для истории нашей страны;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и объяснять (аргументировать) свое отношение и оценку наиболее значительных событий, явлений, процессов истории России 1914–1945 гг., их значение для истории России и человечества в целом;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используя знания по истории России и всемирной истории 1</w:t>
      </w:r>
      <w:r>
        <w:rPr>
          <w:rFonts w:ascii="Times New Roman" w:eastAsia="Times New Roman" w:hAnsi="Times New Roman" w:cs="Times New Roman"/>
          <w:color w:val="000000"/>
          <w:sz w:val="28"/>
        </w:rPr>
        <w:t>914–1945 гг., выявлять попытки фальсификации истории;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используя знания по истории России,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аргументированно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противостоять попыткам фальсификации исторических фактов, связанных с важнейшими событиями, явлениями, процессами истории России 1914–1945 гг.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Знание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имен героев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1914–1945 гг.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Структура предметного результата включает следующи</w:t>
      </w:r>
      <w:r>
        <w:rPr>
          <w:rFonts w:ascii="Times New Roman" w:eastAsia="Times New Roman" w:hAnsi="Times New Roman" w:cs="Times New Roman"/>
          <w:color w:val="000000"/>
          <w:sz w:val="28"/>
        </w:rPr>
        <w:t>й перечень знаний и умений: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называть имена наиболее выдающихся деятелей истории России 1914–1945 гг., события, процессы, в которых они участвовали;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деятельность исторических личностей в рамках событий, процессов истории России 1914–1945 гг.</w:t>
      </w:r>
      <w:r>
        <w:rPr>
          <w:rFonts w:ascii="Times New Roman" w:eastAsia="Times New Roman" w:hAnsi="Times New Roman" w:cs="Times New Roman"/>
          <w:color w:val="000000"/>
          <w:sz w:val="28"/>
        </w:rPr>
        <w:t>, оценивать значение их деятельности для истории нашей станы и человечества в целом;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значение и последствия событий 1914–1945 гг., в которых участвовали выдающиеся исторические личности, для истории России;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и объяснять (аргументировать) свое отношение и оценку деятельности исторических личностей.</w:t>
      </w:r>
    </w:p>
    <w:p w:rsidR="00C7548F" w:rsidRDefault="00410877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мирной истории 1914–1945 гг. и их участников, образа жизни людей и его изменения в Новейшую эпоху; формулировать 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обосновывать собственную точку зрения (версию, оценку) с использованием фактического материала, в том числе используя источники разных типов.</w:t>
      </w:r>
      <w:proofErr w:type="gramEnd"/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смысл изученных/изучаемых исторических понятий и терминов из истории России и всемирной истории 1914–1945 гг., привлекая учебные тексты и (или) дополнительные источник</w:t>
      </w:r>
      <w:r>
        <w:rPr>
          <w:rFonts w:ascii="Times New Roman" w:eastAsia="Times New Roman" w:hAnsi="Times New Roman" w:cs="Times New Roman"/>
          <w:color w:val="000000"/>
          <w:sz w:val="28"/>
        </w:rPr>
        <w:t>и информации; корректно использовать исторические понятия и термины в устной речи, при подготовке конспекта, реферата;</w:t>
      </w:r>
    </w:p>
    <w:p w:rsidR="00C7548F" w:rsidRDefault="00410877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 самостоятельно составленному плану представлять развернутый рассказ (описание) о ключевых событиях родного края, истории России и всем</w:t>
      </w:r>
      <w:r>
        <w:rPr>
          <w:rFonts w:ascii="Times New Roman" w:eastAsia="Times New Roman" w:hAnsi="Times New Roman" w:cs="Times New Roman"/>
          <w:color w:val="000000"/>
          <w:sz w:val="28"/>
        </w:rPr>
        <w:t>ирной истории 1914–1945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других;</w:t>
      </w:r>
      <w:proofErr w:type="gramEnd"/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развернутую характеристику исторических личнос</w:t>
      </w:r>
      <w:r>
        <w:rPr>
          <w:rFonts w:ascii="Times New Roman" w:eastAsia="Times New Roman" w:hAnsi="Times New Roman" w:cs="Times New Roman"/>
          <w:color w:val="000000"/>
          <w:sz w:val="28"/>
        </w:rPr>
        <w:t>тей с описанием и оценкой их деятельности; характеризовать условия и образ жизни людей в России и других странах в 1914–1945 гг., анализируя изменения, происшедшие в течение рассматриваемого периода;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представлять описание памятников материальной и художест</w:t>
      </w:r>
      <w:r>
        <w:rPr>
          <w:rFonts w:ascii="Times New Roman" w:eastAsia="Times New Roman" w:hAnsi="Times New Roman" w:cs="Times New Roman"/>
          <w:color w:val="000000"/>
          <w:sz w:val="28"/>
        </w:rPr>
        <w:t>венной культуры 1914–1945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приемов создания памятников культуры;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представлять результаты с</w:t>
      </w:r>
      <w:r>
        <w:rPr>
          <w:rFonts w:ascii="Times New Roman" w:eastAsia="Times New Roman" w:hAnsi="Times New Roman" w:cs="Times New Roman"/>
          <w:color w:val="000000"/>
          <w:sz w:val="28"/>
        </w:rPr>
        <w:t>амостоятельного изучения исторической информации из истории России и всемирной истории 1914–1945 гг. в форме сложного плана, конспекта, реферата;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и объяснять с использованием фактического материала свое отношение к наиболее значительным событиям</w:t>
      </w:r>
      <w:r>
        <w:rPr>
          <w:rFonts w:ascii="Times New Roman" w:eastAsia="Times New Roman" w:hAnsi="Times New Roman" w:cs="Times New Roman"/>
          <w:color w:val="000000"/>
          <w:sz w:val="28"/>
        </w:rPr>
        <w:t>, достижениям и личностям истории России и зарубежных стран 1914–1945 гг.;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подтверждения или опровержения како</w:t>
      </w:r>
      <w:r>
        <w:rPr>
          <w:rFonts w:ascii="Times New Roman" w:eastAsia="Times New Roman" w:hAnsi="Times New Roman" w:cs="Times New Roman"/>
          <w:color w:val="000000"/>
          <w:sz w:val="28"/>
        </w:rPr>
        <w:t>й-либо оценки исторических событий;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1914–1945 гг.; сравнивать предложенную аргументацию, вы</w:t>
      </w:r>
      <w:r>
        <w:rPr>
          <w:rFonts w:ascii="Times New Roman" w:eastAsia="Times New Roman" w:hAnsi="Times New Roman" w:cs="Times New Roman"/>
          <w:color w:val="000000"/>
          <w:sz w:val="28"/>
        </w:rPr>
        <w:t>бирать наиболее аргументированную позицию.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Умение выявлять существенные черты исторических событий, явлений, процессов 1914–1945 гг.; систематизировать историческую информацию в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соответствии с заданными критериями; сравнивать изученные исторические события</w:t>
      </w:r>
      <w:r>
        <w:rPr>
          <w:rFonts w:ascii="Times New Roman" w:eastAsia="Times New Roman" w:hAnsi="Times New Roman" w:cs="Times New Roman"/>
          <w:color w:val="000000"/>
          <w:sz w:val="28"/>
        </w:rPr>
        <w:t>, явления, процессы.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называть характерные, существенные признаки событий, процессов, явлений истории России и всеобщей истории 1914–1945 гг.;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различать в исторической информации </w:t>
      </w:r>
      <w:r>
        <w:rPr>
          <w:rFonts w:ascii="Times New Roman" w:eastAsia="Times New Roman" w:hAnsi="Times New Roman" w:cs="Times New Roman"/>
          <w:color w:val="000000"/>
          <w:sz w:val="28"/>
        </w:rPr>
        <w:t>из курсов истории России и зарубежных стран 1914–1945 гг. события, явления, процессы; факты и мнения, описания и объяснения, гипотезы и теории;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группировать, систематизировать исторические факты по самостоятельно определяемому признаку (хронологии, принадл</w:t>
      </w:r>
      <w:r>
        <w:rPr>
          <w:rFonts w:ascii="Times New Roman" w:eastAsia="Times New Roman" w:hAnsi="Times New Roman" w:cs="Times New Roman"/>
          <w:color w:val="000000"/>
          <w:sz w:val="28"/>
        </w:rPr>
        <w:t>ежности к историческим процессам, типологическим основаниям и другим);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обобщать историческую информацию по истории России и зарубежных стран 1914–1945 гг.;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 основе изучения исторического материала давать оценку возможности/корректности сравнения событий,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явлений, процессов, взглядов исторических деятелей истории России и зарубежных стран в 1914–1945 гг.;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исторические события, явления, процессы, взгляды исторических деятелей истории России и зарубежных стран 1914–1945 гг. по самостоятельно опред</w:t>
      </w:r>
      <w:r>
        <w:rPr>
          <w:rFonts w:ascii="Times New Roman" w:eastAsia="Times New Roman" w:hAnsi="Times New Roman" w:cs="Times New Roman"/>
          <w:color w:val="000000"/>
          <w:sz w:val="28"/>
        </w:rPr>
        <w:t>еленным критериям; на основе сравнения самостоятельно делать выводы;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 основе изучения исторического материала устанавливать исторические аналогии.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Умение устанавливать причинно-следственные, пространственные,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временны́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связи исторических событий, явлений, процессов; характеризовать их итоги; соотносить события истории родного края и истории России в 1914–1945 гг.; определять современников исторических событий истории России и человечества в целом в 1914–1945 гг.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Структ</w:t>
      </w:r>
      <w:r>
        <w:rPr>
          <w:rFonts w:ascii="Times New Roman" w:eastAsia="Times New Roman" w:hAnsi="Times New Roman" w:cs="Times New Roman"/>
          <w:color w:val="000000"/>
          <w:sz w:val="28"/>
        </w:rPr>
        <w:t>ура предметного результата включает следующий перечень знаний и умений:</w:t>
      </w:r>
    </w:p>
    <w:p w:rsidR="00C7548F" w:rsidRDefault="00410877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на основе изученного материала по истории России и зарубежных стран 1914–1945 гг. определять (различать) причины, предпосылки, поводы, последствия, указывать итоги, значение историческ</w:t>
      </w:r>
      <w:r>
        <w:rPr>
          <w:rFonts w:ascii="Times New Roman" w:eastAsia="Times New Roman" w:hAnsi="Times New Roman" w:cs="Times New Roman"/>
          <w:color w:val="000000"/>
          <w:sz w:val="28"/>
        </w:rPr>
        <w:t>их событий, явлений, процессов;</w:t>
      </w:r>
      <w:proofErr w:type="gramEnd"/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устанавливать причинно-следственные, пространственные,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временны́е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связи между историческими событиями, явлениями, процессами на основе анализа исторической ситуации/информации из истории России и зарубежных стран 1914–1945 г</w:t>
      </w:r>
      <w:r>
        <w:rPr>
          <w:rFonts w:ascii="Times New Roman" w:eastAsia="Times New Roman" w:hAnsi="Times New Roman" w:cs="Times New Roman"/>
          <w:color w:val="000000"/>
          <w:sz w:val="28"/>
        </w:rPr>
        <w:t>г.;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1914–1945 гг.;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излагать исторический материал на основе понимания причинно-следственных, пространственно-</w:t>
      </w:r>
      <w:r>
        <w:rPr>
          <w:rFonts w:ascii="Times New Roman" w:eastAsia="Times New Roman" w:hAnsi="Times New Roman" w:cs="Times New Roman"/>
          <w:color w:val="000000"/>
          <w:sz w:val="28"/>
        </w:rPr>
        <w:t>временных связей исторических событий, явлений, процессов;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соотносить события истории родного края, истории России и зарубежных стран 1914–1945 гг.;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современников исторических событий, явлений, процессов истории России и человечества в целом 191</w:t>
      </w:r>
      <w:r>
        <w:rPr>
          <w:rFonts w:ascii="Times New Roman" w:eastAsia="Times New Roman" w:hAnsi="Times New Roman" w:cs="Times New Roman"/>
          <w:color w:val="000000"/>
          <w:sz w:val="28"/>
        </w:rPr>
        <w:t>4–1945 гг.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1914–1945 гг., оценивать их полноту и достоверност</w:t>
      </w:r>
      <w:r>
        <w:rPr>
          <w:rFonts w:ascii="Times New Roman" w:eastAsia="Times New Roman" w:hAnsi="Times New Roman" w:cs="Times New Roman"/>
          <w:color w:val="000000"/>
          <w:sz w:val="28"/>
        </w:rPr>
        <w:t>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виды письменных исторических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источников по истории России и всемирной истории 1914–1945 гг.;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авторство письменного исторического источника по истории России и зарубежных стран 1914–1945 гг., время и место его создания, события, явления, процессы, о которых идет речь, и дру</w:t>
      </w:r>
      <w:r>
        <w:rPr>
          <w:rFonts w:ascii="Times New Roman" w:eastAsia="Times New Roman" w:hAnsi="Times New Roman" w:cs="Times New Roman"/>
          <w:color w:val="000000"/>
          <w:sz w:val="28"/>
        </w:rPr>
        <w:t>гие, соотносить информацию письменного источника с историческим контекстом;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</w:t>
      </w:r>
      <w:r>
        <w:rPr>
          <w:rFonts w:ascii="Times New Roman" w:eastAsia="Times New Roman" w:hAnsi="Times New Roman" w:cs="Times New Roman"/>
          <w:color w:val="000000"/>
          <w:sz w:val="28"/>
        </w:rPr>
        <w:t>ан 1914–1945 гг.;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письменный исторический источник по истории России и зарубежных стран 1914–1945 гг. с точки зрения его темы, цели, позиции автора документа и участников событий, основной мысли, основной и дополнительной информации, достовер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ности содержания; 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соотносить содержание исторического источника по истории России и зарубежных стран 1914–1945 гг. с учебным текстом, другими источниками исторической информации (в том числе исторической картой/схемой);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сопоставлять, анализировать информа</w:t>
      </w:r>
      <w:r>
        <w:rPr>
          <w:rFonts w:ascii="Times New Roman" w:eastAsia="Times New Roman" w:hAnsi="Times New Roman" w:cs="Times New Roman"/>
          <w:color w:val="000000"/>
          <w:sz w:val="28"/>
        </w:rPr>
        <w:t>цию из двух или более письменных исторических источников по истории России и зарубежных стран 1914–1945 гг., делать выводы;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исторические письменные источники при аргументации дискуссионных точек зрения;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атрибуцию вещественного истори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и другие); используя контекстную </w:t>
      </w:r>
      <w:r>
        <w:rPr>
          <w:rFonts w:ascii="Times New Roman" w:eastAsia="Times New Roman" w:hAnsi="Times New Roman" w:cs="Times New Roman"/>
          <w:color w:val="000000"/>
          <w:sz w:val="28"/>
        </w:rPr>
        <w:t>информацию, описывать вещественный исторический источник;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проводить атрибуцию визуальных и аудиовизуальных исторических источников по истории России и зарубежных стран 1914–1945 гг. (определять авторство, время создания, события, связанные с историческими </w:t>
      </w:r>
      <w:r>
        <w:rPr>
          <w:rFonts w:ascii="Times New Roman" w:eastAsia="Times New Roman" w:hAnsi="Times New Roman" w:cs="Times New Roman"/>
          <w:color w:val="000000"/>
          <w:sz w:val="28"/>
        </w:rPr>
        <w:t>источниками); используя контекстную информацию, описывать визуальный и аудиовизуальный исторический источник.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Умение осуществлять с соблюдением правил информационной безопасности поиск исторической информации по истории России и зарубежных стран 1914–1945 </w:t>
      </w:r>
      <w:r>
        <w:rPr>
          <w:rFonts w:ascii="Times New Roman" w:eastAsia="Times New Roman" w:hAnsi="Times New Roman" w:cs="Times New Roman"/>
          <w:color w:val="000000"/>
          <w:sz w:val="28"/>
        </w:rPr>
        <w:t>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Структура предметного результата включает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следующий перечень знаний и умений: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знать и использовать правила информационной безопасности при поиске исторической информации;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осуществлять поиск достоверных исторических источников, необходимых для изучения событий (явлений, процессов) и</w:t>
      </w:r>
      <w:r>
        <w:rPr>
          <w:rFonts w:ascii="Times New Roman" w:eastAsia="Times New Roman" w:hAnsi="Times New Roman" w:cs="Times New Roman"/>
          <w:color w:val="000000"/>
          <w:sz w:val="28"/>
        </w:rPr>
        <w:t>стории России и зарубежных стран 1914–1945 гг.;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1914–1945 гг.;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используя знания по истории, оценивать полноту и достоверность информации с точки з</w:t>
      </w:r>
      <w:r>
        <w:rPr>
          <w:rFonts w:ascii="Times New Roman" w:eastAsia="Times New Roman" w:hAnsi="Times New Roman" w:cs="Times New Roman"/>
          <w:color w:val="000000"/>
          <w:sz w:val="28"/>
        </w:rPr>
        <w:t>рения ее соответствия исторической действительности.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1914–1945 гг.; сопоставлять информацию, представле</w:t>
      </w:r>
      <w:r>
        <w:rPr>
          <w:rFonts w:ascii="Times New Roman" w:eastAsia="Times New Roman" w:hAnsi="Times New Roman" w:cs="Times New Roman"/>
          <w:color w:val="000000"/>
          <w:sz w:val="28"/>
        </w:rPr>
        <w:t>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</w:t>
      </w:r>
      <w:r>
        <w:rPr>
          <w:rFonts w:ascii="Times New Roman" w:eastAsia="Times New Roman" w:hAnsi="Times New Roman" w:cs="Times New Roman"/>
          <w:color w:val="000000"/>
          <w:sz w:val="28"/>
        </w:rPr>
        <w:t>ональном материале (с использованием ресурсов библиотек, музеев и других).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определять на основе информации, представленной в текстовом источнике исторической информации, характерные признаки описываемых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событий (явлений, процессов) истории России и зарубежных стран 1914–1945 гг.;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отвечать на вопросы по содержанию текстового источ</w:t>
      </w:r>
      <w:r>
        <w:rPr>
          <w:rFonts w:ascii="Times New Roman" w:eastAsia="Times New Roman" w:hAnsi="Times New Roman" w:cs="Times New Roman"/>
          <w:color w:val="000000"/>
          <w:sz w:val="28"/>
        </w:rPr>
        <w:t>ника исторической информации по истории России и зарубежных стран 1914–1945 гг. и составлять на его основе план, таблицу, схему;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узнавать, показывать и называть на карте (схеме) объекты, обозначенные условными знаками, характеризовать историческое простран</w:t>
      </w:r>
      <w:r>
        <w:rPr>
          <w:rFonts w:ascii="Times New Roman" w:eastAsia="Times New Roman" w:hAnsi="Times New Roman" w:cs="Times New Roman"/>
          <w:color w:val="000000"/>
          <w:sz w:val="28"/>
        </w:rPr>
        <w:t>ство (географические объекты,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зарубежных стран 1914–1945 гг.;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привлекать контекстную информацию при работе 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исторической картой и рассказывать об исторических событиях, используя историческую карту;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сопоставлять, анализировать информацию, представленную на двух или более исторических картах (схемах) по истории России и зарубежных стран 1914–1945 гг.; оформлять </w:t>
      </w:r>
      <w:r>
        <w:rPr>
          <w:rFonts w:ascii="Times New Roman" w:eastAsia="Times New Roman" w:hAnsi="Times New Roman" w:cs="Times New Roman"/>
          <w:color w:val="000000"/>
          <w:sz w:val="28"/>
        </w:rPr>
        <w:t>результаты анализа исторической карты (схемы) в виде таблицы, схемы; делать выводы;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 основании информации, представленной на карте/схеме по истории России и зарубежных стран 1914–1945 гг., проводить сравнение исторических объектов (размеры территорий стр</w:t>
      </w:r>
      <w:r>
        <w:rPr>
          <w:rFonts w:ascii="Times New Roman" w:eastAsia="Times New Roman" w:hAnsi="Times New Roman" w:cs="Times New Roman"/>
          <w:color w:val="000000"/>
          <w:sz w:val="28"/>
        </w:rPr>
        <w:t>ан, расстояния и другое), социально-экономических и геополитических условий существования государств, народов, делать выводы;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сопоставлять информацию, представленную на исторической карте/схеме по истории России и зарубежных стран 1914–1945 гг., с информац</w:t>
      </w:r>
      <w:r>
        <w:rPr>
          <w:rFonts w:ascii="Times New Roman" w:eastAsia="Times New Roman" w:hAnsi="Times New Roman" w:cs="Times New Roman"/>
          <w:color w:val="000000"/>
          <w:sz w:val="28"/>
        </w:rPr>
        <w:t>ией из аутентичных исторических источников и источников исторической информации;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события, явления, процессы, которым посвящены визуальные источники исторической информации;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 основании визуальных источников исторической информации и статистичес</w:t>
      </w:r>
      <w:r>
        <w:rPr>
          <w:rFonts w:ascii="Times New Roman" w:eastAsia="Times New Roman" w:hAnsi="Times New Roman" w:cs="Times New Roman"/>
          <w:color w:val="000000"/>
          <w:sz w:val="28"/>
        </w:rPr>
        <w:t>кой информации по истории России и зарубежных стран 1914–1945 гг. проводить сравнение исторических событий, явлений, процессов истории России и зарубежных стран 1914–1945 гг.;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сопоставлять визуальные источники исторической информации по истории России и за</w:t>
      </w:r>
      <w:r>
        <w:rPr>
          <w:rFonts w:ascii="Times New Roman" w:eastAsia="Times New Roman" w:hAnsi="Times New Roman" w:cs="Times New Roman"/>
          <w:color w:val="000000"/>
          <w:sz w:val="28"/>
        </w:rPr>
        <w:t>рубежных стран 1914–1945 гг. с информацией из других исторических источников, делать выводы;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представлять историческую информацию в виде таблиц, графиков, схем, диаграмм;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умения, приобретенные в процессе изучения истории, для участия в подгото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вке учебных проектов по истории России 1914–1945 гг., в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том числе на региональном материале, с использованием ресурсов библиотек, музеев и других.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Приобретение опыта взаимодействия с людьми другой культуры, национальной и религиозной принадлежности на осно</w:t>
      </w:r>
      <w:r>
        <w:rPr>
          <w:rFonts w:ascii="Times New Roman" w:eastAsia="Times New Roman" w:hAnsi="Times New Roman" w:cs="Times New Roman"/>
          <w:color w:val="000000"/>
          <w:sz w:val="28"/>
        </w:rPr>
        <w:t>ве традиционных ценностей российского общества: мира и взаимопонимания между народами, людьми разных культур; проявление уважения к историческому наследию народов России.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Достижение данного предметного результата предполагает использование методов обучения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воспитания. Основой достижения результата является понимание обучающимися особенностей развития нашей страны как многонационального государства, важности уважения и взаимопонимания между всеми народами России.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Структура предметного результата включает с</w:t>
      </w:r>
      <w:r>
        <w:rPr>
          <w:rFonts w:ascii="Times New Roman" w:eastAsia="Times New Roman" w:hAnsi="Times New Roman" w:cs="Times New Roman"/>
          <w:color w:val="000000"/>
          <w:sz w:val="28"/>
        </w:rPr>
        <w:t>ледующий перечень знаний и умений: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особенности политического, социально-экономического и историко-культурного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знать исторические прим</w:t>
      </w:r>
      <w:r>
        <w:rPr>
          <w:rFonts w:ascii="Times New Roman" w:eastAsia="Times New Roman" w:hAnsi="Times New Roman" w:cs="Times New Roman"/>
          <w:color w:val="000000"/>
          <w:sz w:val="28"/>
        </w:rPr>
        <w:t>еры эффективного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России;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особенности общения с представителями другой культуры, н</w:t>
      </w:r>
      <w:r>
        <w:rPr>
          <w:rFonts w:ascii="Times New Roman" w:eastAsia="Times New Roman" w:hAnsi="Times New Roman" w:cs="Times New Roman"/>
          <w:color w:val="000000"/>
          <w:sz w:val="28"/>
        </w:rPr>
        <w:t>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участвовать в диалогическом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полилогическом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общении, посвященном проблемам, связанным с историей России и зарубежных стран 19</w:t>
      </w:r>
      <w:r>
        <w:rPr>
          <w:rFonts w:ascii="Times New Roman" w:eastAsia="Times New Roman" w:hAnsi="Times New Roman" w:cs="Times New Roman"/>
          <w:color w:val="000000"/>
          <w:sz w:val="28"/>
        </w:rPr>
        <w:t>14–1945 гг.,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Умение защищать историческую правду, не допу</w:t>
      </w:r>
      <w:r>
        <w:rPr>
          <w:rFonts w:ascii="Times New Roman" w:eastAsia="Times New Roman" w:hAnsi="Times New Roman" w:cs="Times New Roman"/>
          <w:color w:val="000000"/>
          <w:sz w:val="28"/>
        </w:rPr>
        <w:t>скать умаления подвига народа при защите Отечества, готовность противодействовать фальсификациям российской истории.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значение подвига советского народа в годы Великой От</w:t>
      </w:r>
      <w:r>
        <w:rPr>
          <w:rFonts w:ascii="Times New Roman" w:eastAsia="Times New Roman" w:hAnsi="Times New Roman" w:cs="Times New Roman"/>
          <w:color w:val="000000"/>
          <w:sz w:val="28"/>
        </w:rPr>
        <w:t>ечественной войны, значение достижений народов нашей страны в других важнейших событиях, процессах истории России и зарубежных стран 1914–1945 гг., осознавать и понимать ценность сопричастности своей семьи к событиям, явлениям, процессам истории России;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ис</w:t>
      </w:r>
      <w:r>
        <w:rPr>
          <w:rFonts w:ascii="Times New Roman" w:eastAsia="Times New Roman" w:hAnsi="Times New Roman" w:cs="Times New Roman"/>
          <w:color w:val="000000"/>
          <w:sz w:val="28"/>
        </w:rPr>
        <w:t>пользуя исторические факты, характеризовать значение достижений народов нашей страны в событиях, явлениях, процессах истории России и зарубежных стран 1914–1945 гг.;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используя знания по истории России и зарубежных стран 1914–1945 гг., выявлять в историческ</w:t>
      </w:r>
      <w:r>
        <w:rPr>
          <w:rFonts w:ascii="Times New Roman" w:eastAsia="Times New Roman" w:hAnsi="Times New Roman" w:cs="Times New Roman"/>
          <w:color w:val="000000"/>
          <w:sz w:val="28"/>
        </w:rPr>
        <w:t>ой информации попытки фальсификации истории, приводить аргументы в защиту исторической правды;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активно участвовать в дискуссиях, не допуская умаления подвига народа при защите Отечества.</w:t>
      </w:r>
    </w:p>
    <w:p w:rsidR="00C7548F" w:rsidRDefault="00410877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 11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получит следующие предметные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результаты:</w:t>
      </w:r>
    </w:p>
    <w:p w:rsidR="00C7548F" w:rsidRDefault="00410877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Понимание значимости России в мировых политических и социально-экономических процессах в период с 1945 </w:t>
      </w:r>
      <w:r>
        <w:rPr>
          <w:rFonts w:ascii="Times New Roman" w:eastAsia="Times New Roman" w:hAnsi="Times New Roman" w:cs="Times New Roman"/>
          <w:color w:val="000000"/>
          <w:sz w:val="28"/>
        </w:rPr>
        <w:t>г. по начало ХХI в., знание достижений страны и ее народа; умение характеризовать историческое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</w:t>
      </w:r>
      <w:r>
        <w:rPr>
          <w:rFonts w:ascii="Times New Roman" w:eastAsia="Times New Roman" w:hAnsi="Times New Roman" w:cs="Times New Roman"/>
          <w:color w:val="000000"/>
          <w:sz w:val="28"/>
        </w:rPr>
        <w:t>авы, воссоединения Крыма с Россией, специальной военной операции на Украине и других важнейших событий;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особенности развития культуры народов СССР (России).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Достижение указанного предметного результата непосредственно связано с усвоением обучающимися знани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й важнейших событий, явлений, процессов истории России (1945 г. – начало ХХI в.),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умением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верно интерпретировать исторические факты, давать им оценку, умением противостоять попыткам фальсификации истории, отстаивать историческую правду. Данный результат до</w:t>
      </w:r>
      <w:r>
        <w:rPr>
          <w:rFonts w:ascii="Times New Roman" w:eastAsia="Times New Roman" w:hAnsi="Times New Roman" w:cs="Times New Roman"/>
          <w:color w:val="000000"/>
          <w:sz w:val="28"/>
        </w:rPr>
        <w:t>стижим при комплексном использовании методов обучения и воспитания.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называть наиболее значимые события истории России (1945 г. – начало ХХ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в.), объяснять их особую значимость дл</w:t>
      </w:r>
      <w:r>
        <w:rPr>
          <w:rFonts w:ascii="Times New Roman" w:eastAsia="Times New Roman" w:hAnsi="Times New Roman" w:cs="Times New Roman"/>
          <w:color w:val="000000"/>
          <w:sz w:val="28"/>
        </w:rPr>
        <w:t>я истории нашей страны;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и объяснять (аргументировать) свое отношение и оценку наиболее значительных событий, явлений, процессов истории России (1945 г. – начало ХХ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в.), их значение для истории России и человечества в целом;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используя знания по </w:t>
      </w:r>
      <w:r>
        <w:rPr>
          <w:rFonts w:ascii="Times New Roman" w:eastAsia="Times New Roman" w:hAnsi="Times New Roman" w:cs="Times New Roman"/>
          <w:color w:val="000000"/>
          <w:sz w:val="28"/>
        </w:rPr>
        <w:t>истории России и всеобщей истории (1945 г. – начало ХХ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в.), выявлять попытки фальсификации истории;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используя знания по истории России,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аргументированно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противостоять попыткам фальсификации исторических фактов, связанных с важнейшими событиями, явлениями,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процессами истории России (1945 г. – начало ХХI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.).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Знание имен исторических личностей, внесших значительный вклад в социально-экономическое, политическое и культурное развитие России в период с 1945 г. по начало ХХI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Достижение указанного предметного результата возможно при комплексном использовании методов обучения и воспитания, так как, кроме знаний об исторической личности, обучающиеся должны осознать величие личности человека, влияние его деятельности на ход истори</w:t>
      </w:r>
      <w:r>
        <w:rPr>
          <w:rFonts w:ascii="Times New Roman" w:eastAsia="Times New Roman" w:hAnsi="Times New Roman" w:cs="Times New Roman"/>
          <w:color w:val="000000"/>
          <w:sz w:val="28"/>
        </w:rPr>
        <w:t>и.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называть имена наиболее выдающихся деятелей истории России (1945 г. – начало ХХ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в.), события, процессы, в которых они участвовали;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деятельность исторических л</w:t>
      </w:r>
      <w:r>
        <w:rPr>
          <w:rFonts w:ascii="Times New Roman" w:eastAsia="Times New Roman" w:hAnsi="Times New Roman" w:cs="Times New Roman"/>
          <w:color w:val="000000"/>
          <w:sz w:val="28"/>
        </w:rPr>
        <w:t>ичностей в рамках событий, процессов истории России (1945 г. – начало ХХ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в.), оценивать значение их деятельности для истории нашей станы и человечества в целом;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характеризовать значение и последствия событий, в которых участвовали выдающиеся исторические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личности, для истории России (1945 г. – начало ХХI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.);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и объяснять (аргументировать) свое отношение и оценку деятельности исторических личностей.</w:t>
      </w:r>
    </w:p>
    <w:p w:rsidR="00C7548F" w:rsidRDefault="00410877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Умение составлять описание (реконструкцию) в устной и письменной форме исторических событий, явлен</w:t>
      </w:r>
      <w:r>
        <w:rPr>
          <w:rFonts w:ascii="Times New Roman" w:eastAsia="Times New Roman" w:hAnsi="Times New Roman" w:cs="Times New Roman"/>
          <w:color w:val="000000"/>
          <w:sz w:val="28"/>
        </w:rPr>
        <w:t>ий, процессов истории родного края, истории России и всеобщей истории в период с 1945 г. по начало ХХI в. и их участников, образа жизни людей и его изменения в Новейшую эпоху;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формулировать и обосновывать собственную точку зрения (версию, оценку) с использ</w:t>
      </w:r>
      <w:r>
        <w:rPr>
          <w:rFonts w:ascii="Times New Roman" w:eastAsia="Times New Roman" w:hAnsi="Times New Roman" w:cs="Times New Roman"/>
          <w:color w:val="000000"/>
          <w:sz w:val="28"/>
        </w:rPr>
        <w:t>ованием фактического материала, в том числе используя источники разных типов.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смысл изученных (изучаемых) исторических понятий и терминов из истории России и всеобщей и</w:t>
      </w:r>
      <w:r>
        <w:rPr>
          <w:rFonts w:ascii="Times New Roman" w:eastAsia="Times New Roman" w:hAnsi="Times New Roman" w:cs="Times New Roman"/>
          <w:color w:val="000000"/>
          <w:sz w:val="28"/>
        </w:rPr>
        <w:t>стории (1945 г. – начало ХХ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в.),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C7548F" w:rsidRDefault="00410877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 самостоятельно составленному плану представл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ять развернутый рассказ (описание) о ключевых событиях родного края, истории России и всеобщей истории (1945 г. – начало ХХI в.) с использованием контекстной информации, представленной в исторических источниках, учебной, художественной и научно-популярной </w:t>
      </w:r>
      <w:r>
        <w:rPr>
          <w:rFonts w:ascii="Times New Roman" w:eastAsia="Times New Roman" w:hAnsi="Times New Roman" w:cs="Times New Roman"/>
          <w:color w:val="000000"/>
          <w:sz w:val="28"/>
        </w:rPr>
        <w:t>литературе, визуальных материалах и другие;</w:t>
      </w:r>
      <w:proofErr w:type="gramEnd"/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странах, анализируя изменения, происшедшие в течен</w:t>
      </w:r>
      <w:r>
        <w:rPr>
          <w:rFonts w:ascii="Times New Roman" w:eastAsia="Times New Roman" w:hAnsi="Times New Roman" w:cs="Times New Roman"/>
          <w:color w:val="000000"/>
          <w:sz w:val="28"/>
        </w:rPr>
        <w:t>ие рассматриваемого периода;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представлять описание памятников материальной и художественной культуры рассматриваемого периода, их назначение, характеризовать обстоятельства их создания, называть авторов памятников культуры, определять жанр, стиль, особенно</w:t>
      </w:r>
      <w:r>
        <w:rPr>
          <w:rFonts w:ascii="Times New Roman" w:eastAsia="Times New Roman" w:hAnsi="Times New Roman" w:cs="Times New Roman"/>
          <w:color w:val="000000"/>
          <w:sz w:val="28"/>
        </w:rPr>
        <w:t>сти технических и художественных приемов создания памятников культуры;</w:t>
      </w:r>
    </w:p>
    <w:p w:rsidR="00C7548F" w:rsidRDefault="00410877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представлять результаты самостоятельного изучения исторической информации из истории России и всеобщей истории (1945 г. – начало ХХI в.) в форме сложного плана, конспекта, реферата;</w:t>
      </w:r>
      <w:proofErr w:type="gramEnd"/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опр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еделять и объяснять с использованием фактического материала свое отношение к наиболее значительным событиям, достижениям и личностям истории России и зарубежных стран (1945 г. – начало ХХI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.);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необходимость фактической аргументации для обосновани</w:t>
      </w:r>
      <w:r>
        <w:rPr>
          <w:rFonts w:ascii="Times New Roman" w:eastAsia="Times New Roman" w:hAnsi="Times New Roman" w:cs="Times New Roman"/>
          <w:color w:val="000000"/>
          <w:sz w:val="28"/>
        </w:rPr>
        <w:t>я своей позиции; самостоятельно отбирать факты, которые могут быть использованы для подтверждения/опровержения какой-либо оценки исторических событий;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аргументы для подтверждения (опровержения) собственной или предложенной точки зрения по дис</w:t>
      </w:r>
      <w:r>
        <w:rPr>
          <w:rFonts w:ascii="Times New Roman" w:eastAsia="Times New Roman" w:hAnsi="Times New Roman" w:cs="Times New Roman"/>
          <w:color w:val="000000"/>
          <w:sz w:val="28"/>
        </w:rPr>
        <w:t>куссионной проблеме из истории России и всеобщей истории (1945 г. – начало ХХ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в.); сравнивать предложенную аргументацию, выбирать наиболее аргументированную позицию.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Умение выявлять существенные черты исторических событий, явлений, процессов в период с 19</w:t>
      </w:r>
      <w:r>
        <w:rPr>
          <w:rFonts w:ascii="Times New Roman" w:eastAsia="Times New Roman" w:hAnsi="Times New Roman" w:cs="Times New Roman"/>
          <w:color w:val="000000"/>
          <w:sz w:val="28"/>
        </w:rPr>
        <w:t>45 г. по начало ХХ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в.; 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называть ха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рактерные, существенные признаки событий, процессов, явлений истории России и всеобщей истории (1945 г. – начало ХХI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.);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в исторической информации из курсов истории России и зарубежных стран (1945 г. – начало ХХ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в.) события, явления, процессы; </w:t>
      </w:r>
      <w:r>
        <w:rPr>
          <w:rFonts w:ascii="Times New Roman" w:eastAsia="Times New Roman" w:hAnsi="Times New Roman" w:cs="Times New Roman"/>
          <w:color w:val="000000"/>
          <w:sz w:val="28"/>
        </w:rPr>
        <w:t>факты и мнения, описания и объяснения, гипотезы и теории;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обобщать историческую информацию по истории России и зарубежных стран (1945 г. – начало ХХI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.);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</w:t>
      </w:r>
      <w:r>
        <w:rPr>
          <w:rFonts w:ascii="Times New Roman" w:eastAsia="Times New Roman" w:hAnsi="Times New Roman" w:cs="Times New Roman"/>
          <w:color w:val="000000"/>
          <w:sz w:val="28"/>
        </w:rPr>
        <w:t>ии России и зарубежных стран;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сравнивать исторические события, явления, процессы, взгляды исторических деятелей России и зарубежных стран по самостоятельно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определенным критериям; на основе сравнения самостоятельно делать выводы;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 основе изучения историч</w:t>
      </w:r>
      <w:r>
        <w:rPr>
          <w:rFonts w:ascii="Times New Roman" w:eastAsia="Times New Roman" w:hAnsi="Times New Roman" w:cs="Times New Roman"/>
          <w:color w:val="000000"/>
          <w:sz w:val="28"/>
        </w:rPr>
        <w:t>еского материала устанавливать исторические аналогии.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Умение устанавливать причинно-следственные, пространственные,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временны́е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связи исторических событий, явлений, процессов; характеризовать их итоги; соотносить события истории родного края и истории Росси</w:t>
      </w:r>
      <w:r>
        <w:rPr>
          <w:rFonts w:ascii="Times New Roman" w:eastAsia="Times New Roman" w:hAnsi="Times New Roman" w:cs="Times New Roman"/>
          <w:color w:val="000000"/>
          <w:sz w:val="28"/>
        </w:rPr>
        <w:t>и в период с 1945 г. по начало ХХ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в.; определять современников исторических событий истории России и человечества в целом.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C7548F" w:rsidRDefault="00410877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на основе изученного материала по истории России и зар</w:t>
      </w:r>
      <w:r>
        <w:rPr>
          <w:rFonts w:ascii="Times New Roman" w:eastAsia="Times New Roman" w:hAnsi="Times New Roman" w:cs="Times New Roman"/>
          <w:color w:val="000000"/>
          <w:sz w:val="28"/>
        </w:rPr>
        <w:t>убежных стран (1945 г. – начало ХХI в.) определять (различать) причины, предпосылки, поводы, последствия, указывать итоги, значение исторических событий, явлений, процессов;</w:t>
      </w:r>
      <w:proofErr w:type="gramEnd"/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устанавливать причинно-следственные, пространственные,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временны́е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связи между исто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рическими событиями, явлениями, процессами на основе анализа исторической ситуации/информации из истории России и зарубежных стран (1945 г. – начало ХХI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.);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делать предположения о возможных причинах (предпосылках) и последствиях исторических событий, явле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ний, процессов истории России и зарубежных стран (1945 г. – начало ХХI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.);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соотносить события истории родн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ого края, истории России и зарубежных стран (1945 г. – начало ХХI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.);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определять современников исторических событий, явлений, процессов истории России и человечества в целом (1945 г. – начало ХХI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.).</w:t>
      </w:r>
    </w:p>
    <w:p w:rsidR="00C7548F" w:rsidRDefault="00410877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Умение критически анализировать для решения познавател</w:t>
      </w:r>
      <w:r>
        <w:rPr>
          <w:rFonts w:ascii="Times New Roman" w:eastAsia="Times New Roman" w:hAnsi="Times New Roman" w:cs="Times New Roman"/>
          <w:color w:val="000000"/>
          <w:sz w:val="28"/>
        </w:rPr>
        <w:t>ьной задачи аутентичные исторические источники разных типов (письменные, вещественные, аудиовизуальные) по истории России и зарубежных стран в период с 1945 г. по начало ХХI в., оценивать их полноту и достоверность, соотносить с историческим периодом; выяв</w:t>
      </w:r>
      <w:r>
        <w:rPr>
          <w:rFonts w:ascii="Times New Roman" w:eastAsia="Times New Roman" w:hAnsi="Times New Roman" w:cs="Times New Roman"/>
          <w:color w:val="000000"/>
          <w:sz w:val="28"/>
        </w:rPr>
        <w:t>лять общее и различия; привлекать контекстную информацию при работе с историческими источниками.</w:t>
      </w:r>
      <w:proofErr w:type="gramEnd"/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виды письменных исторических источников по истории России и всеобщей ис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тории (1945 г. – начало ХХI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.);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определять авторство письменного исторического источника по истории России и зарубежных стран (1945 г. – начало ХХI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.), время и место его создания, события, явления, процессы, о которых идет речь, и другие, соотносить инфо</w:t>
      </w:r>
      <w:r>
        <w:rPr>
          <w:rFonts w:ascii="Times New Roman" w:eastAsia="Times New Roman" w:hAnsi="Times New Roman" w:cs="Times New Roman"/>
          <w:color w:val="000000"/>
          <w:sz w:val="28"/>
        </w:rPr>
        <w:t>рмацию письменного источника с историческим контекстом;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(1945 г. – начало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ХХI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.);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анализировать письменный исторический источник по истории России и зарубежных стран (1945 г. – начало ХХI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.)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точки зрения его темы, цели, позиции автора документа и участников событий, основной мысли, основной и дополнительной информации, дост</w:t>
      </w:r>
      <w:r>
        <w:rPr>
          <w:rFonts w:ascii="Times New Roman" w:eastAsia="Times New Roman" w:hAnsi="Times New Roman" w:cs="Times New Roman"/>
          <w:color w:val="000000"/>
          <w:sz w:val="28"/>
        </w:rPr>
        <w:t>оверности содержания;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соотносить содержание исторического источника по истории России и зарубежных стран (1945 г. – начало ХХI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.)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учебным текстом, другими источниками исторической информации (в том числе исторической картой/схемой);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сопоставлять, анализ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ировать информацию из двух или более письменных исторических источников по истории России и зарубежных стран (1945 г. – начало ХХI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.),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делать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выводы;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исторические письменные источники при аргументации дискуссионных точек зрения;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атр</w:t>
      </w:r>
      <w:r>
        <w:rPr>
          <w:rFonts w:ascii="Times New Roman" w:eastAsia="Times New Roman" w:hAnsi="Times New Roman" w:cs="Times New Roman"/>
          <w:color w:val="000000"/>
          <w:sz w:val="28"/>
        </w:rPr>
        <w:t>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</w:t>
      </w:r>
      <w:r>
        <w:rPr>
          <w:rFonts w:ascii="Times New Roman" w:eastAsia="Times New Roman" w:hAnsi="Times New Roman" w:cs="Times New Roman"/>
          <w:color w:val="000000"/>
          <w:sz w:val="28"/>
        </w:rPr>
        <w:t>ие); используя контекстную информацию, описывать вещественный исторический источник;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атрибуцию визуальных и аудиовизуальных исторических источников по истории России и зарубежных стран (1945 г. – начало ХХ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в.) (определять авторство, время создан</w:t>
      </w:r>
      <w:r>
        <w:rPr>
          <w:rFonts w:ascii="Times New Roman" w:eastAsia="Times New Roman" w:hAnsi="Times New Roman" w:cs="Times New Roman"/>
          <w:color w:val="000000"/>
          <w:sz w:val="28"/>
        </w:rPr>
        <w:t>ия, события,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C7548F" w:rsidRDefault="00410877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г. по начало ХХI в. в справочной литературе, сети Интернет, средствах массовой информации для решения по</w:t>
      </w:r>
      <w:r>
        <w:rPr>
          <w:rFonts w:ascii="Times New Roman" w:eastAsia="Times New Roman" w:hAnsi="Times New Roman" w:cs="Times New Roman"/>
          <w:color w:val="000000"/>
          <w:sz w:val="28"/>
        </w:rPr>
        <w:t>знавательных задач; оценивать полноту и достоверность информации с точки зрения ее соответствия исторической действительности.</w:t>
      </w:r>
      <w:proofErr w:type="gramEnd"/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знать и использовать правила информационной безопас</w:t>
      </w:r>
      <w:r>
        <w:rPr>
          <w:rFonts w:ascii="Times New Roman" w:eastAsia="Times New Roman" w:hAnsi="Times New Roman" w:cs="Times New Roman"/>
          <w:color w:val="000000"/>
          <w:sz w:val="28"/>
        </w:rPr>
        <w:t>ности при поиске исторической информации;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самостоятельно осуществлять поиск достоверных исторических источников, необходимых для изучения событий (явлений, процессов) истории России и зарубежных стран (1945 г. – начало ХХI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.);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осуществлять поиск исторической информации, необходим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ой для анализа исторических событий, процессов, явлений истории России и зарубежных стран (1945 г. – начало ХХI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.);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используя знания по истории, оценивать полноту и достоверность информации с точки зрения ее соответствия исторической действительности.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Уме</w:t>
      </w:r>
      <w:r>
        <w:rPr>
          <w:rFonts w:ascii="Times New Roman" w:eastAsia="Times New Roman" w:hAnsi="Times New Roman" w:cs="Times New Roman"/>
          <w:color w:val="000000"/>
          <w:sz w:val="28"/>
        </w:rPr>
        <w:t>ние анализировать текстовые, визуальные источники исторической информации, в том числе исторические карты (схемы), по истории России и зарубежных стран в период с 1945 г. по начало ХХ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в.; сопоставлять информацию, представленную в различных источниках; фор</w:t>
      </w:r>
      <w:r>
        <w:rPr>
          <w:rFonts w:ascii="Times New Roman" w:eastAsia="Times New Roman" w:hAnsi="Times New Roman" w:cs="Times New Roman"/>
          <w:color w:val="000000"/>
          <w:sz w:val="28"/>
        </w:rPr>
        <w:t>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</w:t>
      </w:r>
      <w:r>
        <w:rPr>
          <w:rFonts w:ascii="Times New Roman" w:eastAsia="Times New Roman" w:hAnsi="Times New Roman" w:cs="Times New Roman"/>
          <w:color w:val="000000"/>
          <w:sz w:val="28"/>
        </w:rPr>
        <w:t>нием ресурсов библиотек, музеев и других).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на основе информации, представленной в текстовом источнике исторической информации, характерные признаки описываемых событий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(явлений, процессов) истории России и зарубежных стран (1945 г. – начало ХХI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.);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отвечать на вопросы по содержанию текстового источника исторической информации по истории России и зарубежных стран (1945 г. – начало ХХI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.) и составлять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его основе план</w:t>
      </w:r>
      <w:r>
        <w:rPr>
          <w:rFonts w:ascii="Times New Roman" w:eastAsia="Times New Roman" w:hAnsi="Times New Roman" w:cs="Times New Roman"/>
          <w:color w:val="000000"/>
          <w:sz w:val="28"/>
        </w:rPr>
        <w:t>, таблицу, схему;</w:t>
      </w:r>
    </w:p>
    <w:p w:rsidR="00C7548F" w:rsidRDefault="00410877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</w:t>
      </w:r>
      <w:r>
        <w:rPr>
          <w:rFonts w:ascii="Times New Roman" w:eastAsia="Times New Roman" w:hAnsi="Times New Roman" w:cs="Times New Roman"/>
          <w:color w:val="000000"/>
          <w:sz w:val="28"/>
        </w:rPr>
        <w:t>ы и другие), изучаемые события, явления, процессы истории России и зарубежных стран (1945 г. – начало ХХI в.);</w:t>
      </w:r>
      <w:proofErr w:type="gramEnd"/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привлекать контекстную информацию при работе с исторической картой и рассказывать об исторических событиях, используя историческую карту;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сопоста</w:t>
      </w:r>
      <w:r>
        <w:rPr>
          <w:rFonts w:ascii="Times New Roman" w:eastAsia="Times New Roman" w:hAnsi="Times New Roman" w:cs="Times New Roman"/>
          <w:color w:val="000000"/>
          <w:sz w:val="28"/>
        </w:rPr>
        <w:t>влять, анализировать информацию, представленную на двух или более исторических картах/схемах по истории России и зарубежных стран (1945 г. – начало ХХ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в.); оформлять результаты анализа исторической карты/схемы в виде таблицы, схемы; делать выводы;</w:t>
      </w:r>
    </w:p>
    <w:p w:rsidR="00C7548F" w:rsidRDefault="00410877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на осно</w:t>
      </w:r>
      <w:r>
        <w:rPr>
          <w:rFonts w:ascii="Times New Roman" w:eastAsia="Times New Roman" w:hAnsi="Times New Roman" w:cs="Times New Roman"/>
          <w:color w:val="000000"/>
          <w:sz w:val="28"/>
        </w:rPr>
        <w:t>вании информации, представленной на карте (схеме) по истории России и зарубежных стран (1945 г. – начало ХХI в.), проводить сравнение исторических объектов (размеры территорий стран, расстояния и другое), социально-экономических и геополитических условий с</w:t>
      </w:r>
      <w:r>
        <w:rPr>
          <w:rFonts w:ascii="Times New Roman" w:eastAsia="Times New Roman" w:hAnsi="Times New Roman" w:cs="Times New Roman"/>
          <w:color w:val="000000"/>
          <w:sz w:val="28"/>
        </w:rPr>
        <w:t>уществования государств, народов, делать выводы;</w:t>
      </w:r>
      <w:proofErr w:type="gramEnd"/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сопоставлять информацию, представленную на исторической карте (схеме) по истории России и зарубежных стран (1945 г. – начало ХХI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.),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информацией аутентичных исторических источников и источников историческ</w:t>
      </w:r>
      <w:r>
        <w:rPr>
          <w:rFonts w:ascii="Times New Roman" w:eastAsia="Times New Roman" w:hAnsi="Times New Roman" w:cs="Times New Roman"/>
          <w:color w:val="000000"/>
          <w:sz w:val="28"/>
        </w:rPr>
        <w:t>ой информации;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события, явления, процессы, которым посвящены визуальные источники исторической информации;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 основании визуальных источников исторической информации и статистической информации по истории России и зарубежных стран (1945 г. – нач</w:t>
      </w:r>
      <w:r>
        <w:rPr>
          <w:rFonts w:ascii="Times New Roman" w:eastAsia="Times New Roman" w:hAnsi="Times New Roman" w:cs="Times New Roman"/>
          <w:color w:val="000000"/>
          <w:sz w:val="28"/>
        </w:rPr>
        <w:t>ало ХХ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в.) проводить сравнение исторических событий, явлений, процессов истории России и зарубежных стран;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сопоставлять визуальные источники исторической информации по истории России и зарубежных стран (1945 г. – начало ХХI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.)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информацией из других ист</w:t>
      </w:r>
      <w:r>
        <w:rPr>
          <w:rFonts w:ascii="Times New Roman" w:eastAsia="Times New Roman" w:hAnsi="Times New Roman" w:cs="Times New Roman"/>
          <w:color w:val="000000"/>
          <w:sz w:val="28"/>
        </w:rPr>
        <w:t>орических источников, делать выводы;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представлять историческую информацию в виде таблиц, графиков, схем, диаграмм;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умения, приобретенные в процессе изучения истории, для участия в подготовке учебных проектов по истории России (1945 г. – начало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ХХI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.),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том числе на региональном материале, с использованием ресурсов библиотек, музеев и других.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</w:t>
      </w:r>
      <w:r>
        <w:rPr>
          <w:rFonts w:ascii="Times New Roman" w:eastAsia="Times New Roman" w:hAnsi="Times New Roman" w:cs="Times New Roman"/>
          <w:color w:val="000000"/>
          <w:sz w:val="28"/>
        </w:rPr>
        <w:t>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Достижение данного предметного результата предполагает использование методов обучения и воспитания</w:t>
      </w:r>
      <w:r>
        <w:rPr>
          <w:rFonts w:ascii="Times New Roman" w:eastAsia="Times New Roman" w:hAnsi="Times New Roman" w:cs="Times New Roman"/>
          <w:color w:val="000000"/>
          <w:sz w:val="28"/>
        </w:rPr>
        <w:t>. Основой достижения результата является понимание обучающимися особенностей развития нашей страны как многонационального государства, важности уважения и взаимопонимания между всеми народами России.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Структура предметного результата включает следующий пере</w:t>
      </w:r>
      <w:r>
        <w:rPr>
          <w:rFonts w:ascii="Times New Roman" w:eastAsia="Times New Roman" w:hAnsi="Times New Roman" w:cs="Times New Roman"/>
          <w:color w:val="000000"/>
          <w:sz w:val="28"/>
        </w:rPr>
        <w:t>чень знаний и умений: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понимать особенности политического, социально-экономического и историко-культурного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знать исторические примеры эффективн</w:t>
      </w:r>
      <w:r>
        <w:rPr>
          <w:rFonts w:ascii="Times New Roman" w:eastAsia="Times New Roman" w:hAnsi="Times New Roman" w:cs="Times New Roman"/>
          <w:color w:val="000000"/>
          <w:sz w:val="28"/>
        </w:rPr>
        <w:t>ого взаимодействия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России;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особенности общения с представителями другой культуры, национальной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религиозной принадлежности, важность учета в общении традиций, обычаев, особенностей культуры народов нашей страны;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участвовать в диалогическом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полилогическом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общении, посвященном проблемам, связанным с историей России и зарубежных стран (1945 г. – нача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ло ХХI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.),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создавать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Умение защищать историческую правду, не допус</w:t>
      </w:r>
      <w:r>
        <w:rPr>
          <w:rFonts w:ascii="Times New Roman" w:eastAsia="Times New Roman" w:hAnsi="Times New Roman" w:cs="Times New Roman"/>
          <w:color w:val="000000"/>
          <w:sz w:val="28"/>
        </w:rPr>
        <w:t>кать умаления подвига народа при защите Отечества, готовность давать отпор фальсификациям российской истории.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значение подвига советского народа в годы Великой Отечестве</w:t>
      </w:r>
      <w:r>
        <w:rPr>
          <w:rFonts w:ascii="Times New Roman" w:eastAsia="Times New Roman" w:hAnsi="Times New Roman" w:cs="Times New Roman"/>
          <w:color w:val="000000"/>
          <w:sz w:val="28"/>
        </w:rPr>
        <w:t>нной войны, значение достижений народов нашей страны в других важнейших событиях, процессах истории России и зарубежных стран (1945 г. – начало ХХ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в.), осознавать и понимать ценность сопричастности своей семьи к событиям, явлениям, процессам истории Росси</w:t>
      </w:r>
      <w:r>
        <w:rPr>
          <w:rFonts w:ascii="Times New Roman" w:eastAsia="Times New Roman" w:hAnsi="Times New Roman" w:cs="Times New Roman"/>
          <w:color w:val="000000"/>
          <w:sz w:val="28"/>
        </w:rPr>
        <w:t>и;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используя исторические факты, характеризовать значение достижений народов нашей страны в событиях, явлениях, процессах истории России и зарубежных стран (1945 г. – начало ХХI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.);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используя знания по истории России и зарубежных стран (1945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г. – начало ХХI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.), выявлять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исторической информации попытки фальсификации истории, приводить аргументы в защиту исторической правды;</w:t>
      </w:r>
    </w:p>
    <w:p w:rsidR="00C7548F" w:rsidRDefault="00410877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активно участвовать в дискуссиях, не допуская умаления подвига народа при защите Отечества.</w:t>
      </w:r>
    </w:p>
    <w:p w:rsidR="00C7548F" w:rsidRDefault="00C7548F">
      <w:pPr>
        <w:rPr>
          <w:rFonts w:ascii="Calibri" w:eastAsia="Calibri" w:hAnsi="Calibri" w:cs="Calibri"/>
        </w:rPr>
      </w:pPr>
    </w:p>
    <w:p w:rsidR="00C7548F" w:rsidRDefault="00410877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ТЕМАТИЧЕСКОЕ ПЛАНИРОВАНИЕ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C7548F" w:rsidRDefault="00410877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590"/>
        <w:gridCol w:w="2183"/>
        <w:gridCol w:w="862"/>
        <w:gridCol w:w="1762"/>
        <w:gridCol w:w="1834"/>
        <w:gridCol w:w="2184"/>
      </w:tblGrid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C7548F" w:rsidRDefault="00C7548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разделов и тем программы </w:t>
            </w:r>
          </w:p>
          <w:p w:rsidR="00C7548F" w:rsidRDefault="00C7548F">
            <w:pPr>
              <w:spacing w:after="0"/>
              <w:ind w:left="135"/>
            </w:pPr>
          </w:p>
        </w:tc>
        <w:tc>
          <w:tcPr>
            <w:tcW w:w="635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Количество часов</w:t>
            </w:r>
          </w:p>
        </w:tc>
        <w:tc>
          <w:tcPr>
            <w:tcW w:w="376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(цифровые) образовательные ресурсы </w:t>
            </w:r>
          </w:p>
          <w:p w:rsidR="00C7548F" w:rsidRDefault="00C7548F">
            <w:pPr>
              <w:spacing w:after="0"/>
              <w:ind w:left="135"/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4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7548F" w:rsidRDefault="00C7548F">
            <w:pPr>
              <w:spacing w:after="0"/>
              <w:ind w:left="135"/>
            </w:pP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548F" w:rsidRDefault="00C7548F">
            <w:pPr>
              <w:spacing w:after="0"/>
              <w:ind w:left="135"/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548F" w:rsidRDefault="00C7548F">
            <w:pPr>
              <w:spacing w:after="0"/>
              <w:ind w:left="135"/>
            </w:pPr>
          </w:p>
        </w:tc>
        <w:tc>
          <w:tcPr>
            <w:tcW w:w="376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Всеобщая история. 1914—1945 гг.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Введение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347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72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Мир накануне и годы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ервой мировой войны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Мир накануне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ервой мировой войны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Первая мировая война. 1914 – 1918 гг.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347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872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Мир в 1918—1938 гг.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Версальско-Вашингтонская система международных отношений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Страны Европы и Северной Америки в 1920-е гг.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Страны Азии, Африки и Латинской Америки в 1918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1930 гг.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Международные отношения в 1930-е гг.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науки и культуры в 1914 – 1930-х гг.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3.7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обобщение по теме «Мир в 1918 – 1938 гг.»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347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872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Вторая мировая война. 1939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1945 гг.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Начало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торой мировой войны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Коренной перелом. Окончание и важнейшие итоги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торой мировой войны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347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72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Повторение и обобщение по курсу «Всеобщая история. 1914 – 1945 гг.»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и обобщение по курсу «Всеобщая история. 1914 – 1945 гг.»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347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72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История России. 1914—1945 годы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Россия в 1914 – 1922 гг.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Россия и мир накануне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ервой мировой войны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Россия 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ервой мировой войне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Российская революция. Февраль 1917 г.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Гражданская война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Революция и Гражданская война на национальных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окраинах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Идеология и культура в годы Гражданской войны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и обобщение по теме «Россия в 1914 – 1922 гг.»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347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872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Советский Союз в 1920—1930-е гг.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СССР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20-е годы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СССР в 30-е годы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Наш край в 1920 – 1930-е гг.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и обобщение по разделу «Советский Союз в 1920 – 1930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-е гг.»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347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872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Великая Отечественная война. 1941—1945 гг.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Первый период войны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Коренной перелом в ходе войны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«Десять сталинских ударов» и изгнание врага с территории СССР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Наука и культура в годы войны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Окончание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торой мировой войны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3.7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и обобщение по теме «Великая Отечественная война 1941 – 1945 гг.»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347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872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347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</w:tr>
    </w:tbl>
    <w:p w:rsidR="00C7548F" w:rsidRDefault="00C7548F">
      <w:pPr>
        <w:rPr>
          <w:rFonts w:ascii="Calibri" w:eastAsia="Calibri" w:hAnsi="Calibri" w:cs="Calibri"/>
        </w:rPr>
      </w:pPr>
    </w:p>
    <w:p w:rsidR="00C7548F" w:rsidRDefault="00410877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595"/>
        <w:gridCol w:w="1981"/>
        <w:gridCol w:w="892"/>
        <w:gridCol w:w="1800"/>
        <w:gridCol w:w="1873"/>
        <w:gridCol w:w="2274"/>
      </w:tblGrid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5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C7548F" w:rsidRDefault="00C7548F">
            <w:pPr>
              <w:spacing w:after="0"/>
              <w:ind w:left="135"/>
            </w:pPr>
          </w:p>
        </w:tc>
        <w:tc>
          <w:tcPr>
            <w:tcW w:w="224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7548F" w:rsidRDefault="00C7548F">
            <w:pPr>
              <w:spacing w:after="0"/>
              <w:ind w:left="135"/>
            </w:pPr>
          </w:p>
        </w:tc>
        <w:tc>
          <w:tcPr>
            <w:tcW w:w="661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98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7548F" w:rsidRDefault="00C7548F">
            <w:pPr>
              <w:spacing w:after="0"/>
              <w:ind w:left="135"/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5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4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7548F" w:rsidRDefault="00C7548F">
            <w:pPr>
              <w:spacing w:after="0"/>
              <w:ind w:left="135"/>
            </w:pP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548F" w:rsidRDefault="00C7548F">
            <w:pPr>
              <w:spacing w:after="0"/>
              <w:ind w:left="135"/>
            </w:pPr>
          </w:p>
        </w:tc>
        <w:tc>
          <w:tcPr>
            <w:tcW w:w="2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548F" w:rsidRDefault="00C7548F">
            <w:pPr>
              <w:spacing w:after="0"/>
              <w:ind w:left="135"/>
            </w:pPr>
          </w:p>
        </w:tc>
        <w:tc>
          <w:tcPr>
            <w:tcW w:w="398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Всеобщая история. 1945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год — начало XXI века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Введение. Мир во второй половине XX в. – начале XXI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2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Введение. Мир во второй половине XX в. – начале XXI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299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12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США и страны Европы во второй половине XX в. – начале XXI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2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США и страны Западной Европы во второй половине ХХ – начале XXI вв.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2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Страны Центральной и Восточной Европы во второй половине ХХ – начале ХХI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299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912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Страны Азии, Африки и Латинской Америки во второй половине ХХ в. - начале XXI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22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Страны Азии во второй половине ХХ в. – начале ХХI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2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Страны Ближнего и Среднего Востока во второй половине ХХ в. – начале ХХI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22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Страны Тропической и Южной Африки. Освобождение от колониальной зависимости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22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Страны Латинской Америки во второй половине ХХ – начале ХХI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22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и обобщение по разделу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Страны Азии, Африки и Латинской Америки во второй половине ХХ в. - начале XXI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.»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299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912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Международные отношения во второй половине ХХ – начале ХХI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22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Международные отношения в конце 1940-е – конце 1980-х гг.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22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Международные отношения в 1990-е – 2023 г.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299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912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Наука и культура во второй половине ХХ в. – начале ХХI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22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Наука и культура во второй половине ХХ в. – начале ХХI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22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299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912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Повторение и обобщение по курсу «Всеобщая история. 1945 год — начало XXI века»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22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и обобщение по курсу «Всеобщая история. 1945 год — начало XXI века»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299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12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История России. 1945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год – начало ХХ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Введение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2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299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12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СССР в 1945 – 1991 гг.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2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СССР в послевоенные годы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2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СССР в 1953 – 1964 гг.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2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СССР в 1964 - 1985 гг.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2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СССР в 1985 – 1991 гг.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2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2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по теме «СССР в 1964 – 1991 гг.»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299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912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Российская Федерация в 1992 – начале 2020-х гг.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2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Российская Федерация в 1990-е гг.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2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Россия в ХХ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веке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22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Наш край в 1992 - 2022 гг.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22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и обобщение по теме «Российская Федерация в 1992 – начале 2020-х гг.»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299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912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Итоговое обобщение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7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22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Итоговое обобщение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299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12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299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</w:tr>
    </w:tbl>
    <w:p w:rsidR="00C7548F" w:rsidRDefault="00C7548F">
      <w:pPr>
        <w:rPr>
          <w:rFonts w:ascii="Calibri" w:eastAsia="Calibri" w:hAnsi="Calibri" w:cs="Calibri"/>
        </w:rPr>
      </w:pPr>
    </w:p>
    <w:p w:rsidR="00C7548F" w:rsidRDefault="00C7548F">
      <w:pPr>
        <w:rPr>
          <w:rFonts w:ascii="Calibri" w:eastAsia="Calibri" w:hAnsi="Calibri" w:cs="Calibri"/>
        </w:rPr>
      </w:pPr>
    </w:p>
    <w:p w:rsidR="00C7548F" w:rsidRDefault="00410877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ПОУРОЧНОЕ ПЛАНИРОВАНИЕ </w:t>
      </w:r>
    </w:p>
    <w:p w:rsidR="00C7548F" w:rsidRDefault="00410877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527"/>
        <w:gridCol w:w="1941"/>
        <w:gridCol w:w="759"/>
        <w:gridCol w:w="1557"/>
        <w:gridCol w:w="1619"/>
        <w:gridCol w:w="1116"/>
        <w:gridCol w:w="1896"/>
      </w:tblGrid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C7548F" w:rsidRDefault="00C7548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C7548F" w:rsidRDefault="00C7548F">
            <w:pPr>
              <w:spacing w:after="0"/>
              <w:ind w:left="135"/>
            </w:pPr>
          </w:p>
        </w:tc>
        <w:tc>
          <w:tcPr>
            <w:tcW w:w="583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8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7548F" w:rsidRDefault="00C7548F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7548F" w:rsidRDefault="00C7548F">
            <w:pPr>
              <w:spacing w:after="0"/>
              <w:ind w:left="135"/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4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7548F" w:rsidRDefault="00C7548F">
            <w:pPr>
              <w:spacing w:after="0"/>
              <w:ind w:left="135"/>
            </w:pP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548F" w:rsidRDefault="00C7548F">
            <w:pPr>
              <w:spacing w:after="0"/>
              <w:ind w:left="135"/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548F" w:rsidRDefault="00C7548F">
            <w:pPr>
              <w:spacing w:after="0"/>
              <w:ind w:left="135"/>
            </w:pPr>
          </w:p>
        </w:tc>
        <w:tc>
          <w:tcPr>
            <w:tcW w:w="168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Введение во Всеобщую историю начала ХХ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Мир накануне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ервой мировой войны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Первая мировая война. 1914 – 1918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.г</w:t>
            </w:r>
            <w:proofErr w:type="gramEnd"/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Повторительно-обобщающий урок по теме «Мир накануне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 в годы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ервой Мировой войны»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Версальско-Вашингтонская система международных отношений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Страны Европы и Северной Америки в 1920-е гг.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Итальянский фашизм. Авторитарные режимы в Европе.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Великая депрессия. Преобразования Ф. Рузвельта в США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Германский нацизм. Нарастание агрессии в мире.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Рост международной напряженности в 1930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-е гг. Гражданская война в Испании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Повторительно-обобщающий урок по теме «Страны Европы и Северной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Америки в 1920-е гг.»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Страны Азии, Африки и Латинской Америки в 1918 – 1930 гг.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Страны Азии, Африки и Латинской Америки в 1918 – 1930 гг.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Международные отношения в 1930-е гг.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науки и культуры в 1914 – 1930-х гг.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науки и культуры в 1914 – 1930-х гг.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Повторительно-обобщающий урок по теме «Мир в 1918 – 1938 гг.»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Начальный период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торой мировой войны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Начало Великой Отечественной войны и войны на Тихом океане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Коренной перелом во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торой мировой войне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Разгром Германии, Японии и их союзников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Повторительно-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обобщающий урок по курсу «Всеобщая история. 1914 – 1945 гг.»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Введение в Историю России начала ХХ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Россия и мир накануне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ервой мировой войны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Российская армия на фронтах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ервой мировой войны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Нарастание революционных настроений. Власть, экономика и общество в годы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ервой мировой войны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Российская революция. Февраль 1917 г.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Экономическая политика советской власти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Гражданская война: истоки и основные участники.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 фронтах Гражданской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войны.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Революция и Гражданская война на национальных окраинах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Идеология и культура в годы Гражданской войны. Перемены в повседневной жизни и общественных настроениях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Повторительн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обобщающий урок по теме «Россия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1914 – 1922 гг.»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Экономический и политический кризис начала 1920-х гг. Переход к нэпу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Экономическое и социальное развитие в годы нэпа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Образование СССР. Национальная политика в 1920-е гг.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Политическое развитие в 1920-е гг.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Международное положение и внешняя политика СССР в 1920-е гг.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Культурное пространство советского общества в 1920-е гг.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Политическая система и национальная политика СССР в 1930-е гг.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Культурное пространство советского общества в 1930-е гг.: создание «нового человека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науки, образования, здравоохранения в 1930-е гг.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Советское искусство 1930-х гг.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Повседневная жизнь населения в 1930-е гг.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СССР и мировое сообщество в 1929 – 1939 гг.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СССР накануне Великой Отечественной войны.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1920 – 1930-е гг.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Повторительно-обобщающий урок по разделу «Советский Сою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 в 1920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1930-е гг.»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Начало Великой Отечественной войны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Битва за Москву и блокада Ленинграда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Фронт за линией фронта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Единство фронта и тыла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Сталинградская битва. Начало коренного перелома в ходе войны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Курская битва. Завершение коренного перелома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«Десять сталинских ударов» и изгнание врага с территории СССР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Наука и культура в годы войны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Война с Японией. Окончание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торой мировой войны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Окончание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торой мировой войны. Итоги и уроки.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Повторительно-обобщающий урок по теме «Великая Отечественная война 1941 – 1945 гг.»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320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2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</w:tr>
    </w:tbl>
    <w:p w:rsidR="00C7548F" w:rsidRDefault="00C7548F">
      <w:pPr>
        <w:rPr>
          <w:rFonts w:ascii="Calibri" w:eastAsia="Calibri" w:hAnsi="Calibri" w:cs="Calibri"/>
        </w:rPr>
      </w:pPr>
    </w:p>
    <w:p w:rsidR="00C7548F" w:rsidRDefault="00410877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526"/>
        <w:gridCol w:w="1962"/>
        <w:gridCol w:w="756"/>
        <w:gridCol w:w="1553"/>
        <w:gridCol w:w="1614"/>
        <w:gridCol w:w="1113"/>
        <w:gridCol w:w="1891"/>
      </w:tblGrid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C7548F" w:rsidRDefault="00C7548F">
            <w:pPr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C7548F" w:rsidRDefault="00C7548F">
            <w:pPr>
              <w:spacing w:after="0"/>
              <w:ind w:left="135"/>
            </w:pPr>
          </w:p>
        </w:tc>
        <w:tc>
          <w:tcPr>
            <w:tcW w:w="578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7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7548F" w:rsidRDefault="00C7548F">
            <w:pPr>
              <w:spacing w:after="0"/>
              <w:ind w:left="135"/>
            </w:pPr>
          </w:p>
        </w:tc>
        <w:tc>
          <w:tcPr>
            <w:tcW w:w="285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7548F" w:rsidRDefault="00C7548F">
            <w:pPr>
              <w:spacing w:after="0"/>
              <w:ind w:left="135"/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7548F" w:rsidRDefault="00C7548F">
            <w:pPr>
              <w:spacing w:after="0"/>
              <w:ind w:left="135"/>
            </w:pP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548F" w:rsidRDefault="00C7548F">
            <w:pPr>
              <w:spacing w:after="0"/>
              <w:ind w:left="135"/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548F" w:rsidRDefault="00C7548F">
            <w:pPr>
              <w:spacing w:after="0"/>
              <w:ind w:left="135"/>
            </w:pPr>
          </w:p>
        </w:tc>
        <w:tc>
          <w:tcPr>
            <w:tcW w:w="16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Введение. Мир во второй половине XX в. – начале XXI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Начало холодной войны и формирование биполярной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системы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США и страны Западной Европы во второй половине ХХ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США и страны Западной Европы во второй половине ХХ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США и страны Западной Европы в конце ХХ – начале XXI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Страны Центральной и Восточной Европы во второй половине ХХ – начале ХХI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Страны Центральной и Восточной Европы во второй половине ХХ – начале ХХI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Страны Восточной и Юго-Восточной Азии в 1940 – 1970-х гг.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Страны Азии: социалистический выбор развития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Страны Восточной Азии во второй половине ХХ в. – начале ХХI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Страны Южной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и Юго-Восточной Азии во второй половине ХХ в. – начале ХХI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Страны Ближнего и Среднего Востока во второй половине ХХ в. – начале ХХI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Страны Тропической и Южной Африки. Освобождение от колониальной зависимости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Страны Латинской Америки во второй половине ХХ – начале ХХI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Повторительно-обобщающий урок по разделу «Страны Азии, Африки и Латинской Америки во второй половине ХХ в. - начале XXI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.»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Международные отношения в конце 1940-е – конце 1980-х гг.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Международные отношения в конце 1940-е – конце 1980-х гг.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Международные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отношения в 1990-е – 2023 г.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Международные отношения в 1990-е – 2023 г. Кризис глобального доминирования Запада.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Развития науки во второй половине ХХ в. – начале ХХI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Развитие культуры и искусства во второй половине ХХ в. – начале ХХI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Глобальные проблемы современности.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Повторительно-обобщающий урок по теме «Всеобщая история 1945 – 2022 гг.»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Введение в курс «История России. 1945 год – начало ХХ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века»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Восстановление и развитие экономики и социальной сферы.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Политическая система в послевоенные годы.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Идеология, наука, культура и спорт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послевоенные годы.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Место и роль СССР в послевоенном мире. Внешняя политика СССР в 1945 – 1953 гг.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Новое руководство страны. Смена политического курса.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Экономическое и социальное развитие в 1953 – 1964 гг.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науки и техники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1953 – 1964 гг.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Культурное пространство в 1953 – 1964 гг.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Перемены в повседневной жизни в 1953 – 1964 гг.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Внешняя политика в 1953 – 1964 гг.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Повторительно-обобщающий урок по темам «СССР в послевоенные годы» и «СССР в 1953 – 1964 гг.»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Политическое развитие СССР в 1964 - 1985 гг.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Социально-экономическое развитие в 1964 - 1985 гг.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науки, образование, здравоохранения в 1964 - 1985 гг.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Идеология и культура в 1964 - 1985 гг.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Повседневная жизнь советского общества в 1964 - 1985 гг.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Национальная политика и национальные движения в 1964 - 1985 гг.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Внешняя политика СССР в 1964 -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1985 гг.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СССР и мир в начале 1980-х. Предпосылки реформ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Социально-экономическое развитие СССР в 1985 – 1991 гг.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Перемены в духовной сфере в годы перестройки.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Реформа политической системы СССР и её итоги.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Новое политическое мышление и перемены во внешней политике.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Национальная политика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подъем национальных движений. Распад СССР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Повторительно-обобщающий урок по теме «СССР в 1964 – 1991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гг.»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Российская экономика в условиях рынка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Политическое развитие Российской Федерации в 1990-е гг.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Межнациональные отношения и национальная политика в 1990-е гг.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Повседневная жизнь в 1990-е гг.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Россия и мир. Внешняя политика Российской Федерации в 1990-е гг.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Политические вызовы и новые приоритеты внутренней политики России в начале ХХI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Россия в 2008 – 2011 гг.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экономическое развитие России в начале ХХ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в. Приоритетные национальные проекты.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Внешняя политика в начале ХХI в. Россия в современном мире</w:t>
            </w:r>
            <w:proofErr w:type="gramEnd"/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Внешняя политика в начале ХХI в. Россия в современном мире</w:t>
            </w:r>
            <w:proofErr w:type="gramEnd"/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Россия в 2012 – начале 2020-х гг.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Россия сегодня. Специальная военная операция (СВО)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Россия сегодня. Специальная военная операция (СВО)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Наш край в 1992 – 2022 гг.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Повторительно-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обобщающий урок по теме «Российская Федерация в 1992 – начале 2020-х гг.»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Итоговый обобщающий урок по курсу «История России. 1945 год – начало ХХ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века»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7548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3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410877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3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C7548F" w:rsidRDefault="00C7548F">
            <w:pPr>
              <w:rPr>
                <w:rFonts w:ascii="Calibri" w:eastAsia="Calibri" w:hAnsi="Calibri" w:cs="Calibri"/>
              </w:rPr>
            </w:pPr>
          </w:p>
        </w:tc>
      </w:tr>
    </w:tbl>
    <w:p w:rsidR="00C7548F" w:rsidRDefault="00C7548F">
      <w:pPr>
        <w:rPr>
          <w:rFonts w:ascii="Calibri" w:eastAsia="Calibri" w:hAnsi="Calibri" w:cs="Calibri"/>
        </w:rPr>
      </w:pPr>
    </w:p>
    <w:p w:rsidR="00C7548F" w:rsidRDefault="00C7548F">
      <w:pPr>
        <w:rPr>
          <w:rFonts w:ascii="Calibri" w:eastAsia="Calibri" w:hAnsi="Calibri" w:cs="Calibri"/>
        </w:rPr>
      </w:pPr>
    </w:p>
    <w:p w:rsidR="00C7548F" w:rsidRDefault="00410877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C7548F" w:rsidRDefault="00410877">
      <w:pPr>
        <w:spacing w:after="0" w:line="480" w:lineRule="auto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C7548F" w:rsidRDefault="00C7548F">
      <w:pPr>
        <w:spacing w:after="0" w:line="480" w:lineRule="auto"/>
        <w:ind w:left="120"/>
        <w:rPr>
          <w:rFonts w:ascii="Calibri" w:eastAsia="Calibri" w:hAnsi="Calibri" w:cs="Calibri"/>
        </w:rPr>
      </w:pPr>
    </w:p>
    <w:p w:rsidR="00C7548F" w:rsidRDefault="00C7548F">
      <w:pPr>
        <w:spacing w:after="0" w:line="480" w:lineRule="auto"/>
        <w:ind w:left="120"/>
        <w:rPr>
          <w:rFonts w:ascii="Calibri" w:eastAsia="Calibri" w:hAnsi="Calibri" w:cs="Calibri"/>
        </w:rPr>
      </w:pPr>
    </w:p>
    <w:p w:rsidR="00C7548F" w:rsidRDefault="00C7548F">
      <w:pPr>
        <w:spacing w:after="0"/>
        <w:ind w:left="120"/>
        <w:rPr>
          <w:rFonts w:ascii="Calibri" w:eastAsia="Calibri" w:hAnsi="Calibri" w:cs="Calibri"/>
        </w:rPr>
      </w:pPr>
    </w:p>
    <w:p w:rsidR="00C7548F" w:rsidRDefault="00410877">
      <w:pPr>
        <w:spacing w:after="0" w:line="480" w:lineRule="auto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МЕТОДИЧЕСКИЕ МАТЕРИАЛЫ ДЛЯ УЧИТЕЛЯ</w:t>
      </w:r>
    </w:p>
    <w:p w:rsidR="00C7548F" w:rsidRDefault="00C7548F">
      <w:pPr>
        <w:spacing w:after="0" w:line="480" w:lineRule="auto"/>
        <w:ind w:left="120"/>
        <w:rPr>
          <w:rFonts w:ascii="Calibri" w:eastAsia="Calibri" w:hAnsi="Calibri" w:cs="Calibri"/>
        </w:rPr>
      </w:pPr>
    </w:p>
    <w:p w:rsidR="00C7548F" w:rsidRDefault="00C7548F">
      <w:pPr>
        <w:spacing w:after="0"/>
        <w:ind w:left="120"/>
        <w:rPr>
          <w:rFonts w:ascii="Calibri" w:eastAsia="Calibri" w:hAnsi="Calibri" w:cs="Calibri"/>
        </w:rPr>
      </w:pPr>
    </w:p>
    <w:p w:rsidR="00C7548F" w:rsidRDefault="00410877">
      <w:pPr>
        <w:spacing w:after="0" w:line="480" w:lineRule="auto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7548F" w:rsidRDefault="00C7548F">
      <w:pPr>
        <w:spacing w:after="0" w:line="480" w:lineRule="auto"/>
        <w:ind w:left="120"/>
        <w:rPr>
          <w:rFonts w:ascii="Calibri" w:eastAsia="Calibri" w:hAnsi="Calibri" w:cs="Calibri"/>
        </w:rPr>
      </w:pPr>
    </w:p>
    <w:p w:rsidR="00C7548F" w:rsidRDefault="00C7548F">
      <w:pPr>
        <w:rPr>
          <w:rFonts w:ascii="Calibri" w:eastAsia="Calibri" w:hAnsi="Calibri" w:cs="Calibri"/>
        </w:rPr>
      </w:pPr>
    </w:p>
    <w:sectPr w:rsidR="00C75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548F"/>
    <w:rsid w:val="00410877"/>
    <w:rsid w:val="00C75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15301</Words>
  <Characters>87221</Characters>
  <Application>Microsoft Office Word</Application>
  <DocSecurity>0</DocSecurity>
  <Lines>726</Lines>
  <Paragraphs>204</Paragraphs>
  <ScaleCrop>false</ScaleCrop>
  <Company/>
  <LinksUpToDate>false</LinksUpToDate>
  <CharactersWithSpaces>102318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2023-10-18T07:11:00Z</dcterms:created>
  <dcterms:modified xsi:type="dcterms:W3CDTF">2023-10-18T07:12:00Z</dcterms:modified>
</cp:coreProperties>
</file>